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EB" w:rsidRPr="005F61EB" w:rsidRDefault="005F61EB" w:rsidP="005F61EB">
      <w:pPr>
        <w:pStyle w:val="a3"/>
        <w:tabs>
          <w:tab w:val="left" w:pos="675"/>
          <w:tab w:val="left" w:pos="4962"/>
        </w:tabs>
        <w:ind w:firstLine="14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W w:w="0" w:type="auto"/>
        <w:tblLook w:val="01E0"/>
      </w:tblPr>
      <w:tblGrid>
        <w:gridCol w:w="3615"/>
        <w:gridCol w:w="2029"/>
        <w:gridCol w:w="3715"/>
      </w:tblGrid>
      <w:tr w:rsidR="005F61EB" w:rsidRPr="005F61EB" w:rsidTr="005F61EB">
        <w:trPr>
          <w:trHeight w:val="3015"/>
        </w:trPr>
        <w:tc>
          <w:tcPr>
            <w:tcW w:w="3615" w:type="dxa"/>
          </w:tcPr>
          <w:p w:rsidR="005F61EB" w:rsidRPr="005F61EB" w:rsidRDefault="005F61EB" w:rsidP="005F61EB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Ч</w:t>
            </w:r>
            <w:r w:rsidRPr="005F61EB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>ӑ</w:t>
            </w:r>
            <w:proofErr w:type="gramStart"/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ваш</w:t>
            </w:r>
            <w:proofErr w:type="gramEnd"/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5F61EB" w:rsidRPr="005F61EB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Улат</w:t>
            </w:r>
            <w:r w:rsidRPr="005F61EB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>ӑ</w:t>
            </w:r>
            <w:proofErr w:type="gramStart"/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хула </w:t>
            </w:r>
          </w:p>
          <w:p w:rsidR="005F61EB" w:rsidRPr="005F61EB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</w:t>
            </w:r>
            <w:r w:rsidRPr="005F61EB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>Ӗ</w:t>
            </w:r>
          </w:p>
          <w:p w:rsidR="005F61EB" w:rsidRPr="005F61EB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1EB" w:rsidRPr="005F61EB" w:rsidRDefault="005F61EB" w:rsidP="005F6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ХУШУ</w:t>
            </w:r>
          </w:p>
          <w:p w:rsidR="005F61EB" w:rsidRPr="005F61EB" w:rsidRDefault="005F61EB" w:rsidP="005F61E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1EB" w:rsidRPr="005F61EB" w:rsidRDefault="005F61EB" w:rsidP="005F6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2358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</w:t>
            </w:r>
            <w:r w:rsidR="00A23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04.</w:t>
            </w: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2021 г. №</w:t>
            </w:r>
            <w:r w:rsidR="00A23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126</w:t>
            </w: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5F61EB" w:rsidRPr="005F61EB" w:rsidRDefault="005F61EB" w:rsidP="005F6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Улат</w:t>
            </w:r>
            <w:r w:rsidRPr="005F61EB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  <w:t>ӑ</w:t>
            </w:r>
            <w:proofErr w:type="gramStart"/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хули</w:t>
            </w:r>
          </w:p>
          <w:p w:rsidR="005F61EB" w:rsidRPr="005F61EB" w:rsidRDefault="005F61EB" w:rsidP="005F61EB">
            <w:pPr>
              <w:numPr>
                <w:ilvl w:val="12"/>
                <w:numId w:val="0"/>
              </w:numPr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5F61EB" w:rsidRPr="005F61EB" w:rsidRDefault="005F61EB" w:rsidP="005F61EB">
            <w:pPr>
              <w:numPr>
                <w:ilvl w:val="12"/>
                <w:numId w:val="0"/>
              </w:num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04875" cy="1238250"/>
                  <wp:effectExtent l="19050" t="0" r="9525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</w:tcPr>
          <w:p w:rsidR="005F61EB" w:rsidRPr="005F61EB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5F61EB" w:rsidRPr="005F61EB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5F61EB" w:rsidRPr="005F61EB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города Алатыря</w:t>
            </w:r>
          </w:p>
          <w:p w:rsidR="005F61EB" w:rsidRPr="005F61EB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1EB" w:rsidRPr="005F61EB" w:rsidRDefault="005F61EB" w:rsidP="005F6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РАСПОРЯЖЕНИЕ</w:t>
            </w:r>
          </w:p>
          <w:p w:rsidR="005F61EB" w:rsidRPr="005F61EB" w:rsidRDefault="005F61EB" w:rsidP="005F6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1EB" w:rsidRPr="005F61EB" w:rsidRDefault="005F61EB" w:rsidP="005F6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="00A2358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A23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апреля </w:t>
            </w: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г. № </w:t>
            </w:r>
            <w:r w:rsidR="00A23580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  <w:r w:rsidRPr="005F61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F61EB" w:rsidRPr="005F61EB" w:rsidRDefault="005F61EB" w:rsidP="005F6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1EB">
              <w:rPr>
                <w:rFonts w:ascii="Times New Roman" w:hAnsi="Times New Roman" w:cs="Times New Roman"/>
                <w:b/>
                <w:sz w:val="24"/>
                <w:szCs w:val="24"/>
              </w:rPr>
              <w:t>г. Алатырь</w:t>
            </w:r>
          </w:p>
          <w:p w:rsidR="005F61EB" w:rsidRPr="005F61EB" w:rsidRDefault="005F61EB" w:rsidP="005F61EB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F61EB" w:rsidRPr="005F61EB" w:rsidRDefault="005F61EB" w:rsidP="005F61EB">
      <w:pPr>
        <w:pStyle w:val="a3"/>
        <w:tabs>
          <w:tab w:val="left" w:pos="4962"/>
        </w:tabs>
        <w:ind w:firstLine="142"/>
        <w:jc w:val="center"/>
        <w:rPr>
          <w:b/>
          <w:sz w:val="24"/>
          <w:szCs w:val="24"/>
        </w:rPr>
      </w:pPr>
    </w:p>
    <w:p w:rsidR="005F61EB" w:rsidRPr="00012A68" w:rsidRDefault="005F61EB" w:rsidP="00012A68">
      <w:pPr>
        <w:pStyle w:val="a3"/>
        <w:tabs>
          <w:tab w:val="left" w:pos="4962"/>
        </w:tabs>
        <w:ind w:right="5245" w:firstLine="0"/>
        <w:jc w:val="left"/>
        <w:rPr>
          <w:b/>
          <w:sz w:val="24"/>
          <w:szCs w:val="24"/>
        </w:rPr>
      </w:pPr>
      <w:r w:rsidRPr="00012A68">
        <w:rPr>
          <w:b/>
          <w:sz w:val="24"/>
          <w:szCs w:val="24"/>
        </w:rPr>
        <w:t>О внесении изменений в распоряжение</w:t>
      </w:r>
    </w:p>
    <w:p w:rsidR="005F61EB" w:rsidRPr="00012A68" w:rsidRDefault="005F61EB" w:rsidP="00012A68">
      <w:pPr>
        <w:pStyle w:val="a3"/>
        <w:tabs>
          <w:tab w:val="left" w:pos="4962"/>
        </w:tabs>
        <w:ind w:right="5245" w:firstLine="0"/>
        <w:jc w:val="left"/>
        <w:rPr>
          <w:b/>
          <w:sz w:val="24"/>
          <w:szCs w:val="24"/>
        </w:rPr>
      </w:pPr>
      <w:r w:rsidRPr="00012A68">
        <w:rPr>
          <w:b/>
          <w:sz w:val="24"/>
          <w:szCs w:val="24"/>
        </w:rPr>
        <w:t>администрации города Алатыря</w:t>
      </w:r>
      <w:r w:rsidR="00973D2D">
        <w:rPr>
          <w:b/>
          <w:sz w:val="24"/>
          <w:szCs w:val="24"/>
        </w:rPr>
        <w:t xml:space="preserve"> Чувашской Республики</w:t>
      </w:r>
    </w:p>
    <w:p w:rsidR="005F61EB" w:rsidRPr="00012A68" w:rsidRDefault="005F61EB" w:rsidP="00012A68">
      <w:pPr>
        <w:pStyle w:val="a3"/>
        <w:tabs>
          <w:tab w:val="left" w:pos="4962"/>
        </w:tabs>
        <w:ind w:right="5245" w:firstLine="0"/>
        <w:jc w:val="left"/>
        <w:rPr>
          <w:b/>
          <w:sz w:val="24"/>
          <w:szCs w:val="24"/>
        </w:rPr>
      </w:pPr>
      <w:r w:rsidRPr="00012A68">
        <w:rPr>
          <w:b/>
          <w:sz w:val="24"/>
          <w:szCs w:val="24"/>
        </w:rPr>
        <w:t xml:space="preserve">от 18 декабря 2014 </w:t>
      </w:r>
      <w:r w:rsidR="00012A68" w:rsidRPr="00012A68">
        <w:rPr>
          <w:b/>
          <w:sz w:val="24"/>
          <w:szCs w:val="24"/>
        </w:rPr>
        <w:t xml:space="preserve">г. </w:t>
      </w:r>
      <w:r w:rsidRPr="00012A68">
        <w:rPr>
          <w:b/>
          <w:sz w:val="24"/>
          <w:szCs w:val="24"/>
        </w:rPr>
        <w:t>№ 173</w:t>
      </w:r>
      <w:r w:rsidR="00012A68" w:rsidRPr="00012A68">
        <w:rPr>
          <w:b/>
          <w:sz w:val="24"/>
          <w:szCs w:val="24"/>
        </w:rPr>
        <w:t xml:space="preserve"> «О комиссии по рассмотрению тарифов на услуги, предоставляемые муниципальными предприятиями и учреждениями, и работы, выполняемые муниципальными предприятиями и учреждениями города Алатыря»</w:t>
      </w:r>
    </w:p>
    <w:p w:rsidR="005F61EB" w:rsidRPr="005F61EB" w:rsidRDefault="005F61EB" w:rsidP="005F61EB">
      <w:pPr>
        <w:pStyle w:val="a3"/>
        <w:tabs>
          <w:tab w:val="left" w:pos="4962"/>
        </w:tabs>
        <w:ind w:firstLine="142"/>
        <w:rPr>
          <w:b/>
          <w:sz w:val="24"/>
          <w:szCs w:val="24"/>
        </w:rPr>
      </w:pPr>
    </w:p>
    <w:p w:rsidR="005F61EB" w:rsidRPr="005F61EB" w:rsidRDefault="005F61EB" w:rsidP="005F61EB">
      <w:pPr>
        <w:pStyle w:val="a3"/>
        <w:tabs>
          <w:tab w:val="left" w:pos="4962"/>
        </w:tabs>
        <w:ind w:firstLine="142"/>
        <w:rPr>
          <w:b/>
          <w:sz w:val="24"/>
          <w:szCs w:val="24"/>
        </w:rPr>
      </w:pPr>
    </w:p>
    <w:p w:rsidR="005F61EB" w:rsidRPr="005F61EB" w:rsidRDefault="005F61EB" w:rsidP="00687676">
      <w:pPr>
        <w:pStyle w:val="a3"/>
        <w:rPr>
          <w:sz w:val="24"/>
          <w:szCs w:val="24"/>
        </w:rPr>
      </w:pPr>
      <w:r w:rsidRPr="005F61EB">
        <w:rPr>
          <w:sz w:val="24"/>
          <w:szCs w:val="24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 и в связи с кадровыми изменениями:</w:t>
      </w:r>
    </w:p>
    <w:p w:rsidR="005F61EB" w:rsidRPr="005F61EB" w:rsidRDefault="005F61EB" w:rsidP="00687676">
      <w:pPr>
        <w:pStyle w:val="a3"/>
        <w:numPr>
          <w:ilvl w:val="0"/>
          <w:numId w:val="4"/>
        </w:numPr>
        <w:ind w:left="0" w:firstLine="426"/>
        <w:rPr>
          <w:sz w:val="24"/>
          <w:szCs w:val="24"/>
        </w:rPr>
      </w:pPr>
      <w:bookmarkStart w:id="0" w:name="sub_1"/>
      <w:r w:rsidRPr="005F61EB">
        <w:rPr>
          <w:sz w:val="24"/>
          <w:szCs w:val="24"/>
        </w:rPr>
        <w:t xml:space="preserve">Внести изменения в распоряжение администрации города Алатыря от 18 декабря 2014 </w:t>
      </w:r>
      <w:r w:rsidR="00012A68">
        <w:rPr>
          <w:sz w:val="24"/>
          <w:szCs w:val="24"/>
        </w:rPr>
        <w:t xml:space="preserve">г. </w:t>
      </w:r>
      <w:r w:rsidRPr="005F61EB">
        <w:rPr>
          <w:sz w:val="24"/>
          <w:szCs w:val="24"/>
        </w:rPr>
        <w:t>№173 «О комиссии по рассмотрению тарифов на услуги, предоставляемые муниципальными предприятиями и учреждениями, и работы, выполняемые муниципальными предприятиями и учреждениями города Алатыря», изложив приложение № 2 в редакции приложения к настоящему распоряжению.</w:t>
      </w:r>
    </w:p>
    <w:bookmarkEnd w:id="0"/>
    <w:p w:rsidR="00687676" w:rsidRPr="00687676" w:rsidRDefault="005F61EB" w:rsidP="00687676">
      <w:pPr>
        <w:pStyle w:val="a8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7676">
        <w:rPr>
          <w:rFonts w:ascii="Times New Roman" w:hAnsi="Times New Roman" w:cs="Times New Roman"/>
          <w:spacing w:val="6"/>
          <w:sz w:val="24"/>
          <w:szCs w:val="24"/>
        </w:rPr>
        <w:t xml:space="preserve">Признать утратившим силу распоряжение администрации города Алатыря от 12 ноября </w:t>
      </w:r>
      <w:r w:rsidRPr="00687676">
        <w:rPr>
          <w:rFonts w:ascii="Times New Roman" w:hAnsi="Times New Roman" w:cs="Times New Roman"/>
          <w:sz w:val="24"/>
          <w:szCs w:val="24"/>
        </w:rPr>
        <w:t xml:space="preserve">2019 </w:t>
      </w:r>
      <w:r w:rsidR="00012A68">
        <w:rPr>
          <w:rFonts w:ascii="Times New Roman" w:hAnsi="Times New Roman" w:cs="Times New Roman"/>
          <w:sz w:val="24"/>
          <w:szCs w:val="24"/>
        </w:rPr>
        <w:t xml:space="preserve">г. </w:t>
      </w:r>
      <w:r w:rsidRPr="00687676">
        <w:rPr>
          <w:rFonts w:ascii="Times New Roman" w:hAnsi="Times New Roman" w:cs="Times New Roman"/>
          <w:sz w:val="24"/>
          <w:szCs w:val="24"/>
        </w:rPr>
        <w:t>№ 358 «О внесении изменений в распоряжение администрации города Алатыря от 18</w:t>
      </w:r>
      <w:r w:rsidR="00012A68">
        <w:rPr>
          <w:rFonts w:ascii="Times New Roman" w:hAnsi="Times New Roman" w:cs="Times New Roman"/>
          <w:sz w:val="24"/>
          <w:szCs w:val="24"/>
        </w:rPr>
        <w:t>.12.</w:t>
      </w:r>
      <w:r w:rsidRPr="00687676">
        <w:rPr>
          <w:rFonts w:ascii="Times New Roman" w:hAnsi="Times New Roman" w:cs="Times New Roman"/>
          <w:sz w:val="24"/>
          <w:szCs w:val="24"/>
        </w:rPr>
        <w:t>2014 № 173».</w:t>
      </w:r>
    </w:p>
    <w:p w:rsidR="00687676" w:rsidRDefault="00687676" w:rsidP="00687676">
      <w:pPr>
        <w:pStyle w:val="a8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676">
        <w:rPr>
          <w:rFonts w:ascii="Times New Roman" w:hAnsi="Times New Roman" w:cs="Times New Roman"/>
          <w:bCs/>
          <w:sz w:val="24"/>
          <w:szCs w:val="24"/>
        </w:rPr>
        <w:t>Отделу культуры, по делам национальностей, туризма и архивного дела  администрации города Алатыря (</w:t>
      </w:r>
      <w:proofErr w:type="spellStart"/>
      <w:r w:rsidRPr="00687676">
        <w:rPr>
          <w:rFonts w:ascii="Times New Roman" w:hAnsi="Times New Roman" w:cs="Times New Roman"/>
          <w:bCs/>
          <w:sz w:val="24"/>
          <w:szCs w:val="24"/>
        </w:rPr>
        <w:t>Кандрашин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proofErr w:type="spellEnd"/>
      <w:r w:rsidRPr="00687676">
        <w:rPr>
          <w:rFonts w:ascii="Times New Roman" w:hAnsi="Times New Roman" w:cs="Times New Roman"/>
          <w:bCs/>
          <w:sz w:val="24"/>
          <w:szCs w:val="24"/>
        </w:rPr>
        <w:t xml:space="preserve">  В.А.) </w:t>
      </w:r>
      <w:proofErr w:type="gramStart"/>
      <w:r w:rsidRPr="00687676">
        <w:rPr>
          <w:rFonts w:ascii="Times New Roman" w:hAnsi="Times New Roman" w:cs="Times New Roman"/>
          <w:bCs/>
          <w:sz w:val="24"/>
          <w:szCs w:val="24"/>
        </w:rPr>
        <w:t>разместить</w:t>
      </w:r>
      <w:proofErr w:type="gramEnd"/>
      <w:r w:rsidRPr="00687676">
        <w:rPr>
          <w:rFonts w:ascii="Times New Roman" w:hAnsi="Times New Roman" w:cs="Times New Roman"/>
          <w:bCs/>
          <w:sz w:val="24"/>
          <w:szCs w:val="24"/>
        </w:rPr>
        <w:t xml:space="preserve"> настоящее постановление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:rsidR="00687676" w:rsidRPr="00687676" w:rsidRDefault="00687676" w:rsidP="00687676">
      <w:pPr>
        <w:pStyle w:val="a8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2CB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6252CB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опубликования.</w:t>
      </w:r>
    </w:p>
    <w:p w:rsidR="00687676" w:rsidRPr="005F61EB" w:rsidRDefault="00687676" w:rsidP="005F61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61EB" w:rsidRPr="005F61EB" w:rsidRDefault="005F61EB" w:rsidP="00012A68">
      <w:pPr>
        <w:ind w:firstLine="709"/>
        <w:jc w:val="both"/>
        <w:rPr>
          <w:sz w:val="24"/>
          <w:szCs w:val="24"/>
        </w:rPr>
      </w:pPr>
      <w:r w:rsidRPr="005F6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1EB" w:rsidRPr="005F61EB" w:rsidRDefault="005F61EB" w:rsidP="005F61EB">
      <w:pPr>
        <w:pStyle w:val="a3"/>
        <w:ind w:firstLine="0"/>
        <w:rPr>
          <w:sz w:val="24"/>
          <w:szCs w:val="24"/>
        </w:rPr>
      </w:pPr>
      <w:r w:rsidRPr="005F61EB">
        <w:rPr>
          <w:sz w:val="24"/>
          <w:szCs w:val="24"/>
        </w:rPr>
        <w:t>Глава администрации города Алатыря                                                                  С.А. Лукишин</w:t>
      </w:r>
    </w:p>
    <w:p w:rsidR="005F61EB" w:rsidRPr="005F61EB" w:rsidRDefault="005F61EB" w:rsidP="005F61EB">
      <w:pPr>
        <w:pStyle w:val="a3"/>
        <w:rPr>
          <w:sz w:val="24"/>
          <w:szCs w:val="24"/>
        </w:rPr>
      </w:pPr>
    </w:p>
    <w:p w:rsidR="005F61EB" w:rsidRPr="005F61EB" w:rsidRDefault="005F61EB" w:rsidP="005F61EB">
      <w:pPr>
        <w:pStyle w:val="a3"/>
        <w:rPr>
          <w:sz w:val="24"/>
          <w:szCs w:val="24"/>
        </w:rPr>
      </w:pPr>
    </w:p>
    <w:p w:rsidR="005F61EB" w:rsidRPr="005F61EB" w:rsidRDefault="005F61EB" w:rsidP="005F61EB">
      <w:pPr>
        <w:pStyle w:val="a3"/>
        <w:ind w:firstLine="0"/>
        <w:rPr>
          <w:sz w:val="24"/>
          <w:szCs w:val="24"/>
        </w:rPr>
      </w:pPr>
    </w:p>
    <w:p w:rsidR="005F61EB" w:rsidRPr="005F61EB" w:rsidRDefault="005F61EB" w:rsidP="005F61EB">
      <w:pPr>
        <w:pStyle w:val="a3"/>
        <w:ind w:firstLine="0"/>
        <w:rPr>
          <w:sz w:val="20"/>
        </w:rPr>
      </w:pPr>
      <w:r>
        <w:rPr>
          <w:sz w:val="20"/>
        </w:rPr>
        <w:t>Одинцова С.А.</w:t>
      </w:r>
    </w:p>
    <w:p w:rsidR="005F61EB" w:rsidRPr="005F61EB" w:rsidRDefault="005F61EB" w:rsidP="005F61EB">
      <w:pPr>
        <w:pStyle w:val="a3"/>
        <w:ind w:firstLine="0"/>
        <w:rPr>
          <w:sz w:val="20"/>
        </w:rPr>
      </w:pPr>
      <w:r w:rsidRPr="005F61EB">
        <w:rPr>
          <w:sz w:val="20"/>
        </w:rPr>
        <w:t>(83531)20106</w:t>
      </w:r>
    </w:p>
    <w:p w:rsidR="005F61EB" w:rsidRPr="005F61EB" w:rsidRDefault="005F61EB" w:rsidP="005F61EB">
      <w:pPr>
        <w:spacing w:after="0"/>
        <w:ind w:right="488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61EB">
        <w:rPr>
          <w:rFonts w:ascii="Times New Roman" w:hAnsi="Times New Roman" w:cs="Times New Roman"/>
          <w:sz w:val="24"/>
          <w:szCs w:val="24"/>
        </w:rPr>
        <w:br w:type="page"/>
      </w:r>
      <w:r w:rsidRPr="005F61E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Приложение                                                                                к распоряжению</w:t>
      </w:r>
    </w:p>
    <w:p w:rsidR="005F61EB" w:rsidRPr="005F61EB" w:rsidRDefault="005F61EB" w:rsidP="005F61EB">
      <w:pPr>
        <w:pStyle w:val="a3"/>
        <w:ind w:right="488"/>
        <w:jc w:val="right"/>
        <w:rPr>
          <w:sz w:val="24"/>
          <w:szCs w:val="24"/>
        </w:rPr>
      </w:pPr>
      <w:r w:rsidRPr="005F61EB">
        <w:rPr>
          <w:sz w:val="24"/>
          <w:szCs w:val="24"/>
        </w:rPr>
        <w:t xml:space="preserve">                                                                                администрации города Алатыря </w:t>
      </w:r>
    </w:p>
    <w:p w:rsidR="005F61EB" w:rsidRPr="005F61EB" w:rsidRDefault="005F61EB" w:rsidP="005F61EB">
      <w:pPr>
        <w:pStyle w:val="a3"/>
        <w:ind w:right="488"/>
        <w:jc w:val="right"/>
        <w:rPr>
          <w:sz w:val="24"/>
          <w:szCs w:val="24"/>
        </w:rPr>
      </w:pPr>
      <w:r w:rsidRPr="005F61EB">
        <w:rPr>
          <w:sz w:val="24"/>
          <w:szCs w:val="24"/>
        </w:rPr>
        <w:t xml:space="preserve"> от «</w:t>
      </w:r>
      <w:r w:rsidR="00A23580">
        <w:rPr>
          <w:sz w:val="24"/>
          <w:szCs w:val="24"/>
        </w:rPr>
        <w:t>30</w:t>
      </w:r>
      <w:r w:rsidRPr="005F61EB">
        <w:rPr>
          <w:sz w:val="24"/>
          <w:szCs w:val="24"/>
        </w:rPr>
        <w:t xml:space="preserve">» </w:t>
      </w:r>
      <w:r w:rsidR="00A23580">
        <w:rPr>
          <w:sz w:val="24"/>
          <w:szCs w:val="24"/>
        </w:rPr>
        <w:t>апреля</w:t>
      </w:r>
      <w:r w:rsidRPr="005F61EB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Pr="005F61EB">
        <w:rPr>
          <w:sz w:val="24"/>
          <w:szCs w:val="24"/>
        </w:rPr>
        <w:t>1 г. №</w:t>
      </w:r>
      <w:r w:rsidR="00A23580">
        <w:rPr>
          <w:sz w:val="24"/>
          <w:szCs w:val="24"/>
        </w:rPr>
        <w:t xml:space="preserve"> 126</w:t>
      </w:r>
      <w:r w:rsidRPr="005F61EB">
        <w:rPr>
          <w:sz w:val="24"/>
          <w:szCs w:val="24"/>
        </w:rPr>
        <w:t xml:space="preserve">      </w:t>
      </w:r>
    </w:p>
    <w:p w:rsidR="005F61EB" w:rsidRPr="005F61EB" w:rsidRDefault="005F61EB" w:rsidP="005F61EB">
      <w:pPr>
        <w:pStyle w:val="a3"/>
        <w:ind w:right="485"/>
        <w:jc w:val="right"/>
        <w:rPr>
          <w:szCs w:val="28"/>
        </w:rPr>
      </w:pPr>
    </w:p>
    <w:p w:rsidR="005F61EB" w:rsidRPr="005F61EB" w:rsidRDefault="005F61EB" w:rsidP="005F61EB">
      <w:pPr>
        <w:pStyle w:val="a3"/>
        <w:ind w:right="485"/>
        <w:jc w:val="right"/>
        <w:rPr>
          <w:szCs w:val="28"/>
        </w:rPr>
      </w:pPr>
    </w:p>
    <w:p w:rsidR="005F61EB" w:rsidRPr="005F61EB" w:rsidRDefault="005F61EB" w:rsidP="005F61EB">
      <w:pPr>
        <w:pStyle w:val="a3"/>
        <w:ind w:right="485"/>
        <w:jc w:val="center"/>
        <w:rPr>
          <w:sz w:val="24"/>
          <w:szCs w:val="24"/>
        </w:rPr>
      </w:pPr>
    </w:p>
    <w:p w:rsidR="005F61EB" w:rsidRPr="005F61EB" w:rsidRDefault="005F61EB" w:rsidP="005F61EB">
      <w:pPr>
        <w:pStyle w:val="a3"/>
        <w:ind w:right="485"/>
        <w:jc w:val="center"/>
        <w:rPr>
          <w:sz w:val="24"/>
          <w:szCs w:val="24"/>
        </w:rPr>
      </w:pPr>
      <w:r w:rsidRPr="005F61EB">
        <w:rPr>
          <w:sz w:val="24"/>
          <w:szCs w:val="24"/>
        </w:rPr>
        <w:t>Состав</w:t>
      </w:r>
    </w:p>
    <w:p w:rsidR="005F61EB" w:rsidRPr="005F61EB" w:rsidRDefault="005F61EB" w:rsidP="005F61EB">
      <w:pPr>
        <w:pStyle w:val="a3"/>
        <w:ind w:right="485" w:firstLine="0"/>
        <w:jc w:val="center"/>
        <w:rPr>
          <w:sz w:val="24"/>
          <w:szCs w:val="24"/>
        </w:rPr>
      </w:pPr>
      <w:r w:rsidRPr="005F61EB">
        <w:rPr>
          <w:sz w:val="24"/>
          <w:szCs w:val="24"/>
        </w:rPr>
        <w:t>комиссии по рассмотрению тарифов на услуги</w:t>
      </w:r>
      <w:r w:rsidR="00012A68">
        <w:rPr>
          <w:sz w:val="24"/>
          <w:szCs w:val="24"/>
        </w:rPr>
        <w:t>,</w:t>
      </w:r>
      <w:r w:rsidRPr="005F61EB">
        <w:rPr>
          <w:sz w:val="24"/>
          <w:szCs w:val="24"/>
        </w:rPr>
        <w:t xml:space="preserve"> предоставляемые муниципальными предприятиями и учреждениями, и работы, выполняемые муниципальными предприятиями и учреждениями города Алатыря</w:t>
      </w:r>
    </w:p>
    <w:p w:rsidR="005F61EB" w:rsidRPr="005F61EB" w:rsidRDefault="005F61EB" w:rsidP="005F61EB">
      <w:pPr>
        <w:pStyle w:val="a3"/>
        <w:ind w:right="485"/>
        <w:rPr>
          <w:bCs w:val="0"/>
          <w:sz w:val="24"/>
          <w:szCs w:val="24"/>
        </w:rPr>
      </w:pPr>
    </w:p>
    <w:p w:rsidR="005F61EB" w:rsidRPr="005F61EB" w:rsidRDefault="005F61EB" w:rsidP="005F61EB">
      <w:pPr>
        <w:pStyle w:val="a3"/>
        <w:ind w:right="485"/>
        <w:rPr>
          <w:b/>
          <w:bCs w:val="0"/>
          <w:sz w:val="24"/>
          <w:szCs w:val="24"/>
        </w:rPr>
      </w:pPr>
    </w:p>
    <w:p w:rsidR="005F61EB" w:rsidRPr="002A5D06" w:rsidRDefault="005F61EB" w:rsidP="005F61EB">
      <w:pPr>
        <w:pStyle w:val="a3"/>
        <w:rPr>
          <w:sz w:val="24"/>
          <w:szCs w:val="24"/>
        </w:rPr>
      </w:pPr>
    </w:p>
    <w:p w:rsidR="005F61EB" w:rsidRPr="002A5D06" w:rsidRDefault="005F61EB" w:rsidP="005F61EB">
      <w:pPr>
        <w:pStyle w:val="a3"/>
        <w:rPr>
          <w:sz w:val="24"/>
          <w:szCs w:val="24"/>
        </w:rPr>
      </w:pPr>
      <w:r w:rsidRPr="002A5D06">
        <w:rPr>
          <w:sz w:val="24"/>
          <w:szCs w:val="24"/>
        </w:rPr>
        <w:t xml:space="preserve">Марунина Наталья Васильевна – </w:t>
      </w:r>
      <w:r w:rsidR="00EC6A72" w:rsidRPr="002A5D06">
        <w:rPr>
          <w:sz w:val="24"/>
          <w:szCs w:val="24"/>
        </w:rPr>
        <w:t>п</w:t>
      </w:r>
      <w:r w:rsidRPr="002A5D06">
        <w:rPr>
          <w:sz w:val="24"/>
          <w:szCs w:val="24"/>
          <w:shd w:val="clear" w:color="auto" w:fill="FFFFFF"/>
        </w:rPr>
        <w:t>ервый заместитель главы администрации по экономике и финансам - начальник отдела экономики</w:t>
      </w:r>
      <w:r w:rsidR="002A5D06" w:rsidRPr="002A5D06">
        <w:rPr>
          <w:sz w:val="24"/>
          <w:szCs w:val="24"/>
          <w:shd w:val="clear" w:color="auto" w:fill="FFFFFF"/>
        </w:rPr>
        <w:t xml:space="preserve"> администрации города Алатырь </w:t>
      </w:r>
      <w:r w:rsidR="002A5D06" w:rsidRPr="002A5D06">
        <w:rPr>
          <w:bCs w:val="0"/>
          <w:sz w:val="24"/>
          <w:szCs w:val="24"/>
        </w:rPr>
        <w:t xml:space="preserve">Чувашской Республики </w:t>
      </w:r>
      <w:r w:rsidRPr="002A5D06">
        <w:rPr>
          <w:sz w:val="24"/>
          <w:szCs w:val="24"/>
        </w:rPr>
        <w:t>– председатель комиссии;</w:t>
      </w:r>
    </w:p>
    <w:p w:rsidR="005F61EB" w:rsidRPr="002A5D06" w:rsidRDefault="005F61EB" w:rsidP="005F61EB">
      <w:pPr>
        <w:pStyle w:val="a3"/>
        <w:rPr>
          <w:bCs w:val="0"/>
          <w:sz w:val="24"/>
          <w:szCs w:val="24"/>
        </w:rPr>
      </w:pPr>
    </w:p>
    <w:p w:rsidR="005F61EB" w:rsidRPr="002A5D06" w:rsidRDefault="00EF1C6E" w:rsidP="005F61EB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6" w:tooltip="Пилина Виктория Омариевна" w:history="1">
        <w:proofErr w:type="spellStart"/>
        <w:r w:rsidR="00EC6A72" w:rsidRPr="002A5D0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Пилина</w:t>
        </w:r>
        <w:proofErr w:type="spellEnd"/>
        <w:r w:rsidR="00EC6A72" w:rsidRPr="002A5D0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Виктория </w:t>
        </w:r>
        <w:proofErr w:type="spellStart"/>
        <w:r w:rsidR="00EC6A72" w:rsidRPr="002A5D0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Омариевна</w:t>
        </w:r>
        <w:proofErr w:type="spellEnd"/>
      </w:hyperlink>
      <w:r w:rsidR="005F61EB" w:rsidRPr="002A5D06">
        <w:rPr>
          <w:rFonts w:ascii="Times New Roman" w:hAnsi="Times New Roman" w:cs="Times New Roman"/>
          <w:sz w:val="24"/>
          <w:szCs w:val="24"/>
        </w:rPr>
        <w:t>– начальник о</w:t>
      </w:r>
      <w:r w:rsidR="005F61EB" w:rsidRPr="002A5D06">
        <w:rPr>
          <w:rFonts w:ascii="Times New Roman" w:hAnsi="Times New Roman" w:cs="Times New Roman"/>
          <w:bCs/>
          <w:sz w:val="24"/>
          <w:szCs w:val="24"/>
        </w:rPr>
        <w:t xml:space="preserve">тдела имущественных и земельных отношений администрации города Алатыря </w:t>
      </w:r>
      <w:r w:rsidR="002A5D06" w:rsidRPr="002A5D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5D06" w:rsidRPr="002A5D06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5F61EB" w:rsidRPr="002A5D06">
        <w:rPr>
          <w:rFonts w:ascii="Times New Roman" w:hAnsi="Times New Roman" w:cs="Times New Roman"/>
          <w:bCs/>
          <w:sz w:val="24"/>
          <w:szCs w:val="24"/>
        </w:rPr>
        <w:t>– заместитель председателя комиссии;</w:t>
      </w:r>
    </w:p>
    <w:p w:rsidR="005F61EB" w:rsidRPr="002A5D06" w:rsidRDefault="005F61EB" w:rsidP="005F61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D06">
        <w:rPr>
          <w:rFonts w:ascii="Times New Roman" w:hAnsi="Times New Roman" w:cs="Times New Roman"/>
          <w:sz w:val="24"/>
          <w:szCs w:val="24"/>
        </w:rPr>
        <w:t>Килеева</w:t>
      </w:r>
      <w:proofErr w:type="spellEnd"/>
      <w:r w:rsidRPr="002A5D06">
        <w:rPr>
          <w:rFonts w:ascii="Times New Roman" w:hAnsi="Times New Roman" w:cs="Times New Roman"/>
          <w:sz w:val="24"/>
          <w:szCs w:val="24"/>
        </w:rPr>
        <w:t xml:space="preserve"> Светлана Валерьевна – начальник финансового отдела администрации города Алатыря</w:t>
      </w:r>
      <w:r w:rsidR="002A5D06" w:rsidRPr="002A5D0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2A5D06">
        <w:rPr>
          <w:rFonts w:ascii="Times New Roman" w:hAnsi="Times New Roman" w:cs="Times New Roman"/>
          <w:sz w:val="24"/>
          <w:szCs w:val="24"/>
        </w:rPr>
        <w:t>;</w:t>
      </w:r>
    </w:p>
    <w:p w:rsidR="00012A68" w:rsidRPr="002A5D06" w:rsidRDefault="00012A68" w:rsidP="005F61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D06">
        <w:rPr>
          <w:rFonts w:ascii="Times New Roman" w:hAnsi="Times New Roman" w:cs="Times New Roman"/>
          <w:sz w:val="24"/>
          <w:szCs w:val="24"/>
        </w:rPr>
        <w:t xml:space="preserve">Трифонова Ирина Николаевна – начальник правового </w:t>
      </w:r>
      <w:r w:rsidR="002A5D06" w:rsidRPr="002A5D06">
        <w:rPr>
          <w:rFonts w:ascii="Times New Roman" w:hAnsi="Times New Roman" w:cs="Times New Roman"/>
          <w:sz w:val="24"/>
          <w:szCs w:val="24"/>
        </w:rPr>
        <w:t>отдела администрации города Алатырь Чувашской Республики;</w:t>
      </w:r>
    </w:p>
    <w:p w:rsidR="005F61EB" w:rsidRPr="002A5D06" w:rsidRDefault="005F61EB" w:rsidP="005F61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D06">
        <w:rPr>
          <w:rFonts w:ascii="Times New Roman" w:hAnsi="Times New Roman" w:cs="Times New Roman"/>
          <w:sz w:val="24"/>
          <w:szCs w:val="24"/>
        </w:rPr>
        <w:t>Черкасов Сергей Владимирович – заместитель начальника отдела архитектуры, градостроительства, транспорта, природопользования и жилищно – коммунального хозяйства администрации города Алатыря</w:t>
      </w:r>
      <w:r w:rsidR="002A5D06" w:rsidRPr="002A5D0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2A5D06">
        <w:rPr>
          <w:rFonts w:ascii="Times New Roman" w:hAnsi="Times New Roman" w:cs="Times New Roman"/>
          <w:sz w:val="24"/>
          <w:szCs w:val="24"/>
        </w:rPr>
        <w:t>;</w:t>
      </w:r>
    </w:p>
    <w:p w:rsidR="005F61EB" w:rsidRPr="002A5D06" w:rsidRDefault="00EC6A72" w:rsidP="005F61EB">
      <w:pPr>
        <w:pStyle w:val="a3"/>
        <w:rPr>
          <w:bCs w:val="0"/>
          <w:sz w:val="24"/>
          <w:szCs w:val="24"/>
        </w:rPr>
      </w:pPr>
      <w:r w:rsidRPr="002A5D06">
        <w:rPr>
          <w:bCs w:val="0"/>
          <w:sz w:val="24"/>
          <w:szCs w:val="24"/>
        </w:rPr>
        <w:t>Одинцова София Алексеевна</w:t>
      </w:r>
      <w:r w:rsidR="005F61EB" w:rsidRPr="002A5D06">
        <w:rPr>
          <w:bCs w:val="0"/>
          <w:sz w:val="24"/>
          <w:szCs w:val="24"/>
        </w:rPr>
        <w:t xml:space="preserve"> – главный специалист – эксперт отдела экономики администрации города Алатыря Чувашской Республики – секретарь комиссии.</w:t>
      </w:r>
    </w:p>
    <w:p w:rsidR="005F61EB" w:rsidRPr="002A5D06" w:rsidRDefault="005F61EB" w:rsidP="005F61EB">
      <w:pPr>
        <w:pStyle w:val="a3"/>
        <w:rPr>
          <w:b/>
          <w:bCs w:val="0"/>
          <w:sz w:val="24"/>
          <w:szCs w:val="24"/>
        </w:rPr>
      </w:pPr>
      <w:r w:rsidRPr="002A5D06">
        <w:rPr>
          <w:b/>
          <w:bCs w:val="0"/>
          <w:sz w:val="24"/>
          <w:szCs w:val="24"/>
        </w:rPr>
        <w:t xml:space="preserve"> </w:t>
      </w:r>
    </w:p>
    <w:p w:rsidR="005F61EB" w:rsidRPr="005F61EB" w:rsidRDefault="005F61EB" w:rsidP="005F61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1EB" w:rsidRPr="005F61EB" w:rsidRDefault="005F61EB" w:rsidP="005F61EB">
      <w:pPr>
        <w:pStyle w:val="a3"/>
        <w:rPr>
          <w:sz w:val="24"/>
          <w:szCs w:val="24"/>
        </w:rPr>
      </w:pPr>
    </w:p>
    <w:p w:rsidR="005F61EB" w:rsidRPr="005F61EB" w:rsidRDefault="005F61EB" w:rsidP="005F61EB">
      <w:pPr>
        <w:pStyle w:val="a3"/>
        <w:rPr>
          <w:sz w:val="24"/>
          <w:szCs w:val="24"/>
        </w:rPr>
      </w:pPr>
    </w:p>
    <w:p w:rsidR="005F61EB" w:rsidRPr="005F61EB" w:rsidRDefault="005F61EB" w:rsidP="005F61EB">
      <w:pPr>
        <w:jc w:val="right"/>
        <w:rPr>
          <w:rFonts w:ascii="Times New Roman" w:hAnsi="Times New Roman" w:cs="Times New Roman"/>
        </w:rPr>
      </w:pPr>
    </w:p>
    <w:p w:rsidR="00E77CC2" w:rsidRDefault="00E77CC2"/>
    <w:sectPr w:rsidR="00E77CC2" w:rsidSect="000D54C2">
      <w:pgSz w:w="11906" w:h="16838"/>
      <w:pgMar w:top="426" w:right="707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57DD6"/>
    <w:multiLevelType w:val="hybridMultilevel"/>
    <w:tmpl w:val="B82617A6"/>
    <w:lvl w:ilvl="0" w:tplc="71229822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5D4C0B"/>
    <w:multiLevelType w:val="hybridMultilevel"/>
    <w:tmpl w:val="2946A56A"/>
    <w:lvl w:ilvl="0" w:tplc="7122982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1365B"/>
    <w:multiLevelType w:val="hybridMultilevel"/>
    <w:tmpl w:val="BBE844C8"/>
    <w:lvl w:ilvl="0" w:tplc="7122982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076E03"/>
    <w:multiLevelType w:val="hybridMultilevel"/>
    <w:tmpl w:val="75DC0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1EB"/>
    <w:rsid w:val="00012A68"/>
    <w:rsid w:val="0010372B"/>
    <w:rsid w:val="002A5D06"/>
    <w:rsid w:val="00502FFD"/>
    <w:rsid w:val="005943CE"/>
    <w:rsid w:val="005F61EB"/>
    <w:rsid w:val="00687676"/>
    <w:rsid w:val="00973D2D"/>
    <w:rsid w:val="00A23580"/>
    <w:rsid w:val="00E77CC2"/>
    <w:rsid w:val="00EC6A72"/>
    <w:rsid w:val="00EF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61EB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F61EB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F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1E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C6A7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87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latr.cap.ru/about/structure/2448015d-f755-4a7e-8555-a5823d1dfa8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galatr_economy3</dc:creator>
  <cp:keywords/>
  <dc:description/>
  <cp:lastModifiedBy>galatr_economy3</cp:lastModifiedBy>
  <cp:revision>6</cp:revision>
  <dcterms:created xsi:type="dcterms:W3CDTF">2021-03-18T07:40:00Z</dcterms:created>
  <dcterms:modified xsi:type="dcterms:W3CDTF">2021-04-30T10:56:00Z</dcterms:modified>
</cp:coreProperties>
</file>