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15B4E" w:rsidRPr="00315B4E" w:rsidTr="00890C98">
        <w:trPr>
          <w:trHeight w:val="1130"/>
        </w:trPr>
        <w:tc>
          <w:tcPr>
            <w:tcW w:w="3540" w:type="dxa"/>
          </w:tcPr>
          <w:p w:rsidR="00315B4E" w:rsidRPr="00315B4E" w:rsidRDefault="00315B4E" w:rsidP="00315B4E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15B4E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315B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315B4E" w:rsidRPr="00315B4E" w:rsidRDefault="00315B4E" w:rsidP="00315B4E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15B4E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15B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315B4E" w:rsidRPr="00315B4E" w:rsidRDefault="00315B4E" w:rsidP="00315B4E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15B4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15B4E" w:rsidRPr="00315B4E" w:rsidRDefault="00315B4E" w:rsidP="00315B4E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5B4E" w:rsidRPr="00315B4E" w:rsidRDefault="00315B4E" w:rsidP="00315B4E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B4E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15B4E" w:rsidRPr="00315B4E" w:rsidRDefault="00315B4E" w:rsidP="00315B4E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B4E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15B4E" w:rsidRPr="00315B4E" w:rsidRDefault="00315B4E" w:rsidP="00315B4E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B4E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15B4E" w:rsidRPr="00315B4E" w:rsidRDefault="00315B4E" w:rsidP="00315B4E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B4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315B4E" w:rsidRPr="00315B4E" w:rsidRDefault="00315B4E" w:rsidP="00315B4E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B4E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315B4E" w:rsidRPr="00315B4E" w:rsidRDefault="00315B4E" w:rsidP="00315B4E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5B4E" w:rsidRPr="00315B4E" w:rsidRDefault="00315B4E" w:rsidP="00315B4E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B4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15B4E" w:rsidRPr="00315B4E" w:rsidRDefault="00315B4E" w:rsidP="00315B4E">
      <w:pPr>
        <w:widowControl w:val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315B4E" w:rsidRPr="00315B4E" w:rsidRDefault="00315B4E" w:rsidP="00315B4E">
      <w:pPr>
        <w:widowControl w:val="0"/>
        <w:jc w:val="center"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18</w:t>
      </w:r>
      <w:r w:rsidRPr="00315B4E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>01</w:t>
      </w:r>
      <w:r w:rsidRPr="00315B4E">
        <w:rPr>
          <w:rFonts w:ascii="Times New Roman" w:hAnsi="Times New Roman"/>
          <w:bCs/>
          <w:szCs w:val="24"/>
        </w:rPr>
        <w:t>.202</w:t>
      </w:r>
      <w:r>
        <w:rPr>
          <w:rFonts w:ascii="Times New Roman" w:hAnsi="Times New Roman"/>
          <w:bCs/>
          <w:szCs w:val="24"/>
        </w:rPr>
        <w:t>1</w:t>
      </w:r>
      <w:r w:rsidRPr="00315B4E">
        <w:rPr>
          <w:rFonts w:ascii="Times New Roman" w:hAnsi="Times New Roman"/>
          <w:bCs/>
          <w:szCs w:val="24"/>
        </w:rPr>
        <w:t xml:space="preserve">  № </w:t>
      </w:r>
      <w:r>
        <w:rPr>
          <w:rFonts w:ascii="Times New Roman" w:hAnsi="Times New Roman"/>
          <w:bCs/>
          <w:szCs w:val="24"/>
        </w:rPr>
        <w:t>43</w:t>
      </w: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B35EA9" w:rsidRPr="00B35EA9" w:rsidRDefault="0014435A" w:rsidP="00F47DEF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</w:t>
      </w:r>
      <w:r w:rsidR="001771D2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в </w:t>
      </w:r>
      <w:r w:rsidR="004462C1">
        <w:rPr>
          <w:rFonts w:ascii="Times New Roman" w:hAnsi="Times New Roman"/>
          <w:szCs w:val="24"/>
        </w:rPr>
        <w:t>постановление администрации</w:t>
      </w:r>
      <w:r>
        <w:rPr>
          <w:rFonts w:ascii="Times New Roman" w:hAnsi="Times New Roman"/>
          <w:szCs w:val="24"/>
        </w:rPr>
        <w:t xml:space="preserve"> города Чебоксары от </w:t>
      </w:r>
      <w:r w:rsidR="004462C1">
        <w:rPr>
          <w:rFonts w:ascii="Times New Roman" w:hAnsi="Times New Roman"/>
          <w:szCs w:val="24"/>
        </w:rPr>
        <w:t>08</w:t>
      </w:r>
      <w:r w:rsidR="00E018B2">
        <w:rPr>
          <w:rFonts w:ascii="Times New Roman" w:hAnsi="Times New Roman"/>
          <w:szCs w:val="24"/>
        </w:rPr>
        <w:t>.</w:t>
      </w:r>
      <w:r w:rsidR="004462C1">
        <w:rPr>
          <w:rFonts w:ascii="Times New Roman" w:hAnsi="Times New Roman"/>
          <w:szCs w:val="24"/>
        </w:rPr>
        <w:t>10</w:t>
      </w:r>
      <w:r w:rsidR="00E018B2">
        <w:rPr>
          <w:rFonts w:ascii="Times New Roman" w:hAnsi="Times New Roman"/>
          <w:szCs w:val="24"/>
        </w:rPr>
        <w:t>.201</w:t>
      </w:r>
      <w:r w:rsidR="004462C1">
        <w:rPr>
          <w:rFonts w:ascii="Times New Roman" w:hAnsi="Times New Roman"/>
          <w:szCs w:val="24"/>
        </w:rPr>
        <w:t>2</w:t>
      </w:r>
      <w:r w:rsidR="00B35EA9" w:rsidRPr="00B35EA9">
        <w:rPr>
          <w:rFonts w:ascii="Times New Roman" w:hAnsi="Times New Roman"/>
          <w:szCs w:val="24"/>
        </w:rPr>
        <w:t xml:space="preserve"> № </w:t>
      </w:r>
      <w:r w:rsidR="004462C1">
        <w:rPr>
          <w:rFonts w:ascii="Times New Roman" w:hAnsi="Times New Roman"/>
          <w:szCs w:val="24"/>
        </w:rPr>
        <w:t>338</w:t>
      </w:r>
    </w:p>
    <w:p w:rsidR="00B35EA9" w:rsidRDefault="00B35EA9" w:rsidP="00F47DEF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14435A" w:rsidRPr="00FB66C1" w:rsidRDefault="0014435A" w:rsidP="00D97C62">
      <w:pPr>
        <w:pStyle w:val="ad"/>
        <w:suppressAutoHyphens/>
        <w:spacing w:after="0"/>
        <w:ind w:left="0" w:firstLine="709"/>
        <w:jc w:val="both"/>
        <w:rPr>
          <w:color w:val="000000"/>
          <w:szCs w:val="28"/>
        </w:rPr>
      </w:pPr>
    </w:p>
    <w:p w:rsidR="00FB66C1" w:rsidRPr="004537D5" w:rsidRDefault="00FB66C1" w:rsidP="00864C75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4537D5">
        <w:rPr>
          <w:rFonts w:ascii="Times New Roman" w:hAnsi="Times New Roman"/>
          <w:color w:val="000000"/>
          <w:szCs w:val="28"/>
        </w:rPr>
        <w:t>В связи с кадровыми изменениям</w:t>
      </w:r>
      <w:r w:rsidRPr="004537D5">
        <w:rPr>
          <w:rFonts w:ascii="Times New Roman" w:hAnsi="Times New Roman"/>
          <w:szCs w:val="24"/>
        </w:rPr>
        <w:t>и администрация города Чебоксары п о с </w:t>
      </w:r>
      <w:proofErr w:type="gramStart"/>
      <w:r w:rsidRPr="004537D5">
        <w:rPr>
          <w:rFonts w:ascii="Times New Roman" w:hAnsi="Times New Roman"/>
          <w:szCs w:val="24"/>
        </w:rPr>
        <w:t>т</w:t>
      </w:r>
      <w:proofErr w:type="gramEnd"/>
      <w:r w:rsidRPr="004537D5">
        <w:rPr>
          <w:rFonts w:ascii="Times New Roman" w:hAnsi="Times New Roman"/>
          <w:szCs w:val="24"/>
        </w:rPr>
        <w:t> а н о в л я е т:</w:t>
      </w:r>
    </w:p>
    <w:p w:rsidR="00D97C62" w:rsidRPr="00D97C62" w:rsidRDefault="00D97C62" w:rsidP="00864C75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D97C62">
        <w:rPr>
          <w:rFonts w:ascii="Times New Roman" w:hAnsi="Times New Roman"/>
          <w:szCs w:val="24"/>
        </w:rPr>
        <w:t>1.</w:t>
      </w:r>
      <w:r w:rsidR="00864C75">
        <w:rPr>
          <w:rFonts w:ascii="Times New Roman" w:hAnsi="Times New Roman"/>
          <w:szCs w:val="24"/>
        </w:rPr>
        <w:t> </w:t>
      </w:r>
      <w:r w:rsidR="00B62437" w:rsidRPr="00D97C62">
        <w:rPr>
          <w:rFonts w:ascii="Times New Roman" w:hAnsi="Times New Roman"/>
          <w:szCs w:val="24"/>
        </w:rPr>
        <w:t xml:space="preserve">Состав </w:t>
      </w:r>
      <w:r w:rsidR="004462C1" w:rsidRPr="00D97C62">
        <w:rPr>
          <w:rFonts w:ascii="Times New Roman" w:hAnsi="Times New Roman"/>
          <w:szCs w:val="24"/>
        </w:rPr>
        <w:t>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  <w:r w:rsidR="00F47DEF" w:rsidRPr="00D97C62">
        <w:rPr>
          <w:rFonts w:ascii="Times New Roman" w:hAnsi="Times New Roman"/>
          <w:szCs w:val="24"/>
        </w:rPr>
        <w:t xml:space="preserve">, </w:t>
      </w:r>
      <w:r w:rsidR="00864C75">
        <w:rPr>
          <w:rFonts w:ascii="Times New Roman" w:hAnsi="Times New Roman"/>
          <w:szCs w:val="24"/>
        </w:rPr>
        <w:t>утвержденный постановлением администрации города Чебоксары от 08.10.2012</w:t>
      </w:r>
      <w:r w:rsidR="00864C75" w:rsidRPr="00B35EA9">
        <w:rPr>
          <w:rFonts w:ascii="Times New Roman" w:hAnsi="Times New Roman"/>
          <w:szCs w:val="24"/>
        </w:rPr>
        <w:t xml:space="preserve"> № </w:t>
      </w:r>
      <w:r w:rsidR="00864C75">
        <w:rPr>
          <w:rFonts w:ascii="Times New Roman" w:hAnsi="Times New Roman"/>
          <w:szCs w:val="24"/>
        </w:rPr>
        <w:t xml:space="preserve">338, </w:t>
      </w:r>
      <w:r w:rsidR="00A07205" w:rsidRPr="00D97C62">
        <w:rPr>
          <w:rFonts w:ascii="Times New Roman" w:hAnsi="Times New Roman"/>
          <w:szCs w:val="24"/>
        </w:rPr>
        <w:t>изложить в</w:t>
      </w:r>
      <w:r w:rsidR="00F47DEF" w:rsidRPr="00D97C62">
        <w:rPr>
          <w:rFonts w:ascii="Times New Roman" w:hAnsi="Times New Roman"/>
          <w:szCs w:val="24"/>
        </w:rPr>
        <w:t> </w:t>
      </w:r>
      <w:r w:rsidR="00931B54" w:rsidRPr="00D97C62">
        <w:rPr>
          <w:rFonts w:ascii="Times New Roman" w:hAnsi="Times New Roman"/>
          <w:szCs w:val="24"/>
        </w:rPr>
        <w:t xml:space="preserve">редакции согласно </w:t>
      </w:r>
      <w:proofErr w:type="gramStart"/>
      <w:r w:rsidR="003D2A52">
        <w:rPr>
          <w:rFonts w:ascii="Times New Roman" w:hAnsi="Times New Roman"/>
          <w:szCs w:val="24"/>
        </w:rPr>
        <w:t>приложению</w:t>
      </w:r>
      <w:proofErr w:type="gramEnd"/>
      <w:r w:rsidR="001D13F7">
        <w:rPr>
          <w:rFonts w:ascii="Times New Roman" w:hAnsi="Times New Roman"/>
          <w:szCs w:val="24"/>
        </w:rPr>
        <w:t xml:space="preserve"> </w:t>
      </w:r>
      <w:r w:rsidR="00A07205" w:rsidRPr="00D97C62">
        <w:rPr>
          <w:rFonts w:ascii="Times New Roman" w:hAnsi="Times New Roman"/>
          <w:szCs w:val="24"/>
        </w:rPr>
        <w:t>к</w:t>
      </w:r>
      <w:r w:rsidR="00BA16BE" w:rsidRPr="00D97C62">
        <w:rPr>
          <w:rFonts w:ascii="Times New Roman" w:hAnsi="Times New Roman"/>
          <w:szCs w:val="24"/>
        </w:rPr>
        <w:t> </w:t>
      </w:r>
      <w:r w:rsidR="00A07205" w:rsidRPr="00D97C62">
        <w:rPr>
          <w:rFonts w:ascii="Times New Roman" w:hAnsi="Times New Roman"/>
          <w:szCs w:val="24"/>
        </w:rPr>
        <w:t xml:space="preserve">настоящему </w:t>
      </w:r>
      <w:r w:rsidR="004462C1" w:rsidRPr="00D97C62">
        <w:rPr>
          <w:rFonts w:ascii="Times New Roman" w:hAnsi="Times New Roman"/>
          <w:szCs w:val="24"/>
        </w:rPr>
        <w:t>постановлению</w:t>
      </w:r>
      <w:r w:rsidR="00A07205" w:rsidRPr="00D97C62">
        <w:rPr>
          <w:rFonts w:ascii="Times New Roman" w:hAnsi="Times New Roman"/>
          <w:szCs w:val="24"/>
        </w:rPr>
        <w:t>.</w:t>
      </w:r>
      <w:r w:rsidRPr="00D97C62">
        <w:rPr>
          <w:rFonts w:ascii="Times New Roman" w:hAnsi="Times New Roman"/>
          <w:szCs w:val="24"/>
        </w:rPr>
        <w:t xml:space="preserve"> </w:t>
      </w:r>
    </w:p>
    <w:p w:rsidR="00D97C62" w:rsidRPr="00D97C62" w:rsidRDefault="00D97C62" w:rsidP="00864C75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97C62">
        <w:rPr>
          <w:rFonts w:ascii="Times New Roman" w:hAnsi="Times New Roman"/>
          <w:bCs/>
          <w:szCs w:val="28"/>
        </w:rPr>
        <w:t>2. </w:t>
      </w:r>
      <w:r w:rsidRPr="00D97C62">
        <w:rPr>
          <w:rFonts w:ascii="Times New Roman" w:hAnsi="Times New Roman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97C62" w:rsidRPr="00D97C62" w:rsidRDefault="00D97C62" w:rsidP="00864C75">
      <w:pPr>
        <w:pStyle w:val="2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D97C62">
        <w:rPr>
          <w:rFonts w:ascii="Times New Roman" w:hAnsi="Times New Roman"/>
          <w:bCs/>
          <w:szCs w:val="28"/>
        </w:rPr>
        <w:t>3. Настоящее постановление вступает в силу со дня его официального опубликования.</w:t>
      </w:r>
    </w:p>
    <w:p w:rsidR="00B35EA9" w:rsidRPr="00D97C62" w:rsidRDefault="00B62437" w:rsidP="00864C75">
      <w:pPr>
        <w:pStyle w:val="a3"/>
        <w:keepNext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D97C62">
        <w:rPr>
          <w:rFonts w:ascii="Times New Roman" w:hAnsi="Times New Roman"/>
          <w:szCs w:val="24"/>
        </w:rPr>
        <w:t xml:space="preserve">Контроль за исполнением настоящего </w:t>
      </w:r>
      <w:r w:rsidR="001D13F7">
        <w:rPr>
          <w:rFonts w:ascii="Times New Roman" w:hAnsi="Times New Roman"/>
          <w:szCs w:val="24"/>
        </w:rPr>
        <w:t>постановления</w:t>
      </w:r>
      <w:r w:rsidRPr="00D97C62">
        <w:rPr>
          <w:rFonts w:ascii="Times New Roman" w:hAnsi="Times New Roman"/>
          <w:szCs w:val="24"/>
        </w:rPr>
        <w:t xml:space="preserve"> возложить на заместителя главы администрации города </w:t>
      </w:r>
      <w:r w:rsidR="00BA16BE" w:rsidRPr="00D97C62">
        <w:rPr>
          <w:rFonts w:ascii="Times New Roman" w:hAnsi="Times New Roman"/>
          <w:szCs w:val="24"/>
        </w:rPr>
        <w:t xml:space="preserve">Чебоксары </w:t>
      </w:r>
      <w:r w:rsidRPr="00D97C62">
        <w:rPr>
          <w:rFonts w:ascii="Times New Roman" w:hAnsi="Times New Roman"/>
          <w:szCs w:val="24"/>
        </w:rPr>
        <w:t>по экономическому развитию и финансам Яковлева В.Г.</w:t>
      </w:r>
    </w:p>
    <w:p w:rsidR="00B35EA9" w:rsidRPr="00B35EA9" w:rsidRDefault="00B35EA9" w:rsidP="00A07205">
      <w:pPr>
        <w:keepNext/>
        <w:overflowPunct/>
        <w:autoSpaceDE/>
        <w:autoSpaceDN/>
        <w:adjustRightInd/>
        <w:spacing w:line="360" w:lineRule="auto"/>
        <w:ind w:right="48" w:firstLine="720"/>
        <w:jc w:val="both"/>
        <w:textAlignment w:val="auto"/>
        <w:outlineLvl w:val="4"/>
        <w:rPr>
          <w:rFonts w:ascii="Times New Roman" w:hAnsi="Times New Roman"/>
          <w:szCs w:val="24"/>
        </w:rPr>
      </w:pPr>
    </w:p>
    <w:p w:rsidR="00B35EA9" w:rsidRPr="00B35EA9" w:rsidRDefault="00B35EA9" w:rsidP="00A0720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F47DEF" w:rsidRDefault="00B35EA9" w:rsidP="00A07205">
      <w:pPr>
        <w:overflowPunct/>
        <w:adjustRightInd/>
        <w:spacing w:line="360" w:lineRule="auto"/>
        <w:jc w:val="both"/>
        <w:textAlignment w:val="auto"/>
        <w:rPr>
          <w:rFonts w:ascii="Times New Roman" w:eastAsia="Calibri" w:hAnsi="Times New Roman"/>
          <w:szCs w:val="28"/>
        </w:rPr>
        <w:sectPr w:rsidR="00F47DEF" w:rsidSect="00A07205">
          <w:footerReference w:type="default" r:id="rId9"/>
          <w:pgSz w:w="11906" w:h="16838"/>
          <w:pgMar w:top="1134" w:right="850" w:bottom="1134" w:left="1701" w:header="708" w:footer="786" w:gutter="0"/>
          <w:cols w:space="708"/>
          <w:docGrid w:linePitch="381"/>
        </w:sectPr>
      </w:pPr>
      <w:r w:rsidRPr="00B35EA9">
        <w:rPr>
          <w:rFonts w:ascii="Times New Roman" w:eastAsia="Calibri" w:hAnsi="Times New Roman"/>
          <w:szCs w:val="28"/>
        </w:rPr>
        <w:t xml:space="preserve">Глава администрации города Чебоксары                      </w:t>
      </w:r>
      <w:r w:rsidR="00864C75">
        <w:rPr>
          <w:rFonts w:ascii="Times New Roman" w:eastAsia="Calibri" w:hAnsi="Times New Roman"/>
          <w:szCs w:val="28"/>
        </w:rPr>
        <w:t xml:space="preserve"> </w:t>
      </w:r>
      <w:r w:rsidRPr="00B35EA9">
        <w:rPr>
          <w:rFonts w:ascii="Times New Roman" w:eastAsia="Calibri" w:hAnsi="Times New Roman"/>
          <w:szCs w:val="28"/>
        </w:rPr>
        <w:t xml:space="preserve">   </w:t>
      </w:r>
      <w:r w:rsidR="00F47DEF">
        <w:rPr>
          <w:rFonts w:ascii="Times New Roman" w:eastAsia="Calibri" w:hAnsi="Times New Roman"/>
          <w:szCs w:val="28"/>
        </w:rPr>
        <w:t xml:space="preserve"> </w:t>
      </w:r>
      <w:r w:rsidRPr="00B35EA9">
        <w:rPr>
          <w:rFonts w:ascii="Times New Roman" w:eastAsia="Calibri" w:hAnsi="Times New Roman"/>
          <w:szCs w:val="28"/>
        </w:rPr>
        <w:t xml:space="preserve">    </w:t>
      </w:r>
      <w:r w:rsidR="00E018B2">
        <w:rPr>
          <w:rFonts w:ascii="Times New Roman" w:eastAsia="Calibri" w:hAnsi="Times New Roman"/>
          <w:szCs w:val="28"/>
        </w:rPr>
        <w:t xml:space="preserve">      </w:t>
      </w:r>
      <w:r w:rsidRPr="00B35EA9">
        <w:rPr>
          <w:rFonts w:ascii="Times New Roman" w:eastAsia="Calibri" w:hAnsi="Times New Roman"/>
          <w:szCs w:val="28"/>
        </w:rPr>
        <w:t xml:space="preserve">   </w:t>
      </w:r>
      <w:r w:rsidR="005B64D6">
        <w:rPr>
          <w:rFonts w:ascii="Times New Roman" w:eastAsia="Calibri" w:hAnsi="Times New Roman"/>
          <w:szCs w:val="28"/>
        </w:rPr>
        <w:t>А.О. Ладыков</w:t>
      </w:r>
    </w:p>
    <w:p w:rsidR="00A07205" w:rsidRPr="00864C75" w:rsidRDefault="00F47DEF" w:rsidP="00864C75">
      <w:pPr>
        <w:shd w:val="clear" w:color="auto" w:fill="FFFFFF"/>
        <w:ind w:left="5245" w:right="38"/>
        <w:rPr>
          <w:rFonts w:ascii="Times New Roman" w:hAnsi="Times New Roman"/>
          <w:sz w:val="24"/>
          <w:szCs w:val="24"/>
        </w:rPr>
      </w:pPr>
      <w:r w:rsidRPr="00864C75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A07205" w:rsidRPr="00864C75" w:rsidRDefault="00F47DEF" w:rsidP="00864C75">
      <w:pPr>
        <w:shd w:val="clear" w:color="auto" w:fill="FFFFFF"/>
        <w:ind w:left="5245" w:right="10"/>
        <w:rPr>
          <w:rFonts w:ascii="Times New Roman" w:hAnsi="Times New Roman"/>
          <w:sz w:val="24"/>
          <w:szCs w:val="24"/>
        </w:rPr>
      </w:pPr>
      <w:r w:rsidRPr="00864C75">
        <w:rPr>
          <w:rFonts w:ascii="Times New Roman" w:hAnsi="Times New Roman"/>
          <w:spacing w:val="-3"/>
          <w:sz w:val="24"/>
          <w:szCs w:val="24"/>
        </w:rPr>
        <w:t xml:space="preserve">к </w:t>
      </w:r>
      <w:r w:rsidR="00FB66C1" w:rsidRPr="00864C75">
        <w:rPr>
          <w:rFonts w:ascii="Times New Roman" w:hAnsi="Times New Roman"/>
          <w:spacing w:val="-3"/>
          <w:sz w:val="24"/>
          <w:szCs w:val="24"/>
        </w:rPr>
        <w:t>постановлению</w:t>
      </w:r>
      <w:r w:rsidR="00A07205" w:rsidRPr="00864C75">
        <w:rPr>
          <w:rFonts w:ascii="Times New Roman" w:hAnsi="Times New Roman"/>
          <w:spacing w:val="-3"/>
          <w:sz w:val="24"/>
          <w:szCs w:val="24"/>
        </w:rPr>
        <w:t xml:space="preserve"> администрации</w:t>
      </w:r>
    </w:p>
    <w:p w:rsidR="00A07205" w:rsidRPr="00864C75" w:rsidRDefault="00A07205" w:rsidP="00864C7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864C75">
        <w:rPr>
          <w:rFonts w:ascii="Times New Roman" w:hAnsi="Times New Roman"/>
          <w:spacing w:val="-2"/>
          <w:sz w:val="24"/>
          <w:szCs w:val="24"/>
        </w:rPr>
        <w:t>города Чебоксары</w:t>
      </w:r>
    </w:p>
    <w:p w:rsidR="00A07205" w:rsidRPr="00864C75" w:rsidRDefault="00A07205" w:rsidP="00864C7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864C75">
        <w:rPr>
          <w:rFonts w:ascii="Times New Roman" w:hAnsi="Times New Roman"/>
          <w:spacing w:val="-7"/>
          <w:sz w:val="24"/>
          <w:szCs w:val="24"/>
        </w:rPr>
        <w:t xml:space="preserve">от </w:t>
      </w:r>
      <w:r w:rsidR="00F96A39">
        <w:rPr>
          <w:rFonts w:ascii="Times New Roman" w:hAnsi="Times New Roman"/>
          <w:spacing w:val="-7"/>
          <w:sz w:val="24"/>
          <w:szCs w:val="24"/>
        </w:rPr>
        <w:t>18.01.2021</w:t>
      </w:r>
      <w:r w:rsidRPr="00864C7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64C75">
        <w:rPr>
          <w:rFonts w:ascii="Times New Roman" w:hAnsi="Times New Roman"/>
          <w:sz w:val="24"/>
          <w:szCs w:val="24"/>
        </w:rPr>
        <w:t xml:space="preserve">№ </w:t>
      </w:r>
      <w:r w:rsidR="00F96A39">
        <w:rPr>
          <w:rFonts w:ascii="Times New Roman" w:hAnsi="Times New Roman"/>
          <w:sz w:val="24"/>
          <w:szCs w:val="24"/>
        </w:rPr>
        <w:t>43</w:t>
      </w:r>
      <w:bookmarkStart w:id="0" w:name="_GoBack"/>
      <w:bookmarkEnd w:id="0"/>
    </w:p>
    <w:p w:rsidR="00864C75" w:rsidRDefault="00864C75" w:rsidP="00864C75">
      <w:pPr>
        <w:pStyle w:val="12"/>
        <w:tabs>
          <w:tab w:val="left" w:pos="5103"/>
        </w:tabs>
        <w:spacing w:line="240" w:lineRule="auto"/>
        <w:ind w:left="5245" w:right="6" w:firstLine="0"/>
      </w:pPr>
    </w:p>
    <w:p w:rsidR="00864C75" w:rsidRPr="00864C75" w:rsidRDefault="00864C75" w:rsidP="00864C75">
      <w:pPr>
        <w:pStyle w:val="12"/>
        <w:tabs>
          <w:tab w:val="left" w:pos="5103"/>
        </w:tabs>
        <w:spacing w:line="240" w:lineRule="auto"/>
        <w:ind w:left="5245" w:right="6" w:firstLine="0"/>
        <w:rPr>
          <w:spacing w:val="-3"/>
          <w:sz w:val="24"/>
          <w:szCs w:val="24"/>
        </w:rPr>
      </w:pPr>
      <w:r w:rsidRPr="00864C75">
        <w:rPr>
          <w:spacing w:val="-3"/>
          <w:sz w:val="24"/>
          <w:szCs w:val="24"/>
        </w:rPr>
        <w:t>УТВЕРЖДЕН</w:t>
      </w:r>
    </w:p>
    <w:p w:rsidR="00864C75" w:rsidRDefault="00864C75" w:rsidP="00864C75">
      <w:pPr>
        <w:pStyle w:val="12"/>
        <w:tabs>
          <w:tab w:val="left" w:pos="5103"/>
        </w:tabs>
        <w:spacing w:line="240" w:lineRule="auto"/>
        <w:ind w:left="5245" w:right="6" w:firstLine="0"/>
        <w:rPr>
          <w:spacing w:val="-3"/>
          <w:sz w:val="24"/>
          <w:szCs w:val="24"/>
        </w:rPr>
      </w:pPr>
      <w:r w:rsidRPr="00864C75">
        <w:rPr>
          <w:spacing w:val="-3"/>
          <w:sz w:val="24"/>
          <w:szCs w:val="24"/>
        </w:rPr>
        <w:t xml:space="preserve">постановлением администрации </w:t>
      </w:r>
    </w:p>
    <w:p w:rsidR="00864C75" w:rsidRPr="00864C75" w:rsidRDefault="00864C75" w:rsidP="00864C75">
      <w:pPr>
        <w:pStyle w:val="12"/>
        <w:tabs>
          <w:tab w:val="left" w:pos="5103"/>
        </w:tabs>
        <w:spacing w:line="240" w:lineRule="auto"/>
        <w:ind w:left="5245" w:right="6" w:firstLine="0"/>
        <w:rPr>
          <w:spacing w:val="-3"/>
          <w:sz w:val="24"/>
          <w:szCs w:val="24"/>
        </w:rPr>
      </w:pPr>
      <w:r w:rsidRPr="00864C75">
        <w:rPr>
          <w:spacing w:val="-3"/>
          <w:sz w:val="24"/>
          <w:szCs w:val="24"/>
        </w:rPr>
        <w:t>города Чебоксары</w:t>
      </w:r>
    </w:p>
    <w:p w:rsidR="00A07205" w:rsidRPr="00864C75" w:rsidRDefault="00864C75" w:rsidP="00864C75">
      <w:pPr>
        <w:shd w:val="clear" w:color="auto" w:fill="FFFFFF"/>
        <w:ind w:left="5245"/>
        <w:rPr>
          <w:rFonts w:ascii="Times New Roman" w:hAnsi="Times New Roman"/>
          <w:spacing w:val="-3"/>
          <w:sz w:val="24"/>
          <w:szCs w:val="24"/>
        </w:rPr>
      </w:pPr>
      <w:r w:rsidRPr="00864C75">
        <w:rPr>
          <w:rFonts w:ascii="Times New Roman" w:hAnsi="Times New Roman"/>
          <w:spacing w:val="-3"/>
          <w:sz w:val="24"/>
          <w:szCs w:val="24"/>
        </w:rPr>
        <w:t xml:space="preserve">от </w:t>
      </w:r>
      <w:proofErr w:type="gramStart"/>
      <w:r w:rsidRPr="00864C75">
        <w:rPr>
          <w:rFonts w:ascii="Times New Roman" w:hAnsi="Times New Roman"/>
          <w:spacing w:val="-3"/>
          <w:sz w:val="24"/>
          <w:szCs w:val="24"/>
        </w:rPr>
        <w:t>08.10.2012  №</w:t>
      </w:r>
      <w:proofErr w:type="gramEnd"/>
      <w:r w:rsidRPr="00864C75">
        <w:rPr>
          <w:rFonts w:ascii="Times New Roman" w:hAnsi="Times New Roman"/>
          <w:spacing w:val="-3"/>
          <w:sz w:val="24"/>
          <w:szCs w:val="24"/>
        </w:rPr>
        <w:t xml:space="preserve"> 338</w:t>
      </w:r>
    </w:p>
    <w:p w:rsidR="00864C75" w:rsidRDefault="00864C75" w:rsidP="00864C75">
      <w:pPr>
        <w:shd w:val="clear" w:color="auto" w:fill="FFFFFF"/>
        <w:ind w:left="5245"/>
        <w:rPr>
          <w:rFonts w:ascii="Times New Roman" w:hAnsi="Times New Roman"/>
          <w:spacing w:val="-6"/>
          <w:sz w:val="24"/>
          <w:szCs w:val="24"/>
        </w:rPr>
      </w:pPr>
    </w:p>
    <w:p w:rsidR="003F4BEB" w:rsidRPr="00864C75" w:rsidRDefault="003F4BEB" w:rsidP="00864C75">
      <w:pPr>
        <w:shd w:val="clear" w:color="auto" w:fill="FFFFFF"/>
        <w:ind w:left="5245"/>
        <w:rPr>
          <w:rFonts w:ascii="Times New Roman" w:hAnsi="Times New Roman"/>
          <w:spacing w:val="-6"/>
          <w:sz w:val="24"/>
          <w:szCs w:val="24"/>
        </w:rPr>
      </w:pPr>
    </w:p>
    <w:p w:rsidR="00786467" w:rsidRPr="00864C75" w:rsidRDefault="007F5548" w:rsidP="009874C2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864C75">
        <w:rPr>
          <w:rFonts w:ascii="Times New Roman" w:hAnsi="Times New Roman"/>
          <w:b/>
          <w:sz w:val="24"/>
          <w:szCs w:val="24"/>
        </w:rPr>
        <w:t>Состав 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</w:p>
    <w:p w:rsidR="00424973" w:rsidRPr="00864C75" w:rsidRDefault="00424973" w:rsidP="009874C2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548" w:rsidRPr="00864C75" w:rsidRDefault="007F5548" w:rsidP="007F5548">
      <w:pPr>
        <w:pStyle w:val="a3"/>
        <w:spacing w:line="216" w:lineRule="auto"/>
        <w:ind w:left="1065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786467" w:rsidRPr="00864C75" w:rsidTr="00250EE7">
        <w:tc>
          <w:tcPr>
            <w:tcW w:w="2235" w:type="dxa"/>
          </w:tcPr>
          <w:p w:rsidR="00786467" w:rsidRPr="00864C75" w:rsidRDefault="00786467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 </w:t>
            </w:r>
            <w:r w:rsidR="00FB66C1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B66C1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86467" w:rsidRDefault="00786467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 заместитель главы администрации города Чебоксары по</w:t>
            </w:r>
            <w:r w:rsidR="00F86D19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экономическому развитию и финансам, председатель </w:t>
            </w:r>
            <w:r w:rsidR="00864C75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64C75" w:rsidRPr="00864C75" w:rsidRDefault="00864C75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B2" w:rsidRPr="00864C75" w:rsidTr="00250EE7">
        <w:tc>
          <w:tcPr>
            <w:tcW w:w="2235" w:type="dxa"/>
          </w:tcPr>
          <w:p w:rsidR="00BD20B2" w:rsidRPr="00864C75" w:rsidRDefault="00FB66C1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Е.Н.</w:t>
            </w:r>
          </w:p>
        </w:tc>
        <w:tc>
          <w:tcPr>
            <w:tcW w:w="7229" w:type="dxa"/>
          </w:tcPr>
          <w:p w:rsidR="00BD20B2" w:rsidRDefault="00FB66C1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D20B2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регулированию тарифов, экономики предприятий и инвестиций администрации города Чебоксары - заместитель председателя комиссии;</w:t>
            </w:r>
          </w:p>
          <w:p w:rsidR="00864C75" w:rsidRPr="00864C75" w:rsidRDefault="00864C75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B2" w:rsidRPr="00864C75" w:rsidTr="00250EE7">
        <w:tc>
          <w:tcPr>
            <w:tcW w:w="2235" w:type="dxa"/>
          </w:tcPr>
          <w:p w:rsidR="00BD20B2" w:rsidRPr="00864C75" w:rsidRDefault="00FB66C1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Бегунова Е.И.</w:t>
            </w:r>
          </w:p>
        </w:tc>
        <w:tc>
          <w:tcPr>
            <w:tcW w:w="7229" w:type="dxa"/>
          </w:tcPr>
          <w:p w:rsidR="00BD20B2" w:rsidRDefault="00FB66C1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– эксперт отдела регулирования тарифов администрации города</w:t>
            </w:r>
            <w:r w:rsid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Чебоксары – секретарь комиссии.</w:t>
            </w:r>
          </w:p>
          <w:p w:rsidR="003F4BEB" w:rsidRPr="00864C75" w:rsidRDefault="003F4BEB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467" w:rsidRPr="00864C75" w:rsidTr="00250EE7">
        <w:trPr>
          <w:trHeight w:val="541"/>
        </w:trPr>
        <w:tc>
          <w:tcPr>
            <w:tcW w:w="2235" w:type="dxa"/>
          </w:tcPr>
          <w:p w:rsidR="00786467" w:rsidRPr="00864C75" w:rsidRDefault="00786467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 w:rsidR="00864C75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6467" w:rsidRPr="00864C75" w:rsidRDefault="00786467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86467" w:rsidRPr="00864C75" w:rsidRDefault="00786467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B2" w:rsidRPr="00864C75" w:rsidTr="00250EE7">
        <w:trPr>
          <w:trHeight w:val="541"/>
        </w:trPr>
        <w:tc>
          <w:tcPr>
            <w:tcW w:w="2235" w:type="dxa"/>
          </w:tcPr>
          <w:p w:rsidR="00BD20B2" w:rsidRPr="00864C75" w:rsidRDefault="004471D6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Александрина А.</w:t>
            </w:r>
            <w:r w:rsidR="00BD20B2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BD20B2" w:rsidRDefault="00FB66C1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D20B2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финансово-экономического отдела управления </w:t>
            </w:r>
            <w:r w:rsid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r w:rsidR="00BD20B2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, энергетики, транспорта и связи администрации города Чебоксары</w:t>
            </w:r>
            <w:r w:rsid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64C75" w:rsidRPr="00864C75" w:rsidRDefault="00864C75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7D" w:rsidRPr="00864C75" w:rsidTr="00250EE7">
        <w:tc>
          <w:tcPr>
            <w:tcW w:w="2235" w:type="dxa"/>
          </w:tcPr>
          <w:p w:rsidR="004D697D" w:rsidRPr="00864C75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</w:t>
            </w:r>
            <w:r w:rsid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 w:rsidR="004471D6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229" w:type="dxa"/>
          </w:tcPr>
          <w:p w:rsidR="004D697D" w:rsidRPr="00864C75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 заместитель главы администрации города Чебоксары – председатель Чебоксарского городского комитета по управлению имуществом;</w:t>
            </w:r>
          </w:p>
          <w:p w:rsidR="004D697D" w:rsidRPr="00864C75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7D" w:rsidRPr="00864C75" w:rsidTr="00250EE7">
        <w:tc>
          <w:tcPr>
            <w:tcW w:w="2235" w:type="dxa"/>
          </w:tcPr>
          <w:p w:rsidR="004D697D" w:rsidRPr="00864C75" w:rsidRDefault="004D697D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 </w:t>
            </w:r>
            <w:r w:rsidR="008C0D7A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C0D7A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D697D" w:rsidRPr="00864C75" w:rsidRDefault="004D697D" w:rsidP="00FB66C1">
            <w:pPr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75">
              <w:rPr>
                <w:rFonts w:ascii="Times New Roman" w:hAnsi="Times New Roman"/>
                <w:sz w:val="24"/>
                <w:szCs w:val="24"/>
              </w:rPr>
              <w:t>- </w:t>
            </w:r>
            <w:r w:rsidR="008C0D7A" w:rsidRPr="00864C75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Чебоксары – председателя Чебоксарского городского Собрания депутатов, председатель постоянной комиссии Чебоксарского городского Собрания депутатов по местному самоуправлению и законности </w:t>
            </w:r>
            <w:r w:rsidRPr="00864C75">
              <w:rPr>
                <w:rFonts w:ascii="Times New Roman" w:hAnsi="Times New Roman"/>
                <w:sz w:val="24"/>
                <w:szCs w:val="24"/>
              </w:rPr>
              <w:t>(по согласованию);</w:t>
            </w:r>
          </w:p>
          <w:p w:rsidR="004D697D" w:rsidRPr="00864C75" w:rsidRDefault="004D697D" w:rsidP="00FB66C1">
            <w:pPr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0B2" w:rsidRPr="00864C75" w:rsidTr="00250EE7">
        <w:tc>
          <w:tcPr>
            <w:tcW w:w="2235" w:type="dxa"/>
          </w:tcPr>
          <w:p w:rsidR="00BD20B2" w:rsidRPr="00864C75" w:rsidRDefault="00BD20B2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В</w:t>
            </w:r>
            <w:r w:rsidR="008C0D7A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C0D7A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BD20B2" w:rsidRDefault="00BD20B2" w:rsidP="003F4BEB">
            <w:pPr>
              <w:pStyle w:val="af"/>
              <w:spacing w:line="237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8C0D7A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города Чебоксары – председателя Чебоксарского городского Собрания депутатов, председатель постоянной комиссии Чебоксарского городского Собрания депутатов по вопросам градостроительства, землеустройства и развития территории города 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F4BEB" w:rsidRPr="00864C75" w:rsidRDefault="003F4BEB" w:rsidP="003F4BEB">
            <w:pPr>
              <w:pStyle w:val="af"/>
              <w:spacing w:line="237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7A" w:rsidRPr="00864C75" w:rsidTr="00250EE7">
        <w:tc>
          <w:tcPr>
            <w:tcW w:w="2235" w:type="dxa"/>
          </w:tcPr>
          <w:p w:rsidR="008C0D7A" w:rsidRPr="00864C75" w:rsidRDefault="008C0D7A" w:rsidP="008C0D7A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В.В.</w:t>
            </w:r>
          </w:p>
        </w:tc>
        <w:tc>
          <w:tcPr>
            <w:tcW w:w="7229" w:type="dxa"/>
          </w:tcPr>
          <w:p w:rsidR="008C0D7A" w:rsidRDefault="008C0D7A" w:rsidP="00FB66C1">
            <w:pPr>
              <w:pStyle w:val="af"/>
              <w:spacing w:line="237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4B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Чебоксарского городского Собрания депутатов по экологии и охране окружающей среды (по согласованию);</w:t>
            </w:r>
          </w:p>
          <w:p w:rsidR="003F4BEB" w:rsidRDefault="003F4BEB" w:rsidP="00FB66C1">
            <w:pPr>
              <w:pStyle w:val="af"/>
              <w:spacing w:line="237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BEB" w:rsidRPr="00864C75" w:rsidRDefault="003F4BEB" w:rsidP="00FB66C1">
            <w:pPr>
              <w:pStyle w:val="af"/>
              <w:spacing w:line="237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B2" w:rsidRPr="00864C75" w:rsidTr="00250EE7">
        <w:tc>
          <w:tcPr>
            <w:tcW w:w="2235" w:type="dxa"/>
          </w:tcPr>
          <w:p w:rsidR="00BD20B2" w:rsidRPr="00864C75" w:rsidRDefault="00BD20B2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Денисов Д.С.</w:t>
            </w:r>
          </w:p>
        </w:tc>
        <w:tc>
          <w:tcPr>
            <w:tcW w:w="7229" w:type="dxa"/>
          </w:tcPr>
          <w:p w:rsidR="00BD20B2" w:rsidRDefault="00FB66C1" w:rsidP="003F4BEB">
            <w:pPr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75">
              <w:rPr>
                <w:rFonts w:ascii="Times New Roman" w:hAnsi="Times New Roman"/>
                <w:sz w:val="24"/>
                <w:szCs w:val="24"/>
              </w:rPr>
              <w:t>-</w:t>
            </w:r>
            <w:r w:rsidR="003F4BEB">
              <w:rPr>
                <w:rFonts w:ascii="Times New Roman" w:hAnsi="Times New Roman"/>
                <w:sz w:val="24"/>
                <w:szCs w:val="24"/>
              </w:rPr>
              <w:t> </w:t>
            </w:r>
            <w:r w:rsidR="00BD20B2" w:rsidRPr="00864C7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жилищно-коммунального хозяйства, энергетики, транспорта и связи администрации города Чебоксары;</w:t>
            </w:r>
          </w:p>
          <w:p w:rsidR="003F4BEB" w:rsidRPr="00864C75" w:rsidRDefault="003F4BEB" w:rsidP="003F4BEB">
            <w:pPr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7D" w:rsidRPr="00864C75" w:rsidTr="00250EE7">
        <w:tc>
          <w:tcPr>
            <w:tcW w:w="2235" w:type="dxa"/>
          </w:tcPr>
          <w:p w:rsidR="004D697D" w:rsidRPr="00864C75" w:rsidRDefault="00594FA6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697D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697D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D697D" w:rsidRPr="00864C75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594FA6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постоянной комиссии Чебоксарского городского Собрания депутатов по социальному развитию 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(по согласованию);</w:t>
            </w:r>
          </w:p>
          <w:p w:rsidR="004D697D" w:rsidRPr="00864C75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B2" w:rsidRPr="00864C75" w:rsidTr="00250EE7">
        <w:tc>
          <w:tcPr>
            <w:tcW w:w="2235" w:type="dxa"/>
          </w:tcPr>
          <w:p w:rsidR="00BD20B2" w:rsidRPr="00864C75" w:rsidRDefault="00FB66C1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Загоскина Т.В.</w:t>
            </w:r>
          </w:p>
        </w:tc>
        <w:tc>
          <w:tcPr>
            <w:tcW w:w="7229" w:type="dxa"/>
          </w:tcPr>
          <w:p w:rsidR="00BD20B2" w:rsidRDefault="00FB66C1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управления информации, общественных связей и молодежной политики</w:t>
            </w:r>
            <w:r w:rsidR="001D13F7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Чебоксары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4BEB" w:rsidRPr="00864C75" w:rsidRDefault="003F4BEB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7D" w:rsidRPr="00864C75" w:rsidTr="00250EE7">
        <w:tc>
          <w:tcPr>
            <w:tcW w:w="2235" w:type="dxa"/>
          </w:tcPr>
          <w:p w:rsidR="004D697D" w:rsidRPr="00864C75" w:rsidRDefault="004D697D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</w:t>
            </w:r>
            <w:r w:rsidR="00FB66C1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7229" w:type="dxa"/>
          </w:tcPr>
          <w:p w:rsidR="004D697D" w:rsidRPr="00864C75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 начальник управления образования администрации города Чебоксары;</w:t>
            </w:r>
          </w:p>
          <w:p w:rsidR="004D697D" w:rsidRPr="00864C75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A5" w:rsidRPr="00864C75" w:rsidTr="00250EE7">
        <w:tc>
          <w:tcPr>
            <w:tcW w:w="2235" w:type="dxa"/>
          </w:tcPr>
          <w:p w:rsidR="00A533A5" w:rsidRPr="00864C75" w:rsidRDefault="00A533A5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В.П.</w:t>
            </w:r>
          </w:p>
        </w:tc>
        <w:tc>
          <w:tcPr>
            <w:tcW w:w="7229" w:type="dxa"/>
          </w:tcPr>
          <w:p w:rsidR="00A533A5" w:rsidRDefault="00A533A5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председателя – заведующий отделом социально-трудовых отношений республиканского комитета профсоюза работников строительства и </w:t>
            </w:r>
            <w:proofErr w:type="spellStart"/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промстройматериалов</w:t>
            </w:r>
            <w:proofErr w:type="spellEnd"/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</w:t>
            </w:r>
            <w:r w:rsidR="003F4BEB">
              <w:rPr>
                <w:rFonts w:ascii="Times New Roman" w:eastAsia="Times New Roman" w:hAnsi="Times New Roman" w:cs="Times New Roman"/>
                <w:sz w:val="24"/>
                <w:szCs w:val="24"/>
              </w:rPr>
              <w:t> согласованию);</w:t>
            </w:r>
          </w:p>
          <w:p w:rsidR="003F4BEB" w:rsidRPr="00864C75" w:rsidRDefault="003F4BEB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A5" w:rsidRPr="00864C75" w:rsidTr="00250EE7">
        <w:tc>
          <w:tcPr>
            <w:tcW w:w="2235" w:type="dxa"/>
          </w:tcPr>
          <w:p w:rsidR="00A533A5" w:rsidRPr="00864C75" w:rsidRDefault="00A533A5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229" w:type="dxa"/>
          </w:tcPr>
          <w:p w:rsidR="00A533A5" w:rsidRDefault="00A533A5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4B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Чебоксарского городского Собрания депутатов по бюджету (по</w:t>
            </w:r>
            <w:r w:rsidR="003F4B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согласованию);</w:t>
            </w:r>
          </w:p>
          <w:p w:rsidR="003F4BEB" w:rsidRPr="00864C75" w:rsidRDefault="003F4BEB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A5" w:rsidRPr="00864C75" w:rsidTr="00250EE7">
        <w:tc>
          <w:tcPr>
            <w:tcW w:w="2235" w:type="dxa"/>
          </w:tcPr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Н.Г.</w:t>
            </w:r>
          </w:p>
        </w:tc>
        <w:tc>
          <w:tcPr>
            <w:tcW w:w="7229" w:type="dxa"/>
          </w:tcPr>
          <w:p w:rsidR="00A533A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финансового управления администрации города Чебоксары;</w:t>
            </w:r>
          </w:p>
          <w:p w:rsidR="003F4BEB" w:rsidRPr="00864C75" w:rsidRDefault="003F4BEB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A5" w:rsidRPr="00864C75" w:rsidTr="00250EE7">
        <w:tc>
          <w:tcPr>
            <w:tcW w:w="2235" w:type="dxa"/>
          </w:tcPr>
          <w:p w:rsidR="00A533A5" w:rsidRPr="00864C75" w:rsidRDefault="00A533A5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Ладилов</w:t>
            </w:r>
            <w:proofErr w:type="spellEnd"/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7229" w:type="dxa"/>
          </w:tcPr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 председатель постоянной комиссии Чебоксарского городского Собрания депутатов по экономической политике и инвестициям (по согласованию);</w:t>
            </w:r>
          </w:p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A5" w:rsidRPr="00864C75" w:rsidTr="00250EE7">
        <w:tc>
          <w:tcPr>
            <w:tcW w:w="2235" w:type="dxa"/>
          </w:tcPr>
          <w:p w:rsidR="00A533A5" w:rsidRPr="00864C75" w:rsidRDefault="00A533A5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 А.Е.</w:t>
            </w:r>
          </w:p>
        </w:tc>
        <w:tc>
          <w:tcPr>
            <w:tcW w:w="7229" w:type="dxa"/>
          </w:tcPr>
          <w:p w:rsidR="00A533A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4B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физической культуры и спорта администрации города Чебоксары;</w:t>
            </w:r>
          </w:p>
          <w:p w:rsidR="003F4BEB" w:rsidRPr="00864C75" w:rsidRDefault="003F4BEB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A5" w:rsidRPr="00864C75" w:rsidTr="00250EE7">
        <w:tc>
          <w:tcPr>
            <w:tcW w:w="2235" w:type="dxa"/>
          </w:tcPr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Л.В.</w:t>
            </w:r>
          </w:p>
        </w:tc>
        <w:tc>
          <w:tcPr>
            <w:tcW w:w="7229" w:type="dxa"/>
          </w:tcPr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 начальник управления культуры и развития туризма администрации города Чебоксары;</w:t>
            </w:r>
          </w:p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A5" w:rsidRPr="00864C75" w:rsidTr="00250EE7">
        <w:tc>
          <w:tcPr>
            <w:tcW w:w="2235" w:type="dxa"/>
          </w:tcPr>
          <w:p w:rsidR="00A533A5" w:rsidRPr="00864C75" w:rsidRDefault="00A533A5" w:rsidP="00864C7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 С.И.</w:t>
            </w:r>
          </w:p>
        </w:tc>
        <w:tc>
          <w:tcPr>
            <w:tcW w:w="7229" w:type="dxa"/>
          </w:tcPr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 председатель постоянной комиссии Чебоксарского городского Собрания депутатов по городскому хозяйству (по согласованию);</w:t>
            </w:r>
          </w:p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A5" w:rsidRPr="00864C75" w:rsidTr="00250EE7">
        <w:tc>
          <w:tcPr>
            <w:tcW w:w="2235" w:type="dxa"/>
          </w:tcPr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 А.Л.</w:t>
            </w:r>
          </w:p>
        </w:tc>
        <w:tc>
          <w:tcPr>
            <w:tcW w:w="7229" w:type="dxa"/>
          </w:tcPr>
          <w:p w:rsidR="00A533A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экономики, прогнозирования и социально-экономического развития администрации города Чебоксары;</w:t>
            </w:r>
          </w:p>
          <w:p w:rsidR="003F4BEB" w:rsidRPr="00864C75" w:rsidRDefault="003F4BEB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A5" w:rsidRPr="00864C75" w:rsidTr="00250EE7">
        <w:tc>
          <w:tcPr>
            <w:tcW w:w="2235" w:type="dxa"/>
          </w:tcPr>
          <w:p w:rsidR="00A533A5" w:rsidRPr="00864C75" w:rsidRDefault="00A533A5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7229" w:type="dxa"/>
          </w:tcPr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 председатель постоянной комиссии Чебоксарского городского Собрания депутатов по депутатской этике (по согласованию);</w:t>
            </w:r>
          </w:p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3A5" w:rsidRPr="00864C75" w:rsidTr="00250EE7">
        <w:tc>
          <w:tcPr>
            <w:tcW w:w="2235" w:type="dxa"/>
          </w:tcPr>
          <w:p w:rsidR="00A533A5" w:rsidRPr="00864C75" w:rsidRDefault="00A533A5" w:rsidP="00A533A5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Г.В.</w:t>
            </w:r>
          </w:p>
        </w:tc>
        <w:tc>
          <w:tcPr>
            <w:tcW w:w="7229" w:type="dxa"/>
          </w:tcPr>
          <w:p w:rsidR="003F4BEB" w:rsidRPr="00864C75" w:rsidRDefault="00A533A5" w:rsidP="003F4BEB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4B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регулирования тарифов в сфере коммунального комплекса Государственной службы Чувашской Республики по конкурсной полит</w:t>
            </w:r>
            <w:r w:rsidR="00864C75" w:rsidRPr="00864C75">
              <w:rPr>
                <w:rFonts w:ascii="Times New Roman" w:eastAsia="Times New Roman" w:hAnsi="Times New Roman" w:cs="Times New Roman"/>
                <w:sz w:val="24"/>
                <w:szCs w:val="24"/>
              </w:rPr>
              <w:t>ике и тарифам (по согласованию)</w:t>
            </w:r>
            <w:r w:rsidR="003F4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7205" w:rsidRPr="00BA16BE" w:rsidRDefault="00864C75" w:rsidP="00786467">
      <w:pPr>
        <w:tabs>
          <w:tab w:val="left" w:pos="709"/>
        </w:tabs>
        <w:spacing w:line="360" w:lineRule="auto"/>
        <w:jc w:val="center"/>
        <w:rPr>
          <w:rFonts w:ascii="Times New Roman" w:eastAsia="Arial" w:hAnsi="Times New Roman"/>
          <w:color w:val="000000"/>
          <w:sz w:val="22"/>
          <w:szCs w:val="22"/>
        </w:rPr>
      </w:pPr>
      <w:r w:rsidRPr="00864C75">
        <w:rPr>
          <w:rFonts w:ascii="Times New Roman" w:eastAsia="Arial" w:hAnsi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Arial" w:hAnsi="Times New Roman"/>
          <w:color w:val="000000"/>
          <w:sz w:val="22"/>
          <w:szCs w:val="22"/>
        </w:rPr>
        <w:t>______</w:t>
      </w:r>
    </w:p>
    <w:sectPr w:rsidR="00A07205" w:rsidRPr="00BA16BE" w:rsidSect="00A07205">
      <w:pgSz w:w="11906" w:h="16838"/>
      <w:pgMar w:top="1134" w:right="850" w:bottom="1134" w:left="1701" w:header="708" w:footer="7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3F" w:rsidRDefault="0011503F" w:rsidP="00FB183E">
      <w:r>
        <w:separator/>
      </w:r>
    </w:p>
  </w:endnote>
  <w:endnote w:type="continuationSeparator" w:id="0">
    <w:p w:rsidR="0011503F" w:rsidRDefault="0011503F" w:rsidP="00F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75" w:rsidRPr="00864C75" w:rsidRDefault="00864C75" w:rsidP="00864C75">
    <w:pPr>
      <w:pStyle w:val="ab"/>
      <w:jc w:val="right"/>
      <w:rPr>
        <w:sz w:val="16"/>
        <w:szCs w:val="16"/>
      </w:rPr>
    </w:pPr>
    <w:r>
      <w:rPr>
        <w:sz w:val="16"/>
        <w:szCs w:val="16"/>
      </w:rPr>
      <w:t>025-11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3F" w:rsidRDefault="0011503F" w:rsidP="00FB183E">
      <w:r>
        <w:separator/>
      </w:r>
    </w:p>
  </w:footnote>
  <w:footnote w:type="continuationSeparator" w:id="0">
    <w:p w:rsidR="0011503F" w:rsidRDefault="0011503F" w:rsidP="00FB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BCF"/>
    <w:multiLevelType w:val="hybridMultilevel"/>
    <w:tmpl w:val="5E487186"/>
    <w:lvl w:ilvl="0" w:tplc="468C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30CB"/>
    <w:multiLevelType w:val="hybridMultilevel"/>
    <w:tmpl w:val="342253E4"/>
    <w:lvl w:ilvl="0" w:tplc="DBD04F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C355D"/>
    <w:multiLevelType w:val="hybridMultilevel"/>
    <w:tmpl w:val="695A000E"/>
    <w:lvl w:ilvl="0" w:tplc="4BEE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14F08"/>
    <w:multiLevelType w:val="hybridMultilevel"/>
    <w:tmpl w:val="373C5ABE"/>
    <w:lvl w:ilvl="0" w:tplc="88687C4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0B3621E"/>
    <w:multiLevelType w:val="hybridMultilevel"/>
    <w:tmpl w:val="80E2D858"/>
    <w:lvl w:ilvl="0" w:tplc="25E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61E45"/>
    <w:multiLevelType w:val="hybridMultilevel"/>
    <w:tmpl w:val="6D3E5E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C2324"/>
    <w:multiLevelType w:val="multilevel"/>
    <w:tmpl w:val="CCBE19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E623C88"/>
    <w:multiLevelType w:val="hybridMultilevel"/>
    <w:tmpl w:val="C978738A"/>
    <w:lvl w:ilvl="0" w:tplc="9E3A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1"/>
    <w:rsid w:val="000015E5"/>
    <w:rsid w:val="0001709F"/>
    <w:rsid w:val="000368A4"/>
    <w:rsid w:val="000576DA"/>
    <w:rsid w:val="000A5422"/>
    <w:rsid w:val="0011503F"/>
    <w:rsid w:val="0014435A"/>
    <w:rsid w:val="00170B12"/>
    <w:rsid w:val="001771D2"/>
    <w:rsid w:val="001D13F7"/>
    <w:rsid w:val="001E1DC2"/>
    <w:rsid w:val="0024075C"/>
    <w:rsid w:val="00245709"/>
    <w:rsid w:val="00250EE7"/>
    <w:rsid w:val="00264C25"/>
    <w:rsid w:val="00286373"/>
    <w:rsid w:val="00310138"/>
    <w:rsid w:val="00315B4E"/>
    <w:rsid w:val="0035746B"/>
    <w:rsid w:val="00397913"/>
    <w:rsid w:val="003A78D8"/>
    <w:rsid w:val="003C4D3A"/>
    <w:rsid w:val="003D2A52"/>
    <w:rsid w:val="003E5809"/>
    <w:rsid w:val="003F4BEB"/>
    <w:rsid w:val="00403B61"/>
    <w:rsid w:val="00424973"/>
    <w:rsid w:val="004462C1"/>
    <w:rsid w:val="004471D6"/>
    <w:rsid w:val="004537D5"/>
    <w:rsid w:val="004A78A0"/>
    <w:rsid w:val="004D0764"/>
    <w:rsid w:val="004D697D"/>
    <w:rsid w:val="005319E6"/>
    <w:rsid w:val="00535B36"/>
    <w:rsid w:val="005843F2"/>
    <w:rsid w:val="00594FA6"/>
    <w:rsid w:val="005B0B71"/>
    <w:rsid w:val="005B64D6"/>
    <w:rsid w:val="005E0E83"/>
    <w:rsid w:val="00653135"/>
    <w:rsid w:val="00677F19"/>
    <w:rsid w:val="00786467"/>
    <w:rsid w:val="007C1D25"/>
    <w:rsid w:val="007F5548"/>
    <w:rsid w:val="008176E3"/>
    <w:rsid w:val="00864C75"/>
    <w:rsid w:val="00884AE2"/>
    <w:rsid w:val="008947FF"/>
    <w:rsid w:val="008A7060"/>
    <w:rsid w:val="008C0D7A"/>
    <w:rsid w:val="008C49B3"/>
    <w:rsid w:val="00912900"/>
    <w:rsid w:val="00914276"/>
    <w:rsid w:val="00931B54"/>
    <w:rsid w:val="009604D0"/>
    <w:rsid w:val="009732E8"/>
    <w:rsid w:val="009874C2"/>
    <w:rsid w:val="009B6E21"/>
    <w:rsid w:val="009B7E6A"/>
    <w:rsid w:val="00A07205"/>
    <w:rsid w:val="00A46CB1"/>
    <w:rsid w:val="00A533A5"/>
    <w:rsid w:val="00A738DC"/>
    <w:rsid w:val="00A8415F"/>
    <w:rsid w:val="00AB60DC"/>
    <w:rsid w:val="00AE3CB5"/>
    <w:rsid w:val="00AF2418"/>
    <w:rsid w:val="00B23D81"/>
    <w:rsid w:val="00B2719F"/>
    <w:rsid w:val="00B35EA9"/>
    <w:rsid w:val="00B62437"/>
    <w:rsid w:val="00B84AB7"/>
    <w:rsid w:val="00BA16BE"/>
    <w:rsid w:val="00BA30B5"/>
    <w:rsid w:val="00BD20B2"/>
    <w:rsid w:val="00BD32E8"/>
    <w:rsid w:val="00BD50F9"/>
    <w:rsid w:val="00BE26A8"/>
    <w:rsid w:val="00C140BA"/>
    <w:rsid w:val="00C23ADF"/>
    <w:rsid w:val="00C30915"/>
    <w:rsid w:val="00C5319F"/>
    <w:rsid w:val="00C9062C"/>
    <w:rsid w:val="00CC7823"/>
    <w:rsid w:val="00CE05D0"/>
    <w:rsid w:val="00D265C2"/>
    <w:rsid w:val="00D37141"/>
    <w:rsid w:val="00D97C62"/>
    <w:rsid w:val="00DA782E"/>
    <w:rsid w:val="00DD1147"/>
    <w:rsid w:val="00DD48EE"/>
    <w:rsid w:val="00E018B2"/>
    <w:rsid w:val="00E048AA"/>
    <w:rsid w:val="00E07F3F"/>
    <w:rsid w:val="00E56965"/>
    <w:rsid w:val="00E93CF0"/>
    <w:rsid w:val="00EA0BC8"/>
    <w:rsid w:val="00EB1BC9"/>
    <w:rsid w:val="00ED5E5B"/>
    <w:rsid w:val="00ED7BCD"/>
    <w:rsid w:val="00EE69FD"/>
    <w:rsid w:val="00F06538"/>
    <w:rsid w:val="00F47DEF"/>
    <w:rsid w:val="00F73250"/>
    <w:rsid w:val="00F86D19"/>
    <w:rsid w:val="00F96A39"/>
    <w:rsid w:val="00FB183E"/>
    <w:rsid w:val="00FB66C1"/>
    <w:rsid w:val="00FC64E6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642D-20C1-488E-881C-1EADFF6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3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paragraph" w:customStyle="1" w:styleId="ConsPlusNormal">
    <w:name w:val="ConsPlusNormal"/>
    <w:rsid w:val="007C1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864C75"/>
    <w:pPr>
      <w:spacing w:after="0" w:line="324" w:lineRule="auto"/>
      <w:ind w:right="-142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B624-66A7-4C47-B573-4F1D4CEC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Mashburo2</cp:lastModifiedBy>
  <cp:revision>29</cp:revision>
  <cp:lastPrinted>2020-12-23T11:51:00Z</cp:lastPrinted>
  <dcterms:created xsi:type="dcterms:W3CDTF">2020-11-18T11:12:00Z</dcterms:created>
  <dcterms:modified xsi:type="dcterms:W3CDTF">2021-01-19T10:32:00Z</dcterms:modified>
</cp:coreProperties>
</file>