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3D7" w:rsidRPr="00643CFB" w:rsidRDefault="007773D7" w:rsidP="007773D7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643CFB" w:rsidRDefault="00643CFB" w:rsidP="007773D7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2177BD3F" wp14:editId="09A3EF4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CFB" w:rsidRPr="00643CFB" w:rsidRDefault="00643CFB" w:rsidP="007773D7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</w:p>
    <w:p w:rsidR="007773D7" w:rsidRPr="00B369BD" w:rsidRDefault="007773D7" w:rsidP="007773D7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ЗАКОН</w:t>
      </w:r>
    </w:p>
    <w:p w:rsidR="007773D7" w:rsidRPr="00B369BD" w:rsidRDefault="007773D7" w:rsidP="007773D7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ЧУВАШСКОЙ РЕСПУБЛИКИ</w:t>
      </w:r>
    </w:p>
    <w:p w:rsidR="007773D7" w:rsidRPr="00D307F2" w:rsidRDefault="007773D7" w:rsidP="007773D7">
      <w:pPr>
        <w:rPr>
          <w:bCs/>
          <w:sz w:val="28"/>
          <w:szCs w:val="32"/>
        </w:rPr>
      </w:pPr>
    </w:p>
    <w:p w:rsidR="00DC756C" w:rsidRDefault="007773D7" w:rsidP="00DC756C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>
        <w:rPr>
          <w:b/>
          <w:sz w:val="32"/>
          <w:szCs w:val="32"/>
        </w:rPr>
        <w:t>Й</w:t>
      </w:r>
      <w:r w:rsidRPr="004662A1">
        <w:rPr>
          <w:b/>
          <w:sz w:val="32"/>
          <w:szCs w:val="32"/>
        </w:rPr>
        <w:t xml:space="preserve"> </w:t>
      </w:r>
    </w:p>
    <w:p w:rsidR="00F3276F" w:rsidRDefault="007773D7" w:rsidP="00DC756C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</w:t>
      </w:r>
      <w:r w:rsidR="00C05FDE">
        <w:rPr>
          <w:b/>
          <w:sz w:val="32"/>
          <w:szCs w:val="32"/>
        </w:rPr>
        <w:t xml:space="preserve">ЗАКОН ЧУВАШСКОЙ РЕСПУБЛИКИ </w:t>
      </w:r>
    </w:p>
    <w:p w:rsidR="00DC756C" w:rsidRDefault="00C05FDE" w:rsidP="00DC756C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"О ГОСУДАРСТВЕННОМ СОВЕТЕ </w:t>
      </w:r>
    </w:p>
    <w:p w:rsidR="007773D7" w:rsidRDefault="007773D7" w:rsidP="00DC756C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>ЧУВАШСКОЙ РЕСПУБЛИКИ</w:t>
      </w:r>
      <w:r w:rsidR="00C05FDE">
        <w:rPr>
          <w:b/>
          <w:sz w:val="32"/>
          <w:szCs w:val="32"/>
        </w:rPr>
        <w:t>"</w:t>
      </w:r>
      <w:r w:rsidRPr="00AA1E5F">
        <w:rPr>
          <w:b/>
          <w:sz w:val="32"/>
          <w:szCs w:val="32"/>
        </w:rPr>
        <w:t xml:space="preserve"> </w:t>
      </w:r>
    </w:p>
    <w:p w:rsidR="00643CFB" w:rsidRPr="00643CFB" w:rsidRDefault="00643CFB" w:rsidP="00643CFB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643CFB" w:rsidRPr="00643CFB" w:rsidRDefault="00643CFB" w:rsidP="00643CFB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43CFB">
        <w:rPr>
          <w:i/>
          <w:iCs/>
          <w:sz w:val="26"/>
          <w:szCs w:val="26"/>
        </w:rPr>
        <w:t>Принят</w:t>
      </w:r>
    </w:p>
    <w:p w:rsidR="00643CFB" w:rsidRPr="00643CFB" w:rsidRDefault="00643CFB" w:rsidP="00643CFB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643CFB">
        <w:rPr>
          <w:i/>
          <w:iCs/>
          <w:color w:val="000000"/>
          <w:sz w:val="26"/>
          <w:szCs w:val="26"/>
        </w:rPr>
        <w:t>Государственным Советом</w:t>
      </w:r>
    </w:p>
    <w:p w:rsidR="00643CFB" w:rsidRPr="00643CFB" w:rsidRDefault="00643CFB" w:rsidP="00643CFB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643CFB">
        <w:rPr>
          <w:i/>
          <w:iCs/>
          <w:color w:val="000000"/>
          <w:sz w:val="26"/>
          <w:szCs w:val="26"/>
        </w:rPr>
        <w:t>Чувашской Республики</w:t>
      </w:r>
    </w:p>
    <w:p w:rsidR="00643CFB" w:rsidRPr="00643CFB" w:rsidRDefault="00AE59A0" w:rsidP="00643CFB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22 апреля </w:t>
      </w:r>
      <w:r w:rsidR="00643CFB" w:rsidRPr="00643CFB">
        <w:rPr>
          <w:i/>
          <w:iCs/>
          <w:color w:val="000000"/>
          <w:sz w:val="26"/>
          <w:szCs w:val="26"/>
        </w:rPr>
        <w:t>2021 года</w:t>
      </w:r>
    </w:p>
    <w:p w:rsidR="00643CFB" w:rsidRPr="00643CFB" w:rsidRDefault="00643CFB" w:rsidP="00643CFB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7773D7" w:rsidRPr="004B7296" w:rsidRDefault="007773D7" w:rsidP="00DC756C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outlineLvl w:val="1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</w:t>
      </w:r>
    </w:p>
    <w:p w:rsidR="00705236" w:rsidRDefault="007773D7" w:rsidP="00DC756C">
      <w:pPr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="00705236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Закон Чувашской Республики </w:t>
      </w:r>
      <w:r w:rsidRPr="001E57A3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23 июля 2001</w:t>
      </w:r>
      <w:r w:rsidRPr="001E57A3">
        <w:rPr>
          <w:bCs/>
          <w:sz w:val="28"/>
          <w:szCs w:val="28"/>
        </w:rPr>
        <w:t xml:space="preserve"> года №</w:t>
      </w:r>
      <w:r>
        <w:rPr>
          <w:bCs/>
          <w:sz w:val="28"/>
          <w:szCs w:val="28"/>
        </w:rPr>
        <w:t xml:space="preserve"> </w:t>
      </w:r>
      <w:r w:rsidRPr="001E57A3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7</w:t>
      </w:r>
      <w:r w:rsidRPr="001E57A3">
        <w:rPr>
          <w:bCs/>
          <w:sz w:val="28"/>
          <w:szCs w:val="28"/>
        </w:rPr>
        <w:t xml:space="preserve"> "О </w:t>
      </w:r>
      <w:r w:rsidRPr="001E57A3">
        <w:rPr>
          <w:iCs/>
          <w:sz w:val="28"/>
          <w:szCs w:val="28"/>
        </w:rPr>
        <w:t xml:space="preserve">Государственном Совете </w:t>
      </w:r>
      <w:r w:rsidRPr="001E57A3">
        <w:rPr>
          <w:bCs/>
          <w:sz w:val="28"/>
          <w:szCs w:val="28"/>
        </w:rPr>
        <w:t xml:space="preserve">Чувашской Республики" (Ведомости </w:t>
      </w:r>
      <w:r w:rsidRPr="00707715">
        <w:rPr>
          <w:bCs/>
          <w:spacing w:val="-6"/>
          <w:sz w:val="28"/>
          <w:szCs w:val="28"/>
        </w:rPr>
        <w:t>Госуда</w:t>
      </w:r>
      <w:r w:rsidRPr="00707715">
        <w:rPr>
          <w:bCs/>
          <w:spacing w:val="-6"/>
          <w:sz w:val="28"/>
          <w:szCs w:val="28"/>
        </w:rPr>
        <w:t>р</w:t>
      </w:r>
      <w:r w:rsidRPr="00707715">
        <w:rPr>
          <w:bCs/>
          <w:spacing w:val="-6"/>
          <w:sz w:val="28"/>
          <w:szCs w:val="28"/>
        </w:rPr>
        <w:t xml:space="preserve">ственного Совета Чувашской Республики, 2001, № 42; </w:t>
      </w:r>
      <w:r w:rsidRPr="00707715">
        <w:rPr>
          <w:spacing w:val="-6"/>
          <w:sz w:val="28"/>
          <w:szCs w:val="28"/>
        </w:rPr>
        <w:t>2002, № 51; 2003, №</w:t>
      </w:r>
      <w:r>
        <w:rPr>
          <w:sz w:val="28"/>
          <w:szCs w:val="28"/>
        </w:rPr>
        <w:t xml:space="preserve"> 53, 57; 2005, № 64; 2006, № 69; 2010, № 87; 2012, № 94, 95; </w:t>
      </w:r>
      <w:r w:rsidRPr="00134FCE">
        <w:rPr>
          <w:spacing w:val="-4"/>
          <w:sz w:val="28"/>
          <w:szCs w:val="28"/>
        </w:rPr>
        <w:t>Собрание законод</w:t>
      </w:r>
      <w:r w:rsidRPr="00134FCE">
        <w:rPr>
          <w:spacing w:val="-4"/>
          <w:sz w:val="28"/>
          <w:szCs w:val="28"/>
        </w:rPr>
        <w:t>а</w:t>
      </w:r>
      <w:r w:rsidRPr="00134FCE">
        <w:rPr>
          <w:spacing w:val="-4"/>
          <w:sz w:val="28"/>
          <w:szCs w:val="28"/>
        </w:rPr>
        <w:t>тельства Чувашской Республики, 2013, № 3, 7; 2014, № 11;</w:t>
      </w:r>
      <w:r>
        <w:rPr>
          <w:sz w:val="28"/>
          <w:szCs w:val="28"/>
        </w:rPr>
        <w:t xml:space="preserve"> 2015, № 5; 2016, № 2, 6, 10; 2017, № 2, 7, 9; газета "Республика", 2018,</w:t>
      </w:r>
      <w:r w:rsidR="007052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21 февраля; 2019, </w:t>
      </w:r>
      <w:r w:rsidR="00705236">
        <w:rPr>
          <w:sz w:val="28"/>
          <w:szCs w:val="28"/>
        </w:rPr>
        <w:br/>
      </w:r>
      <w:r>
        <w:rPr>
          <w:sz w:val="28"/>
          <w:szCs w:val="28"/>
        </w:rPr>
        <w:t xml:space="preserve">15 </w:t>
      </w:r>
      <w:r w:rsidRPr="0097614C">
        <w:rPr>
          <w:sz w:val="28"/>
          <w:szCs w:val="28"/>
        </w:rPr>
        <w:t>февраля, 15 мая</w:t>
      </w:r>
      <w:r>
        <w:rPr>
          <w:sz w:val="28"/>
          <w:szCs w:val="28"/>
        </w:rPr>
        <w:t>; 2020, 13 мая</w:t>
      </w:r>
      <w:r w:rsidR="00D13234">
        <w:rPr>
          <w:sz w:val="28"/>
          <w:szCs w:val="28"/>
        </w:rPr>
        <w:t>, 30 сентября</w:t>
      </w:r>
      <w:r w:rsidRPr="0097614C">
        <w:rPr>
          <w:bCs/>
          <w:sz w:val="28"/>
          <w:szCs w:val="28"/>
        </w:rPr>
        <w:t xml:space="preserve">) </w:t>
      </w:r>
      <w:r w:rsidR="00705236">
        <w:rPr>
          <w:bCs/>
          <w:sz w:val="28"/>
          <w:szCs w:val="28"/>
        </w:rPr>
        <w:t xml:space="preserve">следующие </w:t>
      </w:r>
      <w:r w:rsidRPr="0097614C">
        <w:rPr>
          <w:bCs/>
          <w:sz w:val="28"/>
          <w:szCs w:val="28"/>
        </w:rPr>
        <w:t>изменени</w:t>
      </w:r>
      <w:r w:rsidR="00705236">
        <w:rPr>
          <w:bCs/>
          <w:sz w:val="28"/>
          <w:szCs w:val="28"/>
        </w:rPr>
        <w:t>я:</w:t>
      </w:r>
    </w:p>
    <w:p w:rsidR="007773D7" w:rsidRDefault="00705236" w:rsidP="00A01BEC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>
        <w:rPr>
          <w:sz w:val="28"/>
          <w:szCs w:val="28"/>
        </w:rPr>
        <w:t>в абзаце втором пункта 1 статьи 6 слова "двух третей от устано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ленного числа" заменить словами "50 процентов от числа избранных";</w:t>
      </w:r>
    </w:p>
    <w:p w:rsidR="0069431C" w:rsidRDefault="004409D4" w:rsidP="00DC756C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05236">
        <w:rPr>
          <w:sz w:val="28"/>
          <w:szCs w:val="28"/>
        </w:rPr>
        <w:t xml:space="preserve">) в </w:t>
      </w:r>
      <w:r w:rsidR="0069431C">
        <w:rPr>
          <w:sz w:val="28"/>
          <w:szCs w:val="28"/>
        </w:rPr>
        <w:t>статье 7:</w:t>
      </w:r>
    </w:p>
    <w:p w:rsidR="00705236" w:rsidRDefault="0069431C" w:rsidP="00CD4F31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</w:t>
      </w:r>
      <w:r w:rsidR="00705236">
        <w:rPr>
          <w:sz w:val="28"/>
          <w:szCs w:val="28"/>
        </w:rPr>
        <w:t>пункте 2 слова "установленного числа" заменить словами "числа избранных";</w:t>
      </w:r>
    </w:p>
    <w:p w:rsidR="00CD4F31" w:rsidRDefault="00DC756C" w:rsidP="00CD4F31">
      <w:pPr>
        <w:autoSpaceDE w:val="0"/>
        <w:autoSpaceDN w:val="0"/>
        <w:adjustRightInd w:val="0"/>
        <w:spacing w:line="312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б) </w:t>
      </w:r>
      <w:r w:rsidR="00F01BA2">
        <w:rPr>
          <w:sz w:val="28"/>
          <w:szCs w:val="28"/>
        </w:rPr>
        <w:t>в подпункте 6 пункта 3</w:t>
      </w:r>
      <w:r w:rsidR="00FF403F">
        <w:rPr>
          <w:sz w:val="28"/>
          <w:szCs w:val="28"/>
        </w:rPr>
        <w:t xml:space="preserve"> слова "</w:t>
      </w:r>
      <w:r w:rsidR="00CD4F31">
        <w:rPr>
          <w:rFonts w:eastAsiaTheme="minorHAnsi"/>
          <w:sz w:val="28"/>
          <w:szCs w:val="28"/>
          <w:lang w:eastAsia="en-US"/>
        </w:rPr>
        <w:t>члена Совета Федерации Федерал</w:t>
      </w:r>
      <w:r w:rsidR="00CD4F31">
        <w:rPr>
          <w:rFonts w:eastAsiaTheme="minorHAnsi"/>
          <w:sz w:val="28"/>
          <w:szCs w:val="28"/>
          <w:lang w:eastAsia="en-US"/>
        </w:rPr>
        <w:t>ь</w:t>
      </w:r>
      <w:r w:rsidR="00CD4F31">
        <w:rPr>
          <w:rFonts w:eastAsiaTheme="minorHAnsi"/>
          <w:sz w:val="28"/>
          <w:szCs w:val="28"/>
          <w:lang w:eastAsia="en-US"/>
        </w:rPr>
        <w:t>ного Собрания Российской Федерации (далее – Совет Федерации)" зам</w:t>
      </w:r>
      <w:r w:rsidR="00CD4F31">
        <w:rPr>
          <w:rFonts w:eastAsiaTheme="minorHAnsi"/>
          <w:sz w:val="28"/>
          <w:szCs w:val="28"/>
          <w:lang w:eastAsia="en-US"/>
        </w:rPr>
        <w:t>е</w:t>
      </w:r>
      <w:r w:rsidR="00CD4F31">
        <w:rPr>
          <w:rFonts w:eastAsiaTheme="minorHAnsi"/>
          <w:sz w:val="28"/>
          <w:szCs w:val="28"/>
          <w:lang w:eastAsia="en-US"/>
        </w:rPr>
        <w:t xml:space="preserve">нить словами "сенатора Российской Федерации"; </w:t>
      </w:r>
    </w:p>
    <w:p w:rsidR="0069431C" w:rsidRDefault="00F01BA2" w:rsidP="00DC756C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в) </w:t>
      </w:r>
      <w:r w:rsidR="0069431C">
        <w:rPr>
          <w:sz w:val="28"/>
          <w:szCs w:val="28"/>
        </w:rPr>
        <w:t>в подпункте 2 пункта 4 слова "установленного числа" заменить словами "числа избранных"</w:t>
      </w:r>
      <w:r w:rsidR="00F3276F">
        <w:rPr>
          <w:sz w:val="28"/>
          <w:szCs w:val="28"/>
        </w:rPr>
        <w:t>;</w:t>
      </w:r>
    </w:p>
    <w:p w:rsidR="00611D2E" w:rsidRDefault="004409D4" w:rsidP="00611D2E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11D2E">
        <w:rPr>
          <w:sz w:val="28"/>
          <w:szCs w:val="28"/>
        </w:rPr>
        <w:t>) в подпункте 7 пункта 3</w:t>
      </w:r>
      <w:r w:rsidR="00EA22C0">
        <w:rPr>
          <w:sz w:val="28"/>
          <w:szCs w:val="28"/>
        </w:rPr>
        <w:t xml:space="preserve"> статьи 10</w:t>
      </w:r>
      <w:r w:rsidR="00611D2E">
        <w:rPr>
          <w:sz w:val="28"/>
          <w:szCs w:val="28"/>
        </w:rPr>
        <w:t xml:space="preserve"> слова "смету расходов на соде</w:t>
      </w:r>
      <w:r w:rsidR="00611D2E">
        <w:rPr>
          <w:sz w:val="28"/>
          <w:szCs w:val="28"/>
        </w:rPr>
        <w:t>р</w:t>
      </w:r>
      <w:r w:rsidR="00611D2E">
        <w:rPr>
          <w:sz w:val="28"/>
          <w:szCs w:val="28"/>
        </w:rPr>
        <w:t>жание" заменить словами "б</w:t>
      </w:r>
      <w:r w:rsidR="00AE59A0">
        <w:rPr>
          <w:rFonts w:eastAsiaTheme="minorHAnsi"/>
          <w:sz w:val="28"/>
          <w:szCs w:val="28"/>
          <w:lang w:eastAsia="en-US"/>
        </w:rPr>
        <w:t>юджетную смету</w:t>
      </w:r>
      <w:r w:rsidR="00611D2E">
        <w:rPr>
          <w:sz w:val="28"/>
          <w:szCs w:val="28"/>
        </w:rPr>
        <w:t>";</w:t>
      </w:r>
    </w:p>
    <w:p w:rsidR="00F3276F" w:rsidRDefault="004409D4" w:rsidP="00DC756C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3276F">
        <w:rPr>
          <w:sz w:val="28"/>
          <w:szCs w:val="28"/>
        </w:rPr>
        <w:t>) пункт 2 статьи 13 изложить в следующей редакции:</w:t>
      </w:r>
    </w:p>
    <w:p w:rsidR="00F3276F" w:rsidRDefault="00F3276F" w:rsidP="00F3276F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"2. </w:t>
      </w:r>
      <w:r>
        <w:rPr>
          <w:rFonts w:eastAsiaTheme="minorHAnsi"/>
          <w:sz w:val="28"/>
          <w:szCs w:val="28"/>
          <w:lang w:eastAsia="en-US"/>
        </w:rPr>
        <w:t>Бюджетная смета Государственного Совета утверждается Пре</w:t>
      </w:r>
      <w:r>
        <w:rPr>
          <w:rFonts w:eastAsiaTheme="minorHAnsi"/>
          <w:sz w:val="28"/>
          <w:szCs w:val="28"/>
          <w:lang w:eastAsia="en-US"/>
        </w:rPr>
        <w:t>д</w:t>
      </w:r>
      <w:r>
        <w:rPr>
          <w:rFonts w:eastAsiaTheme="minorHAnsi"/>
          <w:sz w:val="28"/>
          <w:szCs w:val="28"/>
          <w:lang w:eastAsia="en-US"/>
        </w:rPr>
        <w:t xml:space="preserve">седателем Государственного Совета после ее предварительного </w:t>
      </w:r>
      <w:r w:rsidRPr="00AE59A0">
        <w:rPr>
          <w:rFonts w:eastAsiaTheme="minorHAnsi"/>
          <w:spacing w:val="-4"/>
          <w:sz w:val="28"/>
          <w:szCs w:val="28"/>
          <w:lang w:eastAsia="en-US"/>
        </w:rPr>
        <w:t>рассмотр</w:t>
      </w:r>
      <w:r w:rsidRPr="00AE59A0">
        <w:rPr>
          <w:rFonts w:eastAsiaTheme="minorHAnsi"/>
          <w:spacing w:val="-4"/>
          <w:sz w:val="28"/>
          <w:szCs w:val="28"/>
          <w:lang w:eastAsia="en-US"/>
        </w:rPr>
        <w:t>е</w:t>
      </w:r>
      <w:r w:rsidRPr="00AE59A0">
        <w:rPr>
          <w:rFonts w:eastAsiaTheme="minorHAnsi"/>
          <w:spacing w:val="-4"/>
          <w:sz w:val="28"/>
          <w:szCs w:val="28"/>
          <w:lang w:eastAsia="en-US"/>
        </w:rPr>
        <w:t>ния на заседании профильного комитета Гос</w:t>
      </w:r>
      <w:r w:rsidR="00AE59A0" w:rsidRPr="00AE59A0">
        <w:rPr>
          <w:rFonts w:eastAsiaTheme="minorHAnsi"/>
          <w:spacing w:val="-4"/>
          <w:sz w:val="28"/>
          <w:szCs w:val="28"/>
          <w:lang w:eastAsia="en-US"/>
        </w:rPr>
        <w:t>у</w:t>
      </w:r>
      <w:r w:rsidRPr="00AE59A0">
        <w:rPr>
          <w:rFonts w:eastAsiaTheme="minorHAnsi"/>
          <w:spacing w:val="-4"/>
          <w:sz w:val="28"/>
          <w:szCs w:val="28"/>
          <w:lang w:eastAsia="en-US"/>
        </w:rPr>
        <w:t>дарственного Совета и Прези</w:t>
      </w:r>
      <w:r w:rsidR="00AE59A0" w:rsidRPr="00AE59A0">
        <w:rPr>
          <w:rFonts w:eastAsiaTheme="minorHAnsi"/>
          <w:spacing w:val="-4"/>
          <w:sz w:val="28"/>
          <w:szCs w:val="28"/>
          <w:lang w:eastAsia="en-US"/>
        </w:rPr>
        <w:softHyphen/>
      </w:r>
      <w:r w:rsidRPr="00AE59A0">
        <w:rPr>
          <w:rFonts w:eastAsiaTheme="minorHAnsi"/>
          <w:spacing w:val="-4"/>
          <w:sz w:val="28"/>
          <w:szCs w:val="28"/>
          <w:lang w:eastAsia="en-US"/>
        </w:rPr>
        <w:t>диума Г</w:t>
      </w:r>
      <w:r w:rsidR="00CD4F31" w:rsidRPr="00AE59A0">
        <w:rPr>
          <w:rFonts w:eastAsiaTheme="minorHAnsi"/>
          <w:spacing w:val="-4"/>
          <w:sz w:val="28"/>
          <w:szCs w:val="28"/>
          <w:lang w:eastAsia="en-US"/>
        </w:rPr>
        <w:t>осударственного Совета.";</w:t>
      </w:r>
    </w:p>
    <w:p w:rsidR="00CD4F31" w:rsidRDefault="004409D4" w:rsidP="00CD4F31">
      <w:pPr>
        <w:autoSpaceDE w:val="0"/>
        <w:autoSpaceDN w:val="0"/>
        <w:adjustRightInd w:val="0"/>
        <w:spacing w:line="312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CD4F31">
        <w:rPr>
          <w:rFonts w:eastAsiaTheme="minorHAnsi"/>
          <w:sz w:val="28"/>
          <w:szCs w:val="28"/>
          <w:lang w:eastAsia="en-US"/>
        </w:rPr>
        <w:t xml:space="preserve">) </w:t>
      </w:r>
      <w:r w:rsidR="00CD4F31">
        <w:rPr>
          <w:sz w:val="28"/>
          <w:szCs w:val="28"/>
        </w:rPr>
        <w:t>в подпункте 30 пункта 1 статьи 20 слова "</w:t>
      </w:r>
      <w:r w:rsidR="00CD4F31">
        <w:rPr>
          <w:rFonts w:eastAsiaTheme="minorHAnsi"/>
          <w:sz w:val="28"/>
          <w:szCs w:val="28"/>
          <w:lang w:eastAsia="en-US"/>
        </w:rPr>
        <w:t>члена Совета Федер</w:t>
      </w:r>
      <w:r w:rsidR="00CD4F31">
        <w:rPr>
          <w:rFonts w:eastAsiaTheme="minorHAnsi"/>
          <w:sz w:val="28"/>
          <w:szCs w:val="28"/>
          <w:lang w:eastAsia="en-US"/>
        </w:rPr>
        <w:t>а</w:t>
      </w:r>
      <w:r w:rsidR="00CD4F31">
        <w:rPr>
          <w:rFonts w:eastAsiaTheme="minorHAnsi"/>
          <w:sz w:val="28"/>
          <w:szCs w:val="28"/>
          <w:lang w:eastAsia="en-US"/>
        </w:rPr>
        <w:t xml:space="preserve">ции" заменить словами "сенатора Российской Федерации"; </w:t>
      </w:r>
    </w:p>
    <w:p w:rsidR="00CD4F31" w:rsidRDefault="004409D4" w:rsidP="00CD4F31">
      <w:pPr>
        <w:autoSpaceDE w:val="0"/>
        <w:autoSpaceDN w:val="0"/>
        <w:adjustRightInd w:val="0"/>
        <w:spacing w:line="312" w:lineRule="auto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CD4F31">
        <w:rPr>
          <w:rFonts w:eastAsiaTheme="minorHAnsi"/>
          <w:sz w:val="28"/>
          <w:szCs w:val="28"/>
          <w:lang w:eastAsia="en-US"/>
        </w:rPr>
        <w:t xml:space="preserve">) </w:t>
      </w:r>
      <w:r w:rsidR="00CD4F31">
        <w:rPr>
          <w:sz w:val="28"/>
          <w:szCs w:val="28"/>
        </w:rPr>
        <w:t>в статье 24:</w:t>
      </w:r>
    </w:p>
    <w:p w:rsidR="00CD4F31" w:rsidRDefault="00CD4F31" w:rsidP="00CD4F31">
      <w:pPr>
        <w:autoSpaceDE w:val="0"/>
        <w:autoSpaceDN w:val="0"/>
        <w:adjustRightInd w:val="0"/>
        <w:spacing w:line="312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а) в пункте 1 слова "</w:t>
      </w:r>
      <w:r>
        <w:rPr>
          <w:rFonts w:eastAsiaTheme="minorHAnsi"/>
          <w:sz w:val="28"/>
          <w:szCs w:val="28"/>
          <w:lang w:eastAsia="en-US"/>
        </w:rPr>
        <w:t>Член Совета Федерации" заменить словами "С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натор Российской Федерации"; </w:t>
      </w:r>
    </w:p>
    <w:p w:rsidR="00CD4F31" w:rsidRDefault="00CD4F31" w:rsidP="00F3276F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б) в пункте 2 </w:t>
      </w:r>
      <w:r>
        <w:rPr>
          <w:sz w:val="28"/>
          <w:szCs w:val="28"/>
        </w:rPr>
        <w:t>слова "</w:t>
      </w:r>
      <w:r>
        <w:rPr>
          <w:rFonts w:eastAsiaTheme="minorHAnsi"/>
          <w:sz w:val="28"/>
          <w:szCs w:val="28"/>
          <w:lang w:eastAsia="en-US"/>
        </w:rPr>
        <w:t>члена Совета Федерации" заменить словами "с</w:t>
      </w:r>
      <w:r>
        <w:rPr>
          <w:rFonts w:eastAsiaTheme="minorHAnsi"/>
          <w:sz w:val="28"/>
          <w:szCs w:val="28"/>
          <w:lang w:eastAsia="en-US"/>
        </w:rPr>
        <w:t>е</w:t>
      </w:r>
      <w:r w:rsidR="00CB190F">
        <w:rPr>
          <w:rFonts w:eastAsiaTheme="minorHAnsi"/>
          <w:sz w:val="28"/>
          <w:szCs w:val="28"/>
          <w:lang w:eastAsia="en-US"/>
        </w:rPr>
        <w:t>натора Российской Федерации".</w:t>
      </w:r>
    </w:p>
    <w:p w:rsidR="00705236" w:rsidRPr="0097614C" w:rsidRDefault="00705236" w:rsidP="00DC756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773D7" w:rsidRDefault="007773D7" w:rsidP="00DC756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3A2890">
        <w:rPr>
          <w:b/>
          <w:bCs/>
          <w:sz w:val="28"/>
          <w:szCs w:val="28"/>
        </w:rPr>
        <w:t xml:space="preserve">Статья </w:t>
      </w:r>
      <w:r w:rsidR="00C05FDE">
        <w:rPr>
          <w:b/>
          <w:bCs/>
          <w:sz w:val="28"/>
          <w:szCs w:val="28"/>
        </w:rPr>
        <w:t>2</w:t>
      </w:r>
    </w:p>
    <w:p w:rsidR="007773D7" w:rsidRPr="00B5205C" w:rsidRDefault="007773D7" w:rsidP="00DC756C">
      <w:pPr>
        <w:widowControl w:val="0"/>
        <w:spacing w:line="312" w:lineRule="auto"/>
        <w:ind w:firstLine="709"/>
        <w:contextualSpacing/>
        <w:jc w:val="both"/>
        <w:rPr>
          <w:spacing w:val="-2"/>
          <w:shd w:val="clear" w:color="auto" w:fill="FFFFFF"/>
        </w:rPr>
      </w:pPr>
      <w:r w:rsidRPr="00B5205C">
        <w:rPr>
          <w:spacing w:val="-2"/>
          <w:sz w:val="28"/>
          <w:szCs w:val="28"/>
          <w:shd w:val="clear" w:color="auto" w:fill="FFFFFF"/>
        </w:rPr>
        <w:t>Настоящий Закон вступает в силу по истечении десяти дней после дня его официального опубликования.</w:t>
      </w:r>
    </w:p>
    <w:p w:rsidR="00643CFB" w:rsidRPr="00643CFB" w:rsidRDefault="00643CFB" w:rsidP="00643CFB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643CFB" w:rsidRPr="00643CFB" w:rsidTr="00643CFB">
        <w:tc>
          <w:tcPr>
            <w:tcW w:w="1661" w:type="pct"/>
          </w:tcPr>
          <w:p w:rsidR="00643CFB" w:rsidRPr="00643CFB" w:rsidRDefault="00643CFB" w:rsidP="00643CFB">
            <w:pPr>
              <w:jc w:val="center"/>
              <w:rPr>
                <w:sz w:val="28"/>
                <w:szCs w:val="28"/>
              </w:rPr>
            </w:pPr>
            <w:r w:rsidRPr="00643CFB">
              <w:rPr>
                <w:sz w:val="28"/>
                <w:szCs w:val="28"/>
              </w:rPr>
              <w:t>Глава</w:t>
            </w:r>
          </w:p>
          <w:p w:rsidR="00643CFB" w:rsidRPr="00643CFB" w:rsidRDefault="00643CFB" w:rsidP="00643CFB">
            <w:pPr>
              <w:jc w:val="center"/>
              <w:rPr>
                <w:sz w:val="28"/>
                <w:szCs w:val="28"/>
              </w:rPr>
            </w:pPr>
            <w:r w:rsidRPr="00643CFB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43CFB" w:rsidRPr="00643CFB" w:rsidRDefault="00643CFB" w:rsidP="00643CFB">
            <w:pPr>
              <w:rPr>
                <w:sz w:val="28"/>
                <w:szCs w:val="28"/>
              </w:rPr>
            </w:pPr>
          </w:p>
          <w:p w:rsidR="00643CFB" w:rsidRPr="00643CFB" w:rsidRDefault="00643CFB" w:rsidP="00643CFB">
            <w:pPr>
              <w:jc w:val="right"/>
              <w:rPr>
                <w:sz w:val="28"/>
                <w:szCs w:val="28"/>
              </w:rPr>
            </w:pPr>
            <w:r w:rsidRPr="00643CFB">
              <w:rPr>
                <w:sz w:val="28"/>
                <w:szCs w:val="28"/>
              </w:rPr>
              <w:t>О. Николаев</w:t>
            </w:r>
          </w:p>
        </w:tc>
      </w:tr>
    </w:tbl>
    <w:p w:rsidR="00643CFB" w:rsidRPr="00643CFB" w:rsidRDefault="00643CFB" w:rsidP="00643CFB">
      <w:pPr>
        <w:rPr>
          <w:sz w:val="28"/>
          <w:szCs w:val="28"/>
        </w:rPr>
      </w:pPr>
    </w:p>
    <w:p w:rsidR="00643CFB" w:rsidRPr="00643CFB" w:rsidRDefault="00643CFB" w:rsidP="006A3BA7">
      <w:pPr>
        <w:rPr>
          <w:sz w:val="28"/>
          <w:szCs w:val="28"/>
        </w:rPr>
      </w:pPr>
      <w:r w:rsidRPr="00643CFB">
        <w:rPr>
          <w:sz w:val="28"/>
          <w:szCs w:val="28"/>
        </w:rPr>
        <w:t>г. Чебоксары</w:t>
      </w:r>
    </w:p>
    <w:p w:rsidR="006A3BA7" w:rsidRPr="00CF1139" w:rsidRDefault="006A3BA7" w:rsidP="006A3BA7">
      <w:pPr>
        <w:rPr>
          <w:sz w:val="28"/>
          <w:szCs w:val="28"/>
        </w:rPr>
      </w:pPr>
      <w:r w:rsidRPr="00CF1139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8</w:t>
      </w:r>
      <w:r w:rsidRPr="00CF1139">
        <w:rPr>
          <w:sz w:val="28"/>
          <w:szCs w:val="28"/>
          <w:lang w:val="en-US"/>
        </w:rPr>
        <w:t xml:space="preserve"> </w:t>
      </w:r>
      <w:r w:rsidRPr="00CF1139">
        <w:rPr>
          <w:sz w:val="28"/>
          <w:szCs w:val="28"/>
        </w:rPr>
        <w:t>а</w:t>
      </w:r>
      <w:r>
        <w:rPr>
          <w:sz w:val="28"/>
          <w:szCs w:val="28"/>
        </w:rPr>
        <w:t>преля</w:t>
      </w:r>
      <w:r w:rsidRPr="00CF1139">
        <w:rPr>
          <w:sz w:val="28"/>
          <w:szCs w:val="28"/>
        </w:rPr>
        <w:t xml:space="preserve"> 2021 года</w:t>
      </w:r>
    </w:p>
    <w:p w:rsidR="006A3BA7" w:rsidRPr="004244AC" w:rsidRDefault="006A3BA7" w:rsidP="006A3BA7">
      <w:pPr>
        <w:rPr>
          <w:sz w:val="28"/>
          <w:szCs w:val="28"/>
        </w:rPr>
      </w:pPr>
      <w:r w:rsidRPr="00CF1139">
        <w:rPr>
          <w:sz w:val="28"/>
          <w:szCs w:val="28"/>
        </w:rPr>
        <w:t xml:space="preserve">№ </w:t>
      </w:r>
      <w:r>
        <w:rPr>
          <w:sz w:val="28"/>
          <w:szCs w:val="28"/>
        </w:rPr>
        <w:t>24</w:t>
      </w:r>
      <w:bookmarkStart w:id="0" w:name="_GoBack"/>
      <w:bookmarkEnd w:id="0"/>
    </w:p>
    <w:sectPr w:rsidR="006A3BA7" w:rsidRPr="004244AC" w:rsidSect="001F3D58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2C0" w:rsidRDefault="00BA02C0">
      <w:r>
        <w:separator/>
      </w:r>
    </w:p>
  </w:endnote>
  <w:endnote w:type="continuationSeparator" w:id="0">
    <w:p w:rsidR="00BA02C0" w:rsidRDefault="00BA0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2C0" w:rsidRDefault="00BA02C0">
      <w:r>
        <w:separator/>
      </w:r>
    </w:p>
  </w:footnote>
  <w:footnote w:type="continuationSeparator" w:id="0">
    <w:p w:rsidR="00BA02C0" w:rsidRDefault="00BA02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2C0" w:rsidRDefault="00BA02C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BA02C0" w:rsidRDefault="00BA02C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2C0" w:rsidRDefault="00BA02C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A3BA7">
      <w:rPr>
        <w:rStyle w:val="a5"/>
        <w:noProof/>
      </w:rPr>
      <w:t>2</w:t>
    </w:r>
    <w:r>
      <w:rPr>
        <w:rStyle w:val="a5"/>
      </w:rPr>
      <w:fldChar w:fldCharType="end"/>
    </w:r>
  </w:p>
  <w:p w:rsidR="00BA02C0" w:rsidRDefault="00BA02C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3D7"/>
    <w:rsid w:val="00027985"/>
    <w:rsid w:val="000D6B9F"/>
    <w:rsid w:val="000D7407"/>
    <w:rsid w:val="001F3D58"/>
    <w:rsid w:val="002379CB"/>
    <w:rsid w:val="00283F74"/>
    <w:rsid w:val="002B14BF"/>
    <w:rsid w:val="003F59AC"/>
    <w:rsid w:val="004409D4"/>
    <w:rsid w:val="004C79C3"/>
    <w:rsid w:val="004E2064"/>
    <w:rsid w:val="00611D2E"/>
    <w:rsid w:val="00615DA7"/>
    <w:rsid w:val="0063474E"/>
    <w:rsid w:val="00643CFB"/>
    <w:rsid w:val="0069431C"/>
    <w:rsid w:val="006A3BA7"/>
    <w:rsid w:val="00701D9C"/>
    <w:rsid w:val="00705236"/>
    <w:rsid w:val="007773D7"/>
    <w:rsid w:val="008D077E"/>
    <w:rsid w:val="009109E8"/>
    <w:rsid w:val="00976255"/>
    <w:rsid w:val="009C30F2"/>
    <w:rsid w:val="00A01BEC"/>
    <w:rsid w:val="00A15A4A"/>
    <w:rsid w:val="00AE59A0"/>
    <w:rsid w:val="00BA02C0"/>
    <w:rsid w:val="00BC101B"/>
    <w:rsid w:val="00BD2FB0"/>
    <w:rsid w:val="00C05FDE"/>
    <w:rsid w:val="00CB190F"/>
    <w:rsid w:val="00CD4F31"/>
    <w:rsid w:val="00D13234"/>
    <w:rsid w:val="00D814A1"/>
    <w:rsid w:val="00DC756C"/>
    <w:rsid w:val="00EA22C0"/>
    <w:rsid w:val="00F01BA2"/>
    <w:rsid w:val="00F3276F"/>
    <w:rsid w:val="00F36B61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3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73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773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773D7"/>
  </w:style>
  <w:style w:type="paragraph" w:styleId="a6">
    <w:name w:val="List Paragraph"/>
    <w:basedOn w:val="a"/>
    <w:uiPriority w:val="34"/>
    <w:qFormat/>
    <w:rsid w:val="007773D7"/>
    <w:pPr>
      <w:ind w:left="720"/>
      <w:contextualSpacing/>
    </w:pPr>
  </w:style>
  <w:style w:type="paragraph" w:customStyle="1" w:styleId="consnonformat">
    <w:name w:val="consnonformat"/>
    <w:basedOn w:val="a"/>
    <w:rsid w:val="007773D7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7773D7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unhideWhenUsed/>
    <w:rsid w:val="007773D7"/>
    <w:pPr>
      <w:spacing w:before="100" w:beforeAutospacing="1" w:after="100" w:afterAutospacing="1"/>
    </w:pPr>
  </w:style>
  <w:style w:type="paragraph" w:customStyle="1" w:styleId="ConsPlusNormal">
    <w:name w:val="ConsPlusNormal"/>
    <w:rsid w:val="007773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814A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814A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DC756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C756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3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73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773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773D7"/>
  </w:style>
  <w:style w:type="paragraph" w:styleId="a6">
    <w:name w:val="List Paragraph"/>
    <w:basedOn w:val="a"/>
    <w:uiPriority w:val="34"/>
    <w:qFormat/>
    <w:rsid w:val="007773D7"/>
    <w:pPr>
      <w:ind w:left="720"/>
      <w:contextualSpacing/>
    </w:pPr>
  </w:style>
  <w:style w:type="paragraph" w:customStyle="1" w:styleId="consnonformat">
    <w:name w:val="consnonformat"/>
    <w:basedOn w:val="a"/>
    <w:rsid w:val="007773D7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7773D7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unhideWhenUsed/>
    <w:rsid w:val="007773D7"/>
    <w:pPr>
      <w:spacing w:before="100" w:beforeAutospacing="1" w:after="100" w:afterAutospacing="1"/>
    </w:pPr>
  </w:style>
  <w:style w:type="paragraph" w:customStyle="1" w:styleId="ConsPlusNormal">
    <w:name w:val="ConsPlusNormal"/>
    <w:rsid w:val="007773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814A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814A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DC756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C756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720CD-D7EB-4B6B-B79C-CCD32B2DC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Веклич</cp:lastModifiedBy>
  <cp:revision>5</cp:revision>
  <cp:lastPrinted>2020-11-27T08:04:00Z</cp:lastPrinted>
  <dcterms:created xsi:type="dcterms:W3CDTF">2021-03-12T05:02:00Z</dcterms:created>
  <dcterms:modified xsi:type="dcterms:W3CDTF">2021-04-29T08:09:00Z</dcterms:modified>
</cp:coreProperties>
</file>