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55"/>
        <w:tblW w:w="9723" w:type="dxa"/>
        <w:tblLook w:val="0000" w:firstRow="0" w:lastRow="0" w:firstColumn="0" w:lastColumn="0" w:noHBand="0" w:noVBand="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90738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 w:rsidR="005731C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0566D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1</w:t>
            </w:r>
            <w:r w:rsidR="00FD5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  </w:t>
            </w:r>
            <w:r w:rsidR="00196332">
              <w:rPr>
                <w:rFonts w:ascii="Times New Roman" w:hAnsi="Times New Roman" w:cs="Times New Roman"/>
                <w:noProof/>
                <w:color w:val="000000"/>
                <w:sz w:val="26"/>
              </w:rPr>
              <w:t>4</w:t>
            </w:r>
            <w:r w:rsidR="00FD5335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F90738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11</w:t>
            </w:r>
            <w:r w:rsidR="005731C2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01</w:t>
            </w:r>
            <w:r w:rsidR="000566D2">
              <w:rPr>
                <w:rFonts w:ascii="Times New Roman" w:hAnsi="Times New Roman" w:cs="Times New Roman"/>
                <w:noProof/>
                <w:sz w:val="26"/>
              </w:rPr>
              <w:t>.20</w:t>
            </w:r>
            <w:r w:rsidR="001074AF">
              <w:rPr>
                <w:rFonts w:ascii="Times New Roman" w:hAnsi="Times New Roman" w:cs="Times New Roman"/>
                <w:noProof/>
                <w:sz w:val="26"/>
              </w:rPr>
              <w:t>2</w:t>
            </w:r>
            <w:r>
              <w:rPr>
                <w:rFonts w:ascii="Times New Roman" w:hAnsi="Times New Roman" w:cs="Times New Roman"/>
                <w:noProof/>
                <w:sz w:val="26"/>
              </w:rPr>
              <w:t>1</w:t>
            </w:r>
            <w:r w:rsidR="00FD5335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0A0E50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196332">
              <w:rPr>
                <w:rFonts w:ascii="Times New Roman" w:hAnsi="Times New Roman" w:cs="Times New Roman"/>
                <w:noProof/>
                <w:sz w:val="26"/>
              </w:rPr>
              <w:t>4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3C683F" w:rsidRPr="004B3985" w:rsidRDefault="00E9540E" w:rsidP="009C29DA">
      <w:pPr>
        <w:ind w:right="4392"/>
        <w:jc w:val="both"/>
        <w:rPr>
          <w:b/>
        </w:rPr>
      </w:pPr>
      <w:r w:rsidRPr="00CD5A3C">
        <w:rPr>
          <w:b/>
        </w:rPr>
        <w:t>О внесении изменений в постановление</w:t>
      </w:r>
      <w:r w:rsidR="00FD5335">
        <w:rPr>
          <w:b/>
        </w:rPr>
        <w:t xml:space="preserve"> </w:t>
      </w:r>
      <w:r w:rsidRPr="00CD5A3C">
        <w:rPr>
          <w:b/>
        </w:rPr>
        <w:t>администрации Ибресинского района</w:t>
      </w:r>
      <w:r w:rsidR="00486E76">
        <w:rPr>
          <w:b/>
        </w:rPr>
        <w:t xml:space="preserve"> Чувашской Республики</w:t>
      </w:r>
      <w:r w:rsidR="005D7128">
        <w:rPr>
          <w:b/>
        </w:rPr>
        <w:t xml:space="preserve"> о</w:t>
      </w:r>
      <w:r w:rsidRPr="00CD5A3C">
        <w:rPr>
          <w:b/>
        </w:rPr>
        <w:t xml:space="preserve">т </w:t>
      </w:r>
      <w:r w:rsidR="003C683F">
        <w:rPr>
          <w:b/>
        </w:rPr>
        <w:t>27</w:t>
      </w:r>
      <w:r w:rsidR="005A155A" w:rsidRPr="00CD5A3C">
        <w:rPr>
          <w:b/>
        </w:rPr>
        <w:t>.</w:t>
      </w:r>
      <w:r w:rsidR="00955074">
        <w:rPr>
          <w:b/>
        </w:rPr>
        <w:t>0</w:t>
      </w:r>
      <w:r w:rsidR="003C683F">
        <w:rPr>
          <w:b/>
        </w:rPr>
        <w:t>5</w:t>
      </w:r>
      <w:r w:rsidR="005A155A" w:rsidRPr="00CD5A3C">
        <w:rPr>
          <w:b/>
        </w:rPr>
        <w:t>.201</w:t>
      </w:r>
      <w:r w:rsidR="00955074">
        <w:rPr>
          <w:b/>
        </w:rPr>
        <w:t>4</w:t>
      </w:r>
      <w:r w:rsidRPr="00CD5A3C">
        <w:rPr>
          <w:b/>
        </w:rPr>
        <w:t xml:space="preserve"> №</w:t>
      </w:r>
      <w:r w:rsidR="00FD5335">
        <w:rPr>
          <w:b/>
        </w:rPr>
        <w:t xml:space="preserve"> </w:t>
      </w:r>
      <w:r w:rsidR="003C683F">
        <w:rPr>
          <w:b/>
        </w:rPr>
        <w:t>367</w:t>
      </w:r>
      <w:r w:rsidRPr="00CD5A3C">
        <w:rPr>
          <w:b/>
        </w:rPr>
        <w:t xml:space="preserve"> «</w:t>
      </w:r>
      <w:r w:rsidR="003C683F" w:rsidRPr="004B3985">
        <w:rPr>
          <w:b/>
        </w:rPr>
        <w:t>Об утверждении Положения об организации питания обучающихся в муниципальных образовательных организациях</w:t>
      </w:r>
      <w:r w:rsidR="00FD5335">
        <w:rPr>
          <w:b/>
        </w:rPr>
        <w:t xml:space="preserve"> </w:t>
      </w:r>
      <w:r w:rsidR="003C683F" w:rsidRPr="004B3985">
        <w:rPr>
          <w:b/>
        </w:rPr>
        <w:t>Ибресинского района</w:t>
      </w:r>
      <w:r w:rsidR="003C683F">
        <w:rPr>
          <w:b/>
        </w:rPr>
        <w:t>»</w:t>
      </w:r>
    </w:p>
    <w:p w:rsidR="00CF0D3E" w:rsidRDefault="00CF0D3E" w:rsidP="005D7128">
      <w:pPr>
        <w:ind w:right="4818"/>
        <w:jc w:val="both"/>
        <w:rPr>
          <w:b/>
        </w:rPr>
      </w:pPr>
    </w:p>
    <w:p w:rsidR="00FB2DA8" w:rsidRPr="00AE11B0" w:rsidRDefault="00E013CE" w:rsidP="00AE11B0">
      <w:pPr>
        <w:pStyle w:val="1"/>
        <w:shd w:val="clear" w:color="auto" w:fill="auto"/>
        <w:ind w:firstLine="851"/>
        <w:jc w:val="both"/>
        <w:rPr>
          <w:b w:val="0"/>
          <w:bCs w:val="0"/>
          <w:spacing w:val="54"/>
          <w:sz w:val="26"/>
          <w:szCs w:val="26"/>
        </w:rPr>
      </w:pPr>
      <w:proofErr w:type="gramStart"/>
      <w:r w:rsidRPr="00AE11B0">
        <w:rPr>
          <w:b w:val="0"/>
          <w:sz w:val="26"/>
          <w:szCs w:val="26"/>
        </w:rPr>
        <w:t>В соответствии</w:t>
      </w:r>
      <w:r w:rsidR="00196332">
        <w:rPr>
          <w:b w:val="0"/>
          <w:sz w:val="26"/>
          <w:szCs w:val="26"/>
        </w:rPr>
        <w:t xml:space="preserve"> </w:t>
      </w:r>
      <w:r w:rsidR="001074AF" w:rsidRPr="00AE11B0">
        <w:rPr>
          <w:b w:val="0"/>
          <w:sz w:val="26"/>
          <w:szCs w:val="26"/>
        </w:rPr>
        <w:t xml:space="preserve">с </w:t>
      </w:r>
      <w:r w:rsidR="001074AF" w:rsidRPr="00AE11B0">
        <w:rPr>
          <w:b w:val="0"/>
          <w:sz w:val="26"/>
          <w:szCs w:val="26"/>
          <w:shd w:val="clear" w:color="auto" w:fill="FFFFFF"/>
        </w:rPr>
        <w:t>Федеральным законом от 29</w:t>
      </w:r>
      <w:r w:rsidR="00A41D9F">
        <w:rPr>
          <w:b w:val="0"/>
          <w:sz w:val="26"/>
          <w:szCs w:val="26"/>
          <w:shd w:val="clear" w:color="auto" w:fill="FFFFFF"/>
        </w:rPr>
        <w:t>.12.</w:t>
      </w:r>
      <w:r w:rsidR="001074AF" w:rsidRPr="00AE11B0">
        <w:rPr>
          <w:b w:val="0"/>
          <w:sz w:val="26"/>
          <w:szCs w:val="26"/>
          <w:shd w:val="clear" w:color="auto" w:fill="FFFFFF"/>
        </w:rPr>
        <w:t>2012 </w:t>
      </w:r>
      <w:r w:rsidR="00F90738">
        <w:rPr>
          <w:b w:val="0"/>
          <w:sz w:val="26"/>
          <w:szCs w:val="26"/>
          <w:shd w:val="clear" w:color="auto" w:fill="FFFFFF"/>
        </w:rPr>
        <w:t xml:space="preserve"> </w:t>
      </w:r>
      <w:r w:rsidR="000A0E50">
        <w:rPr>
          <w:b w:val="0"/>
          <w:sz w:val="26"/>
          <w:szCs w:val="26"/>
          <w:shd w:val="clear" w:color="auto" w:fill="FFFFFF"/>
        </w:rPr>
        <w:t>№</w:t>
      </w:r>
      <w:r w:rsidR="001074AF" w:rsidRPr="00AE11B0">
        <w:rPr>
          <w:b w:val="0"/>
          <w:sz w:val="26"/>
          <w:szCs w:val="26"/>
          <w:shd w:val="clear" w:color="auto" w:fill="FFFFFF"/>
        </w:rPr>
        <w:t> </w:t>
      </w:r>
      <w:r w:rsidR="00196332">
        <w:rPr>
          <w:b w:val="0"/>
          <w:sz w:val="26"/>
          <w:szCs w:val="26"/>
          <w:shd w:val="clear" w:color="auto" w:fill="FFFFFF"/>
        </w:rPr>
        <w:t xml:space="preserve"> </w:t>
      </w:r>
      <w:r w:rsidR="001074AF" w:rsidRPr="00AE11B0">
        <w:rPr>
          <w:b w:val="0"/>
          <w:sz w:val="26"/>
          <w:szCs w:val="26"/>
          <w:shd w:val="clear" w:color="auto" w:fill="FFFFFF"/>
        </w:rPr>
        <w:t>273-ФЗ</w:t>
      </w:r>
      <w:r w:rsidR="001074AF" w:rsidRPr="00AE11B0">
        <w:rPr>
          <w:b w:val="0"/>
          <w:sz w:val="26"/>
          <w:szCs w:val="26"/>
        </w:rPr>
        <w:br/>
      </w:r>
      <w:r w:rsidR="000A0E50">
        <w:rPr>
          <w:b w:val="0"/>
          <w:sz w:val="26"/>
          <w:szCs w:val="26"/>
          <w:shd w:val="clear" w:color="auto" w:fill="FFFFFF"/>
        </w:rPr>
        <w:t>«</w:t>
      </w:r>
      <w:r w:rsidR="001074AF" w:rsidRPr="00AE11B0">
        <w:rPr>
          <w:b w:val="0"/>
          <w:sz w:val="26"/>
          <w:szCs w:val="26"/>
          <w:shd w:val="clear" w:color="auto" w:fill="FFFFFF"/>
        </w:rPr>
        <w:t>Об образовании в Российской Федерации</w:t>
      </w:r>
      <w:r w:rsidR="000A0E50">
        <w:rPr>
          <w:b w:val="0"/>
          <w:sz w:val="26"/>
          <w:szCs w:val="26"/>
          <w:shd w:val="clear" w:color="auto" w:fill="FFFFFF"/>
        </w:rPr>
        <w:t>»</w:t>
      </w:r>
      <w:r w:rsidR="00CB043A" w:rsidRPr="00AE11B0">
        <w:rPr>
          <w:b w:val="0"/>
          <w:sz w:val="26"/>
          <w:szCs w:val="26"/>
          <w:shd w:val="clear" w:color="auto" w:fill="FFFFFF"/>
        </w:rPr>
        <w:t xml:space="preserve"> (с изменениями и дополнениями)</w:t>
      </w:r>
      <w:r w:rsidR="001074AF" w:rsidRPr="00AE11B0">
        <w:rPr>
          <w:b w:val="0"/>
          <w:sz w:val="26"/>
          <w:szCs w:val="26"/>
          <w:shd w:val="clear" w:color="auto" w:fill="FFFFFF"/>
        </w:rPr>
        <w:t>,</w:t>
      </w:r>
      <w:hyperlink r:id="rId7" w:history="1">
        <w:r w:rsidR="00171FDB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по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становлением Правительства РФ от 20</w:t>
        </w:r>
        <w:r w:rsidR="00A41D9F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.06.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2020 № 900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О внесении изменений в государственную программу Российской Федерации 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«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Развитие образования</w:t>
        </w:r>
        <w:r w:rsidR="000A0E5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>»</w:t>
        </w:r>
        <w:r w:rsidR="00CB043A" w:rsidRPr="00AE11B0">
          <w:rPr>
            <w:rStyle w:val="ab"/>
            <w:rFonts w:cs="Times New Roman CYR"/>
            <w:b w:val="0"/>
            <w:bCs w:val="0"/>
            <w:color w:val="auto"/>
            <w:sz w:val="26"/>
            <w:szCs w:val="26"/>
          </w:rPr>
          <w:t xml:space="preserve"> (с изменениями и дополнениями)</w:t>
        </w:r>
      </w:hyperlink>
      <w:r w:rsidR="0066747B" w:rsidRPr="0066747B">
        <w:rPr>
          <w:b w:val="0"/>
          <w:color w:val="auto"/>
          <w:sz w:val="26"/>
          <w:szCs w:val="26"/>
        </w:rPr>
        <w:t>,</w:t>
      </w:r>
      <w:r w:rsidR="00196332">
        <w:rPr>
          <w:b w:val="0"/>
          <w:color w:val="auto"/>
          <w:sz w:val="26"/>
          <w:szCs w:val="26"/>
        </w:rPr>
        <w:t xml:space="preserve"> </w:t>
      </w:r>
      <w:r w:rsidR="00D74A40">
        <w:rPr>
          <w:b w:val="0"/>
          <w:color w:val="auto"/>
          <w:sz w:val="26"/>
          <w:szCs w:val="26"/>
        </w:rPr>
        <w:t xml:space="preserve"> </w:t>
      </w:r>
      <w:hyperlink r:id="rId8" w:anchor="/document/74499293/entry/0" w:history="1">
        <w:r w:rsidR="00CB043A" w:rsidRPr="00AE11B0">
          <w:rPr>
            <w:rStyle w:val="ac"/>
            <w:b w:val="0"/>
            <w:color w:val="auto"/>
            <w:sz w:val="26"/>
            <w:szCs w:val="26"/>
            <w:u w:val="none"/>
          </w:rPr>
          <w:t>постановлением</w:t>
        </w:r>
      </w:hyperlink>
      <w:r w:rsidR="00CB043A" w:rsidRPr="00AE11B0">
        <w:rPr>
          <w:b w:val="0"/>
          <w:sz w:val="26"/>
          <w:szCs w:val="26"/>
        </w:rPr>
        <w:t> Кабинета Министров Чувашской Республики от 12</w:t>
      </w:r>
      <w:r w:rsidR="00A41D9F">
        <w:rPr>
          <w:b w:val="0"/>
          <w:sz w:val="26"/>
          <w:szCs w:val="26"/>
        </w:rPr>
        <w:t>.08.</w:t>
      </w:r>
      <w:r w:rsidR="00CB043A" w:rsidRPr="00AE11B0">
        <w:rPr>
          <w:b w:val="0"/>
          <w:sz w:val="26"/>
          <w:szCs w:val="26"/>
        </w:rPr>
        <w:t xml:space="preserve">2020 № 465 </w:t>
      </w:r>
      <w:r w:rsidR="00196332">
        <w:rPr>
          <w:b w:val="0"/>
          <w:sz w:val="26"/>
          <w:szCs w:val="26"/>
        </w:rPr>
        <w:t xml:space="preserve"> </w:t>
      </w:r>
      <w:r w:rsidR="00CB043A" w:rsidRPr="00AE11B0">
        <w:rPr>
          <w:b w:val="0"/>
          <w:sz w:val="26"/>
          <w:szCs w:val="26"/>
        </w:rPr>
        <w:t>«О внесении изменений в государственную программу</w:t>
      </w:r>
      <w:r w:rsidR="00196332">
        <w:rPr>
          <w:b w:val="0"/>
          <w:sz w:val="26"/>
          <w:szCs w:val="26"/>
        </w:rPr>
        <w:t xml:space="preserve"> </w:t>
      </w:r>
      <w:r w:rsidR="00CB043A" w:rsidRPr="00AE11B0">
        <w:rPr>
          <w:b w:val="0"/>
          <w:sz w:val="26"/>
          <w:szCs w:val="26"/>
        </w:rPr>
        <w:t>Чувашской Республики «Развитие образования»</w:t>
      </w:r>
      <w:r w:rsidR="00486E76" w:rsidRPr="00AE11B0">
        <w:rPr>
          <w:b w:val="0"/>
          <w:sz w:val="26"/>
          <w:szCs w:val="26"/>
        </w:rPr>
        <w:t>,</w:t>
      </w:r>
      <w:r w:rsidR="00A41D9F">
        <w:rPr>
          <w:b w:val="0"/>
          <w:sz w:val="26"/>
          <w:szCs w:val="26"/>
        </w:rPr>
        <w:t xml:space="preserve"> </w:t>
      </w:r>
      <w:r w:rsidR="00486E76" w:rsidRPr="00AE11B0">
        <w:rPr>
          <w:b w:val="0"/>
          <w:sz w:val="26"/>
          <w:szCs w:val="26"/>
        </w:rPr>
        <w:t xml:space="preserve">администрация </w:t>
      </w:r>
      <w:proofErr w:type="spellStart"/>
      <w:r w:rsidR="00486E76" w:rsidRPr="00AE11B0">
        <w:rPr>
          <w:b w:val="0"/>
          <w:sz w:val="26"/>
          <w:szCs w:val="26"/>
        </w:rPr>
        <w:t>Ибресинского</w:t>
      </w:r>
      <w:proofErr w:type="spellEnd"/>
      <w:r w:rsidR="00486E76" w:rsidRPr="00AE11B0">
        <w:rPr>
          <w:b w:val="0"/>
          <w:sz w:val="26"/>
          <w:szCs w:val="26"/>
        </w:rPr>
        <w:t xml:space="preserve"> района </w:t>
      </w:r>
      <w:r w:rsidR="00FB2DA8" w:rsidRPr="00AE11B0">
        <w:rPr>
          <w:spacing w:val="54"/>
          <w:sz w:val="26"/>
          <w:szCs w:val="26"/>
        </w:rPr>
        <w:t>постановляет:</w:t>
      </w:r>
      <w:proofErr w:type="gramEnd"/>
    </w:p>
    <w:p w:rsidR="00601C63" w:rsidRPr="00AE11B0" w:rsidRDefault="00601C63" w:rsidP="00AE11B0">
      <w:pPr>
        <w:ind w:firstLine="851"/>
        <w:jc w:val="both"/>
        <w:outlineLvl w:val="0"/>
        <w:rPr>
          <w:sz w:val="26"/>
          <w:szCs w:val="26"/>
        </w:rPr>
      </w:pPr>
      <w:r w:rsidRPr="00AE11B0">
        <w:rPr>
          <w:sz w:val="26"/>
          <w:szCs w:val="26"/>
        </w:rPr>
        <w:t xml:space="preserve">1. </w:t>
      </w:r>
      <w:proofErr w:type="gramStart"/>
      <w:r w:rsidRPr="00AE11B0">
        <w:rPr>
          <w:sz w:val="26"/>
          <w:szCs w:val="26"/>
        </w:rPr>
        <w:t>Внести</w:t>
      </w:r>
      <w:r w:rsidR="00FD5335">
        <w:rPr>
          <w:sz w:val="26"/>
          <w:szCs w:val="26"/>
        </w:rPr>
        <w:t xml:space="preserve"> </w:t>
      </w:r>
      <w:r w:rsidR="001074AF" w:rsidRPr="00AE11B0">
        <w:rPr>
          <w:sz w:val="26"/>
          <w:szCs w:val="26"/>
        </w:rPr>
        <w:t xml:space="preserve">в </w:t>
      </w:r>
      <w:r w:rsidR="00486E76" w:rsidRPr="00AE11B0">
        <w:rPr>
          <w:sz w:val="26"/>
          <w:szCs w:val="26"/>
        </w:rPr>
        <w:t>постановление администрации Ибресинского района Чувашской Республики от 27</w:t>
      </w:r>
      <w:r w:rsidR="00A41D9F">
        <w:rPr>
          <w:sz w:val="26"/>
          <w:szCs w:val="26"/>
        </w:rPr>
        <w:t>.05.</w:t>
      </w:r>
      <w:r w:rsidR="00486E76" w:rsidRPr="00AE11B0">
        <w:rPr>
          <w:sz w:val="26"/>
          <w:szCs w:val="26"/>
        </w:rPr>
        <w:t>2014 №</w:t>
      </w:r>
      <w:r w:rsidR="00A41D9F">
        <w:rPr>
          <w:sz w:val="26"/>
          <w:szCs w:val="26"/>
        </w:rPr>
        <w:t xml:space="preserve"> </w:t>
      </w:r>
      <w:r w:rsidR="00486E76" w:rsidRPr="00AE11B0">
        <w:rPr>
          <w:sz w:val="26"/>
          <w:szCs w:val="26"/>
        </w:rPr>
        <w:t xml:space="preserve">367 «Об утверждении </w:t>
      </w:r>
      <w:r w:rsidR="003C683F" w:rsidRPr="00AE11B0">
        <w:rPr>
          <w:sz w:val="26"/>
          <w:szCs w:val="26"/>
        </w:rPr>
        <w:t>Положени</w:t>
      </w:r>
      <w:r w:rsidR="00486E76" w:rsidRPr="00AE11B0">
        <w:rPr>
          <w:sz w:val="26"/>
          <w:szCs w:val="26"/>
        </w:rPr>
        <w:t>я</w:t>
      </w:r>
      <w:r w:rsidR="003C683F" w:rsidRPr="00AE11B0">
        <w:rPr>
          <w:sz w:val="26"/>
          <w:szCs w:val="26"/>
        </w:rPr>
        <w:t xml:space="preserve"> об</w:t>
      </w:r>
      <w:r w:rsidR="00A41D9F">
        <w:rPr>
          <w:sz w:val="26"/>
          <w:szCs w:val="26"/>
        </w:rPr>
        <w:t xml:space="preserve"> </w:t>
      </w:r>
      <w:r w:rsidR="003C683F" w:rsidRPr="00AE11B0">
        <w:rPr>
          <w:sz w:val="26"/>
          <w:szCs w:val="26"/>
        </w:rPr>
        <w:t>организации питания обучающихся в муниципальных образовательных организациях Ибресинского района</w:t>
      </w:r>
      <w:r w:rsidR="00955074" w:rsidRPr="00AE11B0">
        <w:rPr>
          <w:sz w:val="26"/>
          <w:szCs w:val="26"/>
        </w:rPr>
        <w:t>»</w:t>
      </w:r>
      <w:r w:rsidRPr="00AE11B0">
        <w:rPr>
          <w:sz w:val="26"/>
          <w:szCs w:val="26"/>
        </w:rPr>
        <w:t xml:space="preserve"> следующие изменения:</w:t>
      </w:r>
      <w:proofErr w:type="gramEnd"/>
    </w:p>
    <w:p w:rsidR="00DD5236" w:rsidRDefault="001074AF" w:rsidP="00AE11B0">
      <w:pPr>
        <w:tabs>
          <w:tab w:val="left" w:pos="851"/>
        </w:tabs>
        <w:ind w:firstLine="851"/>
        <w:jc w:val="both"/>
        <w:outlineLvl w:val="0"/>
        <w:rPr>
          <w:color w:val="000000" w:themeColor="text1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1</w:t>
      </w:r>
      <w:r w:rsidR="009E5139">
        <w:rPr>
          <w:color w:val="000000" w:themeColor="text1"/>
          <w:sz w:val="26"/>
          <w:szCs w:val="26"/>
        </w:rPr>
        <w:t xml:space="preserve">) </w:t>
      </w:r>
      <w:r w:rsidR="00196332" w:rsidRPr="00AE11B0">
        <w:rPr>
          <w:color w:val="000000" w:themeColor="text1"/>
          <w:sz w:val="26"/>
          <w:szCs w:val="26"/>
        </w:rPr>
        <w:t>абзац</w:t>
      </w:r>
      <w:r w:rsidR="00196332">
        <w:rPr>
          <w:color w:val="000000" w:themeColor="text1"/>
          <w:sz w:val="26"/>
          <w:szCs w:val="26"/>
        </w:rPr>
        <w:t xml:space="preserve"> второй </w:t>
      </w:r>
      <w:r w:rsidR="004C4DEB">
        <w:rPr>
          <w:color w:val="000000" w:themeColor="text1"/>
          <w:sz w:val="26"/>
          <w:szCs w:val="26"/>
        </w:rPr>
        <w:t xml:space="preserve"> </w:t>
      </w:r>
      <w:r w:rsidR="00562113">
        <w:rPr>
          <w:color w:val="000000" w:themeColor="text1"/>
          <w:sz w:val="26"/>
          <w:szCs w:val="26"/>
        </w:rPr>
        <w:t>подпункт</w:t>
      </w:r>
      <w:r w:rsidR="00196332">
        <w:rPr>
          <w:color w:val="000000" w:themeColor="text1"/>
          <w:sz w:val="26"/>
          <w:szCs w:val="26"/>
        </w:rPr>
        <w:t>а</w:t>
      </w:r>
      <w:r w:rsidR="00562113">
        <w:rPr>
          <w:color w:val="000000" w:themeColor="text1"/>
          <w:sz w:val="26"/>
          <w:szCs w:val="26"/>
        </w:rPr>
        <w:t xml:space="preserve"> </w:t>
      </w:r>
      <w:r w:rsidRPr="00AE11B0">
        <w:rPr>
          <w:color w:val="000000" w:themeColor="text1"/>
          <w:sz w:val="26"/>
          <w:szCs w:val="26"/>
        </w:rPr>
        <w:t>2.4.1</w:t>
      </w:r>
      <w:r w:rsidR="00562113">
        <w:rPr>
          <w:color w:val="000000" w:themeColor="text1"/>
          <w:sz w:val="26"/>
          <w:szCs w:val="26"/>
        </w:rPr>
        <w:t xml:space="preserve"> пункта 2.4.</w:t>
      </w:r>
      <w:r w:rsidR="00D74A40">
        <w:rPr>
          <w:color w:val="000000" w:themeColor="text1"/>
          <w:sz w:val="26"/>
          <w:szCs w:val="26"/>
        </w:rPr>
        <w:t xml:space="preserve"> изложить в</w:t>
      </w:r>
      <w:r w:rsidR="00171FDB">
        <w:rPr>
          <w:color w:val="000000" w:themeColor="text1"/>
          <w:sz w:val="26"/>
          <w:szCs w:val="26"/>
        </w:rPr>
        <w:t xml:space="preserve"> </w:t>
      </w:r>
      <w:r w:rsidR="00AE11B0" w:rsidRPr="00AE11B0">
        <w:rPr>
          <w:color w:val="000000" w:themeColor="text1"/>
          <w:sz w:val="26"/>
          <w:szCs w:val="26"/>
        </w:rPr>
        <w:t>следующе</w:t>
      </w:r>
      <w:r w:rsidR="00D74A40">
        <w:rPr>
          <w:color w:val="000000" w:themeColor="text1"/>
          <w:sz w:val="26"/>
          <w:szCs w:val="26"/>
        </w:rPr>
        <w:t>й</w:t>
      </w:r>
      <w:r w:rsidR="00AE11B0" w:rsidRPr="00AE11B0">
        <w:rPr>
          <w:color w:val="000000" w:themeColor="text1"/>
          <w:sz w:val="26"/>
          <w:szCs w:val="26"/>
        </w:rPr>
        <w:t xml:space="preserve"> </w:t>
      </w:r>
      <w:r w:rsidR="00D74A40">
        <w:rPr>
          <w:color w:val="000000" w:themeColor="text1"/>
          <w:sz w:val="26"/>
          <w:szCs w:val="26"/>
        </w:rPr>
        <w:t>редакции</w:t>
      </w:r>
      <w:r w:rsidR="006B582B" w:rsidRPr="00AE11B0">
        <w:rPr>
          <w:color w:val="000000" w:themeColor="text1"/>
          <w:sz w:val="26"/>
          <w:szCs w:val="26"/>
        </w:rPr>
        <w:t>:</w:t>
      </w:r>
    </w:p>
    <w:p w:rsidR="00486E76" w:rsidRPr="00AE11B0" w:rsidRDefault="00E149CA" w:rsidP="00AE11B0">
      <w:pPr>
        <w:tabs>
          <w:tab w:val="left" w:pos="851"/>
        </w:tabs>
        <w:ind w:firstLine="851"/>
        <w:jc w:val="both"/>
        <w:outlineLvl w:val="0"/>
        <w:rPr>
          <w:rFonts w:eastAsia="Times New Roman"/>
          <w:sz w:val="26"/>
          <w:szCs w:val="26"/>
        </w:rPr>
      </w:pPr>
      <w:r w:rsidRPr="00AE11B0">
        <w:rPr>
          <w:color w:val="000000" w:themeColor="text1"/>
          <w:sz w:val="26"/>
          <w:szCs w:val="26"/>
        </w:rPr>
        <w:t>«</w:t>
      </w:r>
      <w:r w:rsidR="00486E76" w:rsidRPr="00AE11B0">
        <w:rPr>
          <w:rFonts w:eastAsia="Times New Roman"/>
          <w:sz w:val="26"/>
          <w:szCs w:val="26"/>
        </w:rPr>
        <w:t>Установить</w:t>
      </w:r>
      <w:r w:rsidR="00196332">
        <w:rPr>
          <w:rFonts w:eastAsia="Times New Roman"/>
          <w:sz w:val="26"/>
          <w:szCs w:val="26"/>
        </w:rPr>
        <w:t xml:space="preserve"> </w:t>
      </w:r>
      <w:r w:rsidR="00486E76" w:rsidRPr="00AE11B0">
        <w:rPr>
          <w:rFonts w:eastAsia="Times New Roman"/>
          <w:sz w:val="26"/>
          <w:szCs w:val="26"/>
        </w:rPr>
        <w:t>предельную стоимость горячего бесплатного питания обучающихся,</w:t>
      </w:r>
      <w:r w:rsidR="00A86E20">
        <w:rPr>
          <w:rFonts w:eastAsia="Times New Roman"/>
          <w:sz w:val="26"/>
          <w:szCs w:val="26"/>
        </w:rPr>
        <w:t xml:space="preserve"> </w:t>
      </w:r>
      <w:r w:rsidR="00486E76" w:rsidRPr="00AE11B0">
        <w:rPr>
          <w:rFonts w:eastAsia="Times New Roman"/>
          <w:sz w:val="26"/>
          <w:szCs w:val="26"/>
        </w:rPr>
        <w:t xml:space="preserve">получающих начальное общее образование в муниципальных общеобразовательных учреждениях Ибресинского района Чувашской Республики </w:t>
      </w:r>
      <w:r w:rsidR="0066747B">
        <w:rPr>
          <w:rFonts w:eastAsia="Times New Roman"/>
          <w:sz w:val="26"/>
          <w:szCs w:val="26"/>
        </w:rPr>
        <w:t xml:space="preserve"> в </w:t>
      </w:r>
      <w:r w:rsidR="00AE11B0" w:rsidRPr="00AE11B0">
        <w:rPr>
          <w:rFonts w:eastAsia="Times New Roman"/>
          <w:sz w:val="26"/>
          <w:szCs w:val="26"/>
        </w:rPr>
        <w:t>р</w:t>
      </w:r>
      <w:r w:rsidR="00486E76" w:rsidRPr="00AE11B0">
        <w:rPr>
          <w:rFonts w:eastAsia="Times New Roman"/>
          <w:sz w:val="26"/>
          <w:szCs w:val="26"/>
        </w:rPr>
        <w:t>азмере</w:t>
      </w:r>
      <w:r w:rsidR="00196332">
        <w:rPr>
          <w:rFonts w:eastAsia="Times New Roman"/>
          <w:sz w:val="26"/>
          <w:szCs w:val="26"/>
        </w:rPr>
        <w:t xml:space="preserve"> </w:t>
      </w:r>
      <w:r w:rsidR="00AE11B0" w:rsidRPr="00AE11B0">
        <w:rPr>
          <w:rFonts w:eastAsia="Times New Roman"/>
          <w:sz w:val="26"/>
          <w:szCs w:val="26"/>
        </w:rPr>
        <w:t>-</w:t>
      </w:r>
      <w:r w:rsidR="00A86E20">
        <w:rPr>
          <w:rFonts w:eastAsia="Times New Roman"/>
          <w:sz w:val="26"/>
          <w:szCs w:val="26"/>
        </w:rPr>
        <w:t xml:space="preserve"> </w:t>
      </w:r>
      <w:r w:rsidR="00AE11B0" w:rsidRPr="00AE11B0">
        <w:rPr>
          <w:rFonts w:eastAsia="Times New Roman"/>
          <w:sz w:val="26"/>
          <w:szCs w:val="26"/>
        </w:rPr>
        <w:t>5</w:t>
      </w:r>
      <w:r w:rsidR="00D74A40">
        <w:rPr>
          <w:rFonts w:eastAsia="Times New Roman"/>
          <w:sz w:val="26"/>
          <w:szCs w:val="26"/>
        </w:rPr>
        <w:t>5</w:t>
      </w:r>
      <w:r w:rsidR="00A86E20">
        <w:rPr>
          <w:rFonts w:eastAsia="Times New Roman"/>
          <w:sz w:val="26"/>
          <w:szCs w:val="26"/>
        </w:rPr>
        <w:t xml:space="preserve"> </w:t>
      </w:r>
      <w:r w:rsidR="00AE11B0" w:rsidRPr="00AE11B0">
        <w:rPr>
          <w:rFonts w:eastAsia="Times New Roman"/>
          <w:sz w:val="26"/>
          <w:szCs w:val="26"/>
        </w:rPr>
        <w:t xml:space="preserve">(пятьдесят </w:t>
      </w:r>
      <w:r w:rsidR="00D74A40">
        <w:rPr>
          <w:rFonts w:eastAsia="Times New Roman"/>
          <w:sz w:val="26"/>
          <w:szCs w:val="26"/>
        </w:rPr>
        <w:t>пять</w:t>
      </w:r>
      <w:r w:rsidR="00AE11B0" w:rsidRPr="00AE11B0">
        <w:rPr>
          <w:rFonts w:eastAsia="Times New Roman"/>
          <w:sz w:val="26"/>
          <w:szCs w:val="26"/>
        </w:rPr>
        <w:t>)</w:t>
      </w:r>
      <w:r w:rsidR="00F90738">
        <w:rPr>
          <w:rFonts w:eastAsia="Times New Roman"/>
          <w:sz w:val="26"/>
          <w:szCs w:val="26"/>
        </w:rPr>
        <w:t xml:space="preserve"> </w:t>
      </w:r>
      <w:r w:rsidR="00AE11B0" w:rsidRPr="00AE11B0">
        <w:rPr>
          <w:rFonts w:eastAsia="Times New Roman"/>
          <w:sz w:val="26"/>
          <w:szCs w:val="26"/>
        </w:rPr>
        <w:t>руб</w:t>
      </w:r>
      <w:r w:rsidR="00D74A40">
        <w:rPr>
          <w:rFonts w:eastAsia="Times New Roman"/>
          <w:sz w:val="26"/>
          <w:szCs w:val="26"/>
        </w:rPr>
        <w:t>.</w:t>
      </w:r>
      <w:r w:rsidR="00AE11B0" w:rsidRPr="00AE11B0">
        <w:rPr>
          <w:rFonts w:eastAsia="Times New Roman"/>
          <w:sz w:val="26"/>
          <w:szCs w:val="26"/>
        </w:rPr>
        <w:t xml:space="preserve"> </w:t>
      </w:r>
      <w:r w:rsidR="00D74A40">
        <w:rPr>
          <w:rFonts w:eastAsia="Times New Roman"/>
          <w:sz w:val="26"/>
          <w:szCs w:val="26"/>
        </w:rPr>
        <w:t>20</w:t>
      </w:r>
      <w:r w:rsidR="00AE11B0" w:rsidRPr="00AE11B0">
        <w:rPr>
          <w:rFonts w:eastAsia="Times New Roman"/>
          <w:sz w:val="26"/>
          <w:szCs w:val="26"/>
        </w:rPr>
        <w:t xml:space="preserve"> коп</w:t>
      </w:r>
      <w:r w:rsidR="00D74A40">
        <w:rPr>
          <w:rFonts w:eastAsia="Times New Roman"/>
          <w:sz w:val="26"/>
          <w:szCs w:val="26"/>
        </w:rPr>
        <w:t>.</w:t>
      </w:r>
      <w:r w:rsidR="00A41D9F">
        <w:rPr>
          <w:rFonts w:eastAsia="Times New Roman"/>
          <w:sz w:val="26"/>
          <w:szCs w:val="26"/>
        </w:rPr>
        <w:t xml:space="preserve"> в </w:t>
      </w:r>
      <w:r w:rsidR="00AE11B0" w:rsidRPr="00AE11B0">
        <w:rPr>
          <w:rFonts w:eastAsia="Times New Roman"/>
          <w:sz w:val="26"/>
          <w:szCs w:val="26"/>
        </w:rPr>
        <w:t xml:space="preserve">день на одного </w:t>
      </w:r>
      <w:r w:rsidR="0066747B">
        <w:rPr>
          <w:rFonts w:eastAsia="Times New Roman"/>
          <w:sz w:val="26"/>
          <w:szCs w:val="26"/>
        </w:rPr>
        <w:t>обучающегося</w:t>
      </w:r>
      <w:proofErr w:type="gramStart"/>
      <w:r w:rsidR="00171FDB">
        <w:rPr>
          <w:rFonts w:eastAsia="Times New Roman"/>
          <w:sz w:val="26"/>
          <w:szCs w:val="26"/>
        </w:rPr>
        <w:t>.</w:t>
      </w:r>
      <w:r w:rsidR="00FD5335">
        <w:rPr>
          <w:rFonts w:eastAsia="Times New Roman"/>
          <w:sz w:val="26"/>
          <w:szCs w:val="26"/>
        </w:rPr>
        <w:t>».</w:t>
      </w:r>
      <w:proofErr w:type="gramEnd"/>
    </w:p>
    <w:p w:rsidR="00552AAE" w:rsidRPr="00AE11B0" w:rsidRDefault="009E5139" w:rsidP="00AE11B0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8A2391" w:rsidRPr="00AE11B0">
        <w:rPr>
          <w:sz w:val="26"/>
          <w:szCs w:val="26"/>
        </w:rPr>
        <w:t xml:space="preserve">. </w:t>
      </w:r>
      <w:proofErr w:type="gramStart"/>
      <w:r w:rsidR="008A2391" w:rsidRPr="00AE11B0">
        <w:rPr>
          <w:sz w:val="26"/>
          <w:szCs w:val="26"/>
        </w:rPr>
        <w:t>Контроль за</w:t>
      </w:r>
      <w:proofErr w:type="gramEnd"/>
      <w:r w:rsidR="008A2391" w:rsidRPr="00AE11B0">
        <w:rPr>
          <w:sz w:val="26"/>
          <w:szCs w:val="26"/>
        </w:rPr>
        <w:t xml:space="preserve"> исполнением постановления </w:t>
      </w:r>
      <w:r w:rsidR="00552AAE" w:rsidRPr="00AE11B0">
        <w:rPr>
          <w:sz w:val="26"/>
          <w:szCs w:val="26"/>
        </w:rPr>
        <w:t xml:space="preserve">возложить на </w:t>
      </w:r>
      <w:r w:rsidR="00A76B8D" w:rsidRPr="00AE11B0">
        <w:rPr>
          <w:sz w:val="26"/>
          <w:szCs w:val="26"/>
        </w:rPr>
        <w:t>заместителя главы администрации</w:t>
      </w:r>
      <w:r w:rsidR="00927992" w:rsidRPr="00AE11B0">
        <w:rPr>
          <w:sz w:val="26"/>
          <w:szCs w:val="26"/>
        </w:rPr>
        <w:t xml:space="preserve"> района </w:t>
      </w:r>
      <w:r w:rsidR="00A76B8D" w:rsidRPr="00AE11B0">
        <w:rPr>
          <w:sz w:val="26"/>
          <w:szCs w:val="26"/>
        </w:rPr>
        <w:t>-</w:t>
      </w:r>
      <w:r w:rsidR="00FD5335">
        <w:rPr>
          <w:sz w:val="26"/>
          <w:szCs w:val="26"/>
        </w:rPr>
        <w:t xml:space="preserve"> </w:t>
      </w:r>
      <w:r w:rsidR="00552AAE" w:rsidRPr="00AE11B0">
        <w:rPr>
          <w:sz w:val="26"/>
          <w:szCs w:val="26"/>
        </w:rPr>
        <w:t>начальника отдела образования</w:t>
      </w:r>
      <w:r w:rsidR="00927992" w:rsidRPr="00AE11B0">
        <w:rPr>
          <w:sz w:val="26"/>
          <w:szCs w:val="26"/>
        </w:rPr>
        <w:t>.</w:t>
      </w:r>
    </w:p>
    <w:p w:rsidR="00552AAE" w:rsidRPr="00AE11B0" w:rsidRDefault="009E5139" w:rsidP="00AE11B0">
      <w:pPr>
        <w:tabs>
          <w:tab w:val="left" w:pos="567"/>
        </w:tabs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8A2391" w:rsidRPr="00AE11B0">
        <w:rPr>
          <w:sz w:val="26"/>
          <w:szCs w:val="26"/>
        </w:rPr>
        <w:t xml:space="preserve">. Настоящее постановление вступает в силу </w:t>
      </w:r>
      <w:r w:rsidR="00DD5236">
        <w:rPr>
          <w:sz w:val="26"/>
          <w:szCs w:val="26"/>
        </w:rPr>
        <w:t>после</w:t>
      </w:r>
      <w:r w:rsidR="008A2391" w:rsidRPr="00AE11B0">
        <w:rPr>
          <w:sz w:val="26"/>
          <w:szCs w:val="26"/>
        </w:rPr>
        <w:t xml:space="preserve"> его официального опубликования</w:t>
      </w:r>
      <w:r w:rsidR="00486E76" w:rsidRPr="00AE11B0">
        <w:rPr>
          <w:sz w:val="26"/>
          <w:szCs w:val="26"/>
        </w:rPr>
        <w:t xml:space="preserve"> и распространяется на правоотношения,</w:t>
      </w:r>
      <w:r w:rsidR="00A41D9F">
        <w:rPr>
          <w:sz w:val="26"/>
          <w:szCs w:val="26"/>
        </w:rPr>
        <w:t xml:space="preserve"> </w:t>
      </w:r>
      <w:r w:rsidR="00486E76" w:rsidRPr="00AE11B0">
        <w:rPr>
          <w:sz w:val="26"/>
          <w:szCs w:val="26"/>
        </w:rPr>
        <w:t>возник</w:t>
      </w:r>
      <w:r w:rsidR="00AE11B0" w:rsidRPr="00AE11B0">
        <w:rPr>
          <w:sz w:val="26"/>
          <w:szCs w:val="26"/>
        </w:rPr>
        <w:t xml:space="preserve">шие с 01 </w:t>
      </w:r>
      <w:r w:rsidR="00A86E20">
        <w:rPr>
          <w:sz w:val="26"/>
          <w:szCs w:val="26"/>
        </w:rPr>
        <w:t>января</w:t>
      </w:r>
      <w:r w:rsidR="00AE11B0" w:rsidRPr="00AE11B0">
        <w:rPr>
          <w:sz w:val="26"/>
          <w:szCs w:val="26"/>
        </w:rPr>
        <w:t xml:space="preserve"> 202</w:t>
      </w:r>
      <w:r w:rsidR="00A86E20">
        <w:rPr>
          <w:sz w:val="26"/>
          <w:szCs w:val="26"/>
        </w:rPr>
        <w:t xml:space="preserve">1 </w:t>
      </w:r>
      <w:bookmarkStart w:id="0" w:name="_GoBack"/>
      <w:bookmarkEnd w:id="0"/>
      <w:r w:rsidR="00AE11B0" w:rsidRPr="00AE11B0">
        <w:rPr>
          <w:sz w:val="26"/>
          <w:szCs w:val="26"/>
        </w:rPr>
        <w:t>года</w:t>
      </w:r>
      <w:r w:rsidR="008A2391" w:rsidRPr="00AE11B0">
        <w:rPr>
          <w:sz w:val="26"/>
          <w:szCs w:val="26"/>
        </w:rPr>
        <w:t>.</w:t>
      </w:r>
    </w:p>
    <w:p w:rsidR="002D58B2" w:rsidRPr="00AE11B0" w:rsidRDefault="00552AAE" w:rsidP="00AE11B0">
      <w:pPr>
        <w:tabs>
          <w:tab w:val="left" w:pos="1050"/>
        </w:tabs>
        <w:ind w:firstLine="851"/>
        <w:jc w:val="both"/>
        <w:rPr>
          <w:sz w:val="26"/>
          <w:szCs w:val="26"/>
        </w:rPr>
      </w:pPr>
      <w:r w:rsidRPr="00AE11B0">
        <w:rPr>
          <w:sz w:val="26"/>
          <w:szCs w:val="26"/>
        </w:rPr>
        <w:tab/>
      </w:r>
    </w:p>
    <w:p w:rsidR="001074AF" w:rsidRPr="00AE11B0" w:rsidRDefault="001074AF" w:rsidP="00AE11B0">
      <w:pPr>
        <w:tabs>
          <w:tab w:val="left" w:pos="1050"/>
        </w:tabs>
        <w:jc w:val="both"/>
        <w:rPr>
          <w:sz w:val="26"/>
          <w:szCs w:val="26"/>
        </w:rPr>
      </w:pPr>
    </w:p>
    <w:p w:rsidR="001074AF" w:rsidRPr="00AE11B0" w:rsidRDefault="001074AF" w:rsidP="00552AAE">
      <w:pPr>
        <w:tabs>
          <w:tab w:val="left" w:pos="1050"/>
        </w:tabs>
        <w:rPr>
          <w:sz w:val="26"/>
          <w:szCs w:val="26"/>
        </w:rPr>
      </w:pPr>
    </w:p>
    <w:p w:rsidR="00552AAE" w:rsidRP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  <w:r>
        <w:rPr>
          <w:sz w:val="26"/>
          <w:szCs w:val="26"/>
        </w:rPr>
        <w:t>Г</w:t>
      </w:r>
      <w:r w:rsidR="00290A40" w:rsidRPr="00AE11B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0CB1" w:rsidRPr="00AE11B0">
        <w:rPr>
          <w:sz w:val="26"/>
          <w:szCs w:val="26"/>
        </w:rPr>
        <w:t xml:space="preserve"> администрации</w:t>
      </w:r>
    </w:p>
    <w:p w:rsidR="00E05376" w:rsidRDefault="00552AAE" w:rsidP="00573C41">
      <w:pPr>
        <w:tabs>
          <w:tab w:val="left" w:pos="1050"/>
        </w:tabs>
        <w:ind w:left="709"/>
        <w:rPr>
          <w:sz w:val="26"/>
          <w:szCs w:val="26"/>
        </w:rPr>
      </w:pPr>
      <w:r w:rsidRPr="00AE11B0">
        <w:rPr>
          <w:sz w:val="26"/>
          <w:szCs w:val="26"/>
        </w:rPr>
        <w:t>И</w:t>
      </w:r>
      <w:r w:rsidR="00250CB1" w:rsidRPr="00AE11B0">
        <w:rPr>
          <w:sz w:val="26"/>
          <w:szCs w:val="26"/>
        </w:rPr>
        <w:t xml:space="preserve">бресинского района                                                    </w:t>
      </w:r>
      <w:r w:rsidR="00AE11B0">
        <w:rPr>
          <w:sz w:val="26"/>
          <w:szCs w:val="26"/>
        </w:rPr>
        <w:t>И.Г.Семенов</w:t>
      </w: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AE11B0" w:rsidRDefault="00AE11B0" w:rsidP="00573C41">
      <w:pPr>
        <w:tabs>
          <w:tab w:val="left" w:pos="1050"/>
        </w:tabs>
        <w:ind w:left="709"/>
        <w:rPr>
          <w:sz w:val="26"/>
          <w:szCs w:val="26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F90738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Исп. Никифорова Ф.В.</w:t>
      </w:r>
    </w:p>
    <w:p w:rsidR="00F90738" w:rsidRDefault="00F90738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883538-2-19-99</w:t>
      </w: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Default="000A0E50" w:rsidP="000A0E50">
      <w:pPr>
        <w:ind w:right="139"/>
        <w:jc w:val="center"/>
        <w:rPr>
          <w:b/>
          <w:sz w:val="28"/>
          <w:szCs w:val="28"/>
        </w:rPr>
      </w:pPr>
    </w:p>
    <w:p w:rsidR="000A0E50" w:rsidRPr="00B53330" w:rsidRDefault="000A0E50" w:rsidP="000A0E50">
      <w:pPr>
        <w:ind w:right="139"/>
        <w:jc w:val="center"/>
        <w:rPr>
          <w:b/>
          <w:sz w:val="28"/>
          <w:szCs w:val="28"/>
        </w:rPr>
      </w:pPr>
      <w:r w:rsidRPr="00B53330">
        <w:rPr>
          <w:b/>
          <w:sz w:val="28"/>
          <w:szCs w:val="28"/>
        </w:rPr>
        <w:t>Лист согласования и рассылки</w:t>
      </w:r>
    </w:p>
    <w:p w:rsidR="000A0E50" w:rsidRPr="00453EA3" w:rsidRDefault="000A0E50" w:rsidP="000A0E50">
      <w:pPr>
        <w:jc w:val="center"/>
      </w:pPr>
      <w:r w:rsidRPr="00453EA3">
        <w:t xml:space="preserve">к проекту </w:t>
      </w:r>
      <w:r>
        <w:t>постановления</w:t>
      </w:r>
      <w:r w:rsidR="00FD5335">
        <w:t xml:space="preserve"> </w:t>
      </w:r>
      <w:r>
        <w:t>администрации Ибресинского района</w:t>
      </w:r>
    </w:p>
    <w:p w:rsidR="000A0E50" w:rsidRDefault="000A0E50" w:rsidP="000A0E50">
      <w:pPr>
        <w:spacing w:line="360" w:lineRule="auto"/>
        <w:jc w:val="both"/>
        <w:rPr>
          <w:u w:val="single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1"/>
        <w:gridCol w:w="1666"/>
        <w:gridCol w:w="2078"/>
        <w:gridCol w:w="1219"/>
      </w:tblGrid>
      <w:tr w:rsidR="000A0E50" w:rsidRPr="00453EA3" w:rsidTr="00D90C3E">
        <w:tc>
          <w:tcPr>
            <w:tcW w:w="2127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  <w:sz w:val="20"/>
                <w:szCs w:val="20"/>
              </w:rPr>
            </w:pPr>
            <w:r w:rsidRPr="00E654F4">
              <w:rPr>
                <w:b/>
                <w:sz w:val="20"/>
                <w:szCs w:val="20"/>
              </w:rPr>
              <w:t>Отделы, которым направляется проект распоряжения для  согласования</w:t>
            </w:r>
          </w:p>
        </w:tc>
        <w:tc>
          <w:tcPr>
            <w:tcW w:w="2551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ФИО</w:t>
            </w:r>
          </w:p>
        </w:tc>
        <w:tc>
          <w:tcPr>
            <w:tcW w:w="1666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Дата передачи на согласование</w:t>
            </w:r>
          </w:p>
        </w:tc>
        <w:tc>
          <w:tcPr>
            <w:tcW w:w="2078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Дата согласования</w:t>
            </w:r>
          </w:p>
        </w:tc>
        <w:tc>
          <w:tcPr>
            <w:tcW w:w="1219" w:type="dxa"/>
            <w:shd w:val="clear" w:color="auto" w:fill="auto"/>
          </w:tcPr>
          <w:p w:rsidR="000A0E50" w:rsidRPr="00E654F4" w:rsidRDefault="000A0E50" w:rsidP="00D90C3E">
            <w:pPr>
              <w:jc w:val="center"/>
              <w:rPr>
                <w:b/>
              </w:rPr>
            </w:pPr>
            <w:r w:rsidRPr="00E654F4">
              <w:rPr>
                <w:b/>
              </w:rPr>
              <w:t>Подпись</w:t>
            </w:r>
          </w:p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Pr="00453EA3" w:rsidRDefault="000A0E50" w:rsidP="00D90C3E">
            <w:r>
              <w:t>Юридический сектор</w:t>
            </w:r>
          </w:p>
        </w:tc>
        <w:tc>
          <w:tcPr>
            <w:tcW w:w="2551" w:type="dxa"/>
            <w:shd w:val="clear" w:color="auto" w:fill="auto"/>
          </w:tcPr>
          <w:p w:rsidR="000A0E50" w:rsidRPr="006C1DE6" w:rsidRDefault="000A0E50" w:rsidP="00D90C3E">
            <w:r>
              <w:t>Михайлова И.Н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proofErr w:type="spellStart"/>
            <w:r>
              <w:t>Врио</w:t>
            </w:r>
            <w:proofErr w:type="spellEnd"/>
            <w:r>
              <w:t xml:space="preserve"> начальника отдела</w:t>
            </w:r>
          </w:p>
          <w:p w:rsidR="000A0E50" w:rsidRPr="00F03756" w:rsidRDefault="000A0E50" w:rsidP="00D90C3E"/>
        </w:tc>
        <w:tc>
          <w:tcPr>
            <w:tcW w:w="2551" w:type="dxa"/>
            <w:shd w:val="clear" w:color="auto" w:fill="auto"/>
          </w:tcPr>
          <w:p w:rsidR="000A0E50" w:rsidRDefault="000A0E50" w:rsidP="000A0E50">
            <w:r>
              <w:t>Лаврентьева Т.И.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r>
              <w:t>Исполнитель</w:t>
            </w:r>
          </w:p>
          <w:p w:rsidR="000A0E50" w:rsidRDefault="000A0E50" w:rsidP="00D90C3E"/>
        </w:tc>
        <w:tc>
          <w:tcPr>
            <w:tcW w:w="2551" w:type="dxa"/>
            <w:shd w:val="clear" w:color="auto" w:fill="auto"/>
          </w:tcPr>
          <w:p w:rsidR="000A0E50" w:rsidRDefault="000A0E50" w:rsidP="00D90C3E">
            <w:r>
              <w:t>Никифорова Ф.В.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  <w:tr w:rsidR="000A0E50" w:rsidRPr="00453EA3" w:rsidTr="00D90C3E">
        <w:tc>
          <w:tcPr>
            <w:tcW w:w="2127" w:type="dxa"/>
            <w:shd w:val="clear" w:color="auto" w:fill="auto"/>
          </w:tcPr>
          <w:p w:rsidR="000A0E50" w:rsidRDefault="000A0E50" w:rsidP="00D90C3E">
            <w:r>
              <w:t>Финансовый отдел</w:t>
            </w:r>
          </w:p>
        </w:tc>
        <w:tc>
          <w:tcPr>
            <w:tcW w:w="2551" w:type="dxa"/>
            <w:shd w:val="clear" w:color="auto" w:fill="auto"/>
          </w:tcPr>
          <w:p w:rsidR="000A0E50" w:rsidRDefault="000A0E50" w:rsidP="00D90C3E">
            <w:r>
              <w:t>Зиновьева О.В.</w:t>
            </w:r>
          </w:p>
        </w:tc>
        <w:tc>
          <w:tcPr>
            <w:tcW w:w="1666" w:type="dxa"/>
            <w:shd w:val="clear" w:color="auto" w:fill="auto"/>
          </w:tcPr>
          <w:p w:rsidR="000A0E50" w:rsidRPr="00453EA3" w:rsidRDefault="000A0E50" w:rsidP="00D90C3E"/>
        </w:tc>
        <w:tc>
          <w:tcPr>
            <w:tcW w:w="2078" w:type="dxa"/>
            <w:shd w:val="clear" w:color="auto" w:fill="auto"/>
          </w:tcPr>
          <w:p w:rsidR="000A0E50" w:rsidRPr="00453EA3" w:rsidRDefault="000A0E50" w:rsidP="00D90C3E"/>
        </w:tc>
        <w:tc>
          <w:tcPr>
            <w:tcW w:w="1219" w:type="dxa"/>
            <w:shd w:val="clear" w:color="auto" w:fill="auto"/>
          </w:tcPr>
          <w:p w:rsidR="000A0E50" w:rsidRPr="00453EA3" w:rsidRDefault="000A0E50" w:rsidP="00D90C3E"/>
        </w:tc>
      </w:tr>
    </w:tbl>
    <w:p w:rsidR="000A0E50" w:rsidRDefault="000A0E50" w:rsidP="000A0E50">
      <w:pPr>
        <w:spacing w:line="360" w:lineRule="auto"/>
      </w:pPr>
    </w:p>
    <w:p w:rsidR="000A0E50" w:rsidRPr="006A7909" w:rsidRDefault="000A0E50" w:rsidP="000A0E50">
      <w:pPr>
        <w:spacing w:line="360" w:lineRule="auto"/>
      </w:pPr>
    </w:p>
    <w:p w:rsidR="000A0E50" w:rsidRPr="006A7909" w:rsidRDefault="000A0E50" w:rsidP="000A0E50">
      <w:pPr>
        <w:spacing w:line="360" w:lineRule="auto"/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  <w:rPr>
          <w:sz w:val="18"/>
          <w:szCs w:val="18"/>
        </w:rPr>
      </w:pPr>
    </w:p>
    <w:p w:rsidR="000A0E50" w:rsidRDefault="000A0E50" w:rsidP="005D7128">
      <w:pPr>
        <w:keepNext/>
        <w:widowControl w:val="0"/>
        <w:ind w:firstLine="709"/>
        <w:jc w:val="both"/>
      </w:pPr>
    </w:p>
    <w:sectPr w:rsidR="000A0E50" w:rsidSect="00AE11B0">
      <w:pgSz w:w="11906" w:h="16838" w:code="9"/>
      <w:pgMar w:top="709" w:right="567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11D0"/>
    <w:rsid w:val="00052C51"/>
    <w:rsid w:val="000538CA"/>
    <w:rsid w:val="00054665"/>
    <w:rsid w:val="0005475D"/>
    <w:rsid w:val="00054922"/>
    <w:rsid w:val="00055387"/>
    <w:rsid w:val="000566D2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0E50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558B"/>
    <w:rsid w:val="00105600"/>
    <w:rsid w:val="001056F5"/>
    <w:rsid w:val="00105C60"/>
    <w:rsid w:val="001064CB"/>
    <w:rsid w:val="001074AF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1FDB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F18"/>
    <w:rsid w:val="00196332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6A1"/>
    <w:rsid w:val="002476D5"/>
    <w:rsid w:val="00250CB1"/>
    <w:rsid w:val="0025128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1C79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454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91C6B"/>
    <w:rsid w:val="00392412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683F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5E53"/>
    <w:rsid w:val="00477135"/>
    <w:rsid w:val="004841FD"/>
    <w:rsid w:val="0048583A"/>
    <w:rsid w:val="00485CC1"/>
    <w:rsid w:val="00486E76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58B"/>
    <w:rsid w:val="004C4838"/>
    <w:rsid w:val="004C4DEB"/>
    <w:rsid w:val="004C5D14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113"/>
    <w:rsid w:val="005626F2"/>
    <w:rsid w:val="0056311C"/>
    <w:rsid w:val="005635E9"/>
    <w:rsid w:val="00563D0F"/>
    <w:rsid w:val="00570F38"/>
    <w:rsid w:val="00571E3F"/>
    <w:rsid w:val="005731C2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78E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6747B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B0A08"/>
    <w:rsid w:val="006B0D0D"/>
    <w:rsid w:val="006B1A80"/>
    <w:rsid w:val="006B1DF1"/>
    <w:rsid w:val="006B21BC"/>
    <w:rsid w:val="006B2363"/>
    <w:rsid w:val="006B2FD1"/>
    <w:rsid w:val="006B582B"/>
    <w:rsid w:val="006C0511"/>
    <w:rsid w:val="006C30AE"/>
    <w:rsid w:val="006D0A8A"/>
    <w:rsid w:val="006D0EE9"/>
    <w:rsid w:val="006D2712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3408"/>
    <w:rsid w:val="007B5B2C"/>
    <w:rsid w:val="007C0184"/>
    <w:rsid w:val="007D1538"/>
    <w:rsid w:val="007D4A67"/>
    <w:rsid w:val="007D698F"/>
    <w:rsid w:val="007E184B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692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77BC"/>
    <w:rsid w:val="008B3168"/>
    <w:rsid w:val="008B50F6"/>
    <w:rsid w:val="008B6FE7"/>
    <w:rsid w:val="008C1550"/>
    <w:rsid w:val="008C1873"/>
    <w:rsid w:val="008C19B1"/>
    <w:rsid w:val="008C2AF9"/>
    <w:rsid w:val="008C37F8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5074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724E"/>
    <w:rsid w:val="009B7B3D"/>
    <w:rsid w:val="009C21F2"/>
    <w:rsid w:val="009C29DA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456F"/>
    <w:rsid w:val="009E5139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6D8C"/>
    <w:rsid w:val="00A17D50"/>
    <w:rsid w:val="00A2555B"/>
    <w:rsid w:val="00A25C62"/>
    <w:rsid w:val="00A3720F"/>
    <w:rsid w:val="00A413A1"/>
    <w:rsid w:val="00A41D9F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6E20"/>
    <w:rsid w:val="00A87B97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11B0"/>
    <w:rsid w:val="00AE20EE"/>
    <w:rsid w:val="00AE48EA"/>
    <w:rsid w:val="00AE4FD3"/>
    <w:rsid w:val="00AE5920"/>
    <w:rsid w:val="00AE59A8"/>
    <w:rsid w:val="00AE7444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6DA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4AA4"/>
    <w:rsid w:val="00BF674F"/>
    <w:rsid w:val="00BF6EA1"/>
    <w:rsid w:val="00BF7DE9"/>
    <w:rsid w:val="00BF7F25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474A"/>
    <w:rsid w:val="00C3565A"/>
    <w:rsid w:val="00C36EA2"/>
    <w:rsid w:val="00C4041B"/>
    <w:rsid w:val="00C40985"/>
    <w:rsid w:val="00C416E2"/>
    <w:rsid w:val="00C50B62"/>
    <w:rsid w:val="00C50D43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163A"/>
    <w:rsid w:val="00CA2EF8"/>
    <w:rsid w:val="00CA4625"/>
    <w:rsid w:val="00CA5118"/>
    <w:rsid w:val="00CA7123"/>
    <w:rsid w:val="00CB039E"/>
    <w:rsid w:val="00CB043A"/>
    <w:rsid w:val="00CB19BD"/>
    <w:rsid w:val="00CB23EA"/>
    <w:rsid w:val="00CB294F"/>
    <w:rsid w:val="00CB336A"/>
    <w:rsid w:val="00CB40BE"/>
    <w:rsid w:val="00CB71D5"/>
    <w:rsid w:val="00CC1991"/>
    <w:rsid w:val="00CC3384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4A40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20E5"/>
    <w:rsid w:val="00DD310D"/>
    <w:rsid w:val="00DD403E"/>
    <w:rsid w:val="00DD5236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E00FFB"/>
    <w:rsid w:val="00E013CE"/>
    <w:rsid w:val="00E037AD"/>
    <w:rsid w:val="00E04CE9"/>
    <w:rsid w:val="00E05376"/>
    <w:rsid w:val="00E079AE"/>
    <w:rsid w:val="00E1276D"/>
    <w:rsid w:val="00E13020"/>
    <w:rsid w:val="00E134AB"/>
    <w:rsid w:val="00E149CA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C6B"/>
    <w:rsid w:val="00EE10C3"/>
    <w:rsid w:val="00EE1683"/>
    <w:rsid w:val="00EE1F83"/>
    <w:rsid w:val="00EE744B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729"/>
    <w:rsid w:val="00F261E3"/>
    <w:rsid w:val="00F265F1"/>
    <w:rsid w:val="00F2779E"/>
    <w:rsid w:val="00F27AAF"/>
    <w:rsid w:val="00F30998"/>
    <w:rsid w:val="00F3138B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0738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2108"/>
    <w:rsid w:val="00FB2128"/>
    <w:rsid w:val="00FB2DA8"/>
    <w:rsid w:val="00FB3A18"/>
    <w:rsid w:val="00FB66C8"/>
    <w:rsid w:val="00FC0886"/>
    <w:rsid w:val="00FC0F4E"/>
    <w:rsid w:val="00FC34A4"/>
    <w:rsid w:val="00FC3FED"/>
    <w:rsid w:val="00FC6146"/>
    <w:rsid w:val="00FD3235"/>
    <w:rsid w:val="00FD3506"/>
    <w:rsid w:val="00FD496B"/>
    <w:rsid w:val="00FD52EE"/>
    <w:rsid w:val="00FD5335"/>
    <w:rsid w:val="00FD671A"/>
    <w:rsid w:val="00FE0B12"/>
    <w:rsid w:val="00FE14AB"/>
    <w:rsid w:val="00FE6F1D"/>
    <w:rsid w:val="00FF2AD0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styleId="aa">
    <w:name w:val="Normal (Web)"/>
    <w:basedOn w:val="a"/>
    <w:uiPriority w:val="99"/>
    <w:rsid w:val="00857692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Гипертекстовая ссылка"/>
    <w:basedOn w:val="a0"/>
    <w:uiPriority w:val="99"/>
    <w:rsid w:val="00CB043A"/>
    <w:rPr>
      <w:rFonts w:cs="Times New Roman"/>
      <w:b w:val="0"/>
      <w:color w:val="106BBE"/>
    </w:rPr>
  </w:style>
  <w:style w:type="character" w:styleId="ac">
    <w:name w:val="Hyperlink"/>
    <w:uiPriority w:val="99"/>
    <w:rsid w:val="00CB0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29271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Администрация Ибресинского района</cp:lastModifiedBy>
  <cp:revision>2</cp:revision>
  <cp:lastPrinted>2021-01-13T11:40:00Z</cp:lastPrinted>
  <dcterms:created xsi:type="dcterms:W3CDTF">2021-01-13T12:16:00Z</dcterms:created>
  <dcterms:modified xsi:type="dcterms:W3CDTF">2021-01-13T12:16:00Z</dcterms:modified>
</cp:coreProperties>
</file>