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98BBE" w14:textId="4FEEF999" w:rsidR="00D86F5A" w:rsidRDefault="00905E2B">
      <w:pPr>
        <w:rPr>
          <w:rFonts w:ascii="Times New Roman" w:hAnsi="Times New Roman" w:cs="Times New Roman"/>
          <w:color w:val="000000"/>
          <w:sz w:val="28"/>
          <w:szCs w:val="28"/>
        </w:rPr>
      </w:pPr>
      <w:r w:rsidRPr="00D86F5A">
        <w:rPr>
          <w:rFonts w:ascii="Times New Roman" w:hAnsi="Times New Roman" w:cs="Times New Roman"/>
          <w:sz w:val="28"/>
          <w:szCs w:val="28"/>
        </w:rPr>
        <w:t xml:space="preserve">      </w:t>
      </w:r>
      <w:bookmarkStart w:id="0" w:name="_GoBack"/>
      <w:bookmarkEnd w:id="0"/>
    </w:p>
    <w:tbl>
      <w:tblPr>
        <w:tblW w:w="0" w:type="auto"/>
        <w:tblLook w:val="0000" w:firstRow="0" w:lastRow="0" w:firstColumn="0" w:lastColumn="0" w:noHBand="0" w:noVBand="0"/>
      </w:tblPr>
      <w:tblGrid>
        <w:gridCol w:w="4195"/>
        <w:gridCol w:w="1173"/>
        <w:gridCol w:w="4202"/>
      </w:tblGrid>
      <w:tr w:rsidR="008C14EC" w:rsidRPr="008C14EC" w14:paraId="7192DF45" w14:textId="77777777" w:rsidTr="0087673D">
        <w:trPr>
          <w:cantSplit/>
          <w:trHeight w:val="1975"/>
        </w:trPr>
        <w:tc>
          <w:tcPr>
            <w:tcW w:w="4195" w:type="dxa"/>
          </w:tcPr>
          <w:p w14:paraId="21C07B88" w14:textId="291DD4C8" w:rsidR="008C14EC" w:rsidRPr="00113A9E" w:rsidRDefault="008C14EC" w:rsidP="008C14EC">
            <w:pPr>
              <w:spacing w:after="0" w:line="240" w:lineRule="auto"/>
              <w:jc w:val="center"/>
              <w:rPr>
                <w:rFonts w:ascii="Times New Roman" w:eastAsia="Times New Roman" w:hAnsi="Times New Roman" w:cs="Times New Roman"/>
                <w:b/>
                <w:bCs/>
                <w:noProof/>
                <w:sz w:val="6"/>
                <w:szCs w:val="6"/>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2169E07D" wp14:editId="75D5E9C8">
                  <wp:simplePos x="0" y="0"/>
                  <wp:positionH relativeFrom="column">
                    <wp:posOffset>2579370</wp:posOffset>
                  </wp:positionH>
                  <wp:positionV relativeFrom="paragraph">
                    <wp:posOffset>-71755</wp:posOffset>
                  </wp:positionV>
                  <wp:extent cx="772795" cy="798195"/>
                  <wp:effectExtent l="0" t="0" r="8255"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FC946" w14:textId="77777777" w:rsidR="008C14EC" w:rsidRPr="008C14EC" w:rsidRDefault="008C14EC" w:rsidP="008C14EC">
            <w:pPr>
              <w:spacing w:after="0" w:line="240" w:lineRule="auto"/>
              <w:jc w:val="center"/>
              <w:rPr>
                <w:rFonts w:ascii="Times New Roman" w:eastAsia="Times New Roman" w:hAnsi="Times New Roman" w:cs="Times New Roman"/>
                <w:b/>
                <w:bCs/>
                <w:noProof/>
                <w:szCs w:val="24"/>
                <w:lang w:eastAsia="ru-RU"/>
              </w:rPr>
            </w:pPr>
            <w:r w:rsidRPr="008C14EC">
              <w:rPr>
                <w:rFonts w:ascii="Times New Roman" w:eastAsia="Times New Roman" w:hAnsi="Times New Roman" w:cs="Times New Roman"/>
                <w:b/>
                <w:bCs/>
                <w:noProof/>
                <w:color w:val="000000"/>
                <w:szCs w:val="24"/>
                <w:lang w:eastAsia="ru-RU"/>
              </w:rPr>
              <w:t>ЧĂВАШ РЕСПУБЛИКИН</w:t>
            </w:r>
          </w:p>
          <w:p w14:paraId="3FE97D76" w14:textId="77777777" w:rsidR="008C14EC" w:rsidRPr="008C14EC" w:rsidRDefault="008C14EC" w:rsidP="008C14EC">
            <w:pPr>
              <w:spacing w:after="0" w:line="240" w:lineRule="auto"/>
              <w:jc w:val="center"/>
              <w:rPr>
                <w:rFonts w:ascii="Times New Roman" w:eastAsia="Times New Roman" w:hAnsi="Times New Roman" w:cs="Times New Roman"/>
                <w:b/>
                <w:bCs/>
                <w:noProof/>
                <w:szCs w:val="24"/>
                <w:lang w:eastAsia="ru-RU"/>
              </w:rPr>
            </w:pPr>
            <w:r w:rsidRPr="008C14EC">
              <w:rPr>
                <w:rFonts w:ascii="Times New Roman" w:eastAsia="Times New Roman" w:hAnsi="Times New Roman" w:cs="Times New Roman"/>
                <w:b/>
                <w:bCs/>
                <w:noProof/>
                <w:szCs w:val="24"/>
                <w:lang w:eastAsia="ru-RU"/>
              </w:rPr>
              <w:t>КАНАШ РАЙОНĚН</w:t>
            </w:r>
          </w:p>
          <w:p w14:paraId="7B7EFB98" w14:textId="77777777" w:rsidR="008C14EC" w:rsidRPr="008C14EC" w:rsidRDefault="008C14EC" w:rsidP="008C14EC">
            <w:pPr>
              <w:spacing w:after="0" w:line="240" w:lineRule="auto"/>
              <w:jc w:val="center"/>
              <w:rPr>
                <w:rFonts w:ascii="Times New Roman" w:eastAsia="Times New Roman" w:hAnsi="Times New Roman" w:cs="Times New Roman"/>
                <w:b/>
                <w:bCs/>
                <w:noProof/>
                <w:color w:val="000000"/>
                <w:szCs w:val="24"/>
                <w:lang w:eastAsia="ru-RU"/>
              </w:rPr>
            </w:pPr>
            <w:r w:rsidRPr="008C14EC">
              <w:rPr>
                <w:rFonts w:ascii="Times New Roman" w:eastAsia="Times New Roman" w:hAnsi="Times New Roman" w:cs="Times New Roman"/>
                <w:b/>
                <w:bCs/>
                <w:noProof/>
                <w:color w:val="000000"/>
                <w:szCs w:val="24"/>
                <w:lang w:eastAsia="ru-RU"/>
              </w:rPr>
              <w:t>АДМИНИСТРАЦИЙĚ</w:t>
            </w:r>
          </w:p>
          <w:p w14:paraId="5186ED5B" w14:textId="77777777" w:rsidR="008C14EC" w:rsidRPr="008C14EC" w:rsidRDefault="008C14EC" w:rsidP="008C14EC">
            <w:pPr>
              <w:spacing w:after="0" w:line="240" w:lineRule="auto"/>
              <w:rPr>
                <w:rFonts w:ascii="Times New Roman" w:eastAsia="Times New Roman" w:hAnsi="Times New Roman" w:cs="Times New Roman"/>
                <w:sz w:val="10"/>
                <w:szCs w:val="10"/>
                <w:lang w:eastAsia="ru-RU"/>
              </w:rPr>
            </w:pPr>
          </w:p>
          <w:p w14:paraId="404C8EB4" w14:textId="77777777" w:rsidR="008C14EC" w:rsidRPr="008C14EC" w:rsidRDefault="008C14EC" w:rsidP="008C14EC">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C14EC">
              <w:rPr>
                <w:rFonts w:ascii="Times New Roman" w:eastAsia="Times New Roman" w:hAnsi="Times New Roman" w:cs="Times New Roman"/>
                <w:b/>
                <w:bCs/>
                <w:noProof/>
                <w:color w:val="000000"/>
                <w:sz w:val="24"/>
                <w:szCs w:val="24"/>
                <w:lang w:eastAsia="ru-RU"/>
              </w:rPr>
              <w:t>ЙЫШĂНУ</w:t>
            </w:r>
          </w:p>
          <w:p w14:paraId="540B76A4" w14:textId="77777777" w:rsidR="008C14EC" w:rsidRPr="008C14EC" w:rsidRDefault="008C14EC" w:rsidP="008C14EC">
            <w:pPr>
              <w:spacing w:after="0" w:line="240" w:lineRule="auto"/>
              <w:rPr>
                <w:rFonts w:ascii="Times New Roman" w:eastAsia="Times New Roman" w:hAnsi="Times New Roman" w:cs="Times New Roman"/>
                <w:sz w:val="10"/>
                <w:szCs w:val="10"/>
                <w:lang w:eastAsia="ru-RU"/>
              </w:rPr>
            </w:pPr>
          </w:p>
          <w:p w14:paraId="56D356F4" w14:textId="783B4AD3" w:rsidR="008C14EC" w:rsidRPr="008C14EC" w:rsidRDefault="0087673D" w:rsidP="009F5EC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297523">
              <w:rPr>
                <w:rFonts w:ascii="Times New Roman" w:eastAsia="Times New Roman" w:hAnsi="Times New Roman" w:cs="Times New Roman"/>
                <w:noProof/>
                <w:color w:val="000000"/>
                <w:lang w:eastAsia="ru-RU"/>
              </w:rPr>
              <w:t>0</w:t>
            </w:r>
            <w:r w:rsidR="00297523" w:rsidRPr="00297523">
              <w:rPr>
                <w:rFonts w:ascii="Times New Roman" w:eastAsia="Times New Roman" w:hAnsi="Times New Roman" w:cs="Times New Roman"/>
                <w:noProof/>
                <w:color w:val="000000"/>
                <w:lang w:eastAsia="ru-RU"/>
              </w:rPr>
              <w:t>9</w:t>
            </w:r>
            <w:r w:rsidR="009F5EC7" w:rsidRPr="00297523">
              <w:rPr>
                <w:rFonts w:ascii="Times New Roman" w:eastAsia="Times New Roman" w:hAnsi="Times New Roman" w:cs="Times New Roman"/>
                <w:noProof/>
                <w:color w:val="000000"/>
                <w:lang w:eastAsia="ru-RU"/>
              </w:rPr>
              <w:t>.03.2</w:t>
            </w:r>
            <w:r w:rsidR="008C14EC" w:rsidRPr="00297523">
              <w:rPr>
                <w:rFonts w:ascii="Times New Roman" w:eastAsia="Times New Roman" w:hAnsi="Times New Roman" w:cs="Times New Roman"/>
                <w:noProof/>
                <w:color w:val="000000"/>
                <w:lang w:eastAsia="ru-RU"/>
              </w:rPr>
              <w:t>02</w:t>
            </w:r>
            <w:r w:rsidRPr="00297523">
              <w:rPr>
                <w:rFonts w:ascii="Times New Roman" w:eastAsia="Times New Roman" w:hAnsi="Times New Roman" w:cs="Times New Roman"/>
                <w:noProof/>
                <w:color w:val="000000"/>
                <w:lang w:eastAsia="ru-RU"/>
              </w:rPr>
              <w:t>1</w:t>
            </w:r>
            <w:r w:rsidR="008C14EC" w:rsidRPr="00297523">
              <w:rPr>
                <w:rFonts w:ascii="Times New Roman" w:eastAsia="Times New Roman" w:hAnsi="Times New Roman" w:cs="Times New Roman"/>
                <w:noProof/>
                <w:color w:val="000000"/>
                <w:lang w:eastAsia="ru-RU"/>
              </w:rPr>
              <w:t xml:space="preserve">  </w:t>
            </w:r>
            <w:r w:rsidR="00297523" w:rsidRPr="00297523">
              <w:rPr>
                <w:rFonts w:ascii="Times New Roman" w:eastAsia="Times New Roman" w:hAnsi="Times New Roman" w:cs="Times New Roman"/>
                <w:noProof/>
                <w:color w:val="000000"/>
                <w:lang w:eastAsia="ru-RU"/>
              </w:rPr>
              <w:t>149</w:t>
            </w:r>
            <w:r w:rsidR="003F0C9B" w:rsidRPr="00297523">
              <w:rPr>
                <w:rFonts w:ascii="Times New Roman" w:eastAsia="Times New Roman" w:hAnsi="Times New Roman" w:cs="Times New Roman"/>
                <w:noProof/>
                <w:color w:val="000000"/>
                <w:lang w:eastAsia="ru-RU"/>
              </w:rPr>
              <w:t xml:space="preserve"> </w:t>
            </w:r>
            <w:r w:rsidR="008C14EC" w:rsidRPr="00297523">
              <w:rPr>
                <w:rFonts w:ascii="Times New Roman" w:eastAsia="Times New Roman" w:hAnsi="Times New Roman" w:cs="Times New Roman"/>
                <w:noProof/>
                <w:color w:val="000000"/>
                <w:lang w:eastAsia="ru-RU"/>
              </w:rPr>
              <w:t>№</w:t>
            </w:r>
          </w:p>
          <w:p w14:paraId="04BBC5A1" w14:textId="77777777" w:rsidR="008C14EC" w:rsidRPr="008C14EC" w:rsidRDefault="008C14EC" w:rsidP="008C14EC">
            <w:pPr>
              <w:spacing w:after="0" w:line="240" w:lineRule="auto"/>
              <w:jc w:val="center"/>
              <w:rPr>
                <w:rFonts w:ascii="Times New Roman" w:eastAsia="Times New Roman" w:hAnsi="Times New Roman" w:cs="Times New Roman"/>
                <w:noProof/>
                <w:color w:val="000000"/>
                <w:sz w:val="6"/>
                <w:szCs w:val="6"/>
                <w:lang w:eastAsia="ru-RU"/>
              </w:rPr>
            </w:pPr>
          </w:p>
          <w:p w14:paraId="3299760C" w14:textId="0347EF1D" w:rsidR="008C14EC" w:rsidRPr="008C14EC" w:rsidRDefault="008C14EC" w:rsidP="008C14EC">
            <w:pPr>
              <w:spacing w:after="0" w:line="240" w:lineRule="auto"/>
              <w:rPr>
                <w:rFonts w:ascii="Times New Roman" w:eastAsia="Times New Roman" w:hAnsi="Times New Roman" w:cs="Times New Roman"/>
                <w:noProof/>
                <w:color w:val="000000"/>
                <w:sz w:val="26"/>
                <w:szCs w:val="24"/>
                <w:lang w:eastAsia="ru-RU"/>
              </w:rPr>
            </w:pPr>
            <w:r w:rsidRPr="008C14EC">
              <w:rPr>
                <w:rFonts w:ascii="Times New Roman" w:eastAsia="Times New Roman" w:hAnsi="Times New Roman" w:cs="Times New Roman"/>
                <w:noProof/>
                <w:color w:val="000000"/>
                <w:lang w:eastAsia="ru-RU"/>
              </w:rPr>
              <w:t xml:space="preserve">                     </w:t>
            </w:r>
            <w:r w:rsidR="0087673D">
              <w:rPr>
                <w:rFonts w:ascii="Times New Roman" w:eastAsia="Times New Roman" w:hAnsi="Times New Roman" w:cs="Times New Roman"/>
                <w:noProof/>
                <w:color w:val="000000"/>
                <w:lang w:eastAsia="ru-RU"/>
              </w:rPr>
              <w:t xml:space="preserve">   </w:t>
            </w:r>
            <w:r w:rsidRPr="008C14EC">
              <w:rPr>
                <w:rFonts w:ascii="Times New Roman" w:eastAsia="Times New Roman" w:hAnsi="Times New Roman" w:cs="Times New Roman"/>
                <w:noProof/>
                <w:color w:val="000000"/>
                <w:lang w:eastAsia="ru-RU"/>
              </w:rPr>
              <w:t>Канаш хули</w:t>
            </w:r>
          </w:p>
        </w:tc>
        <w:tc>
          <w:tcPr>
            <w:tcW w:w="1173" w:type="dxa"/>
          </w:tcPr>
          <w:p w14:paraId="44528BEB" w14:textId="77777777" w:rsidR="008C14EC" w:rsidRPr="008C14EC" w:rsidRDefault="008C14EC" w:rsidP="008C14EC">
            <w:pPr>
              <w:spacing w:before="120" w:after="0" w:line="240" w:lineRule="auto"/>
              <w:jc w:val="center"/>
              <w:rPr>
                <w:rFonts w:ascii="Times New Roman" w:eastAsia="Times New Roman" w:hAnsi="Times New Roman" w:cs="Times New Roman"/>
                <w:sz w:val="26"/>
                <w:szCs w:val="24"/>
                <w:lang w:eastAsia="ru-RU"/>
              </w:rPr>
            </w:pPr>
          </w:p>
        </w:tc>
        <w:tc>
          <w:tcPr>
            <w:tcW w:w="4202" w:type="dxa"/>
          </w:tcPr>
          <w:p w14:paraId="2DCE7CE1" w14:textId="77777777" w:rsidR="008C14EC" w:rsidRPr="008C14EC" w:rsidRDefault="008C14EC" w:rsidP="008C14EC">
            <w:pPr>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p>
          <w:p w14:paraId="65999AA7" w14:textId="77777777" w:rsidR="008C14EC" w:rsidRPr="008C14EC" w:rsidRDefault="008C14EC" w:rsidP="008C14EC">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8C14EC">
              <w:rPr>
                <w:rFonts w:ascii="Times New Roman" w:eastAsia="Times New Roman" w:hAnsi="Times New Roman" w:cs="Times New Roman"/>
                <w:b/>
                <w:bCs/>
                <w:noProof/>
                <w:color w:val="000000"/>
                <w:szCs w:val="20"/>
                <w:lang w:eastAsia="ru-RU"/>
              </w:rPr>
              <w:t>АДМИНИСТРАЦИЯ</w:t>
            </w:r>
          </w:p>
          <w:p w14:paraId="50CEED7B" w14:textId="77777777" w:rsidR="008C14EC" w:rsidRPr="008C14EC" w:rsidRDefault="008C14EC" w:rsidP="008C14EC">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8C14EC">
              <w:rPr>
                <w:rFonts w:ascii="Times New Roman" w:eastAsia="Times New Roman" w:hAnsi="Times New Roman" w:cs="Times New Roman"/>
                <w:b/>
                <w:bCs/>
                <w:noProof/>
                <w:color w:val="000000"/>
                <w:szCs w:val="20"/>
                <w:lang w:eastAsia="ru-RU"/>
              </w:rPr>
              <w:t>КАНАШСКОГО РАЙОНА</w:t>
            </w:r>
          </w:p>
          <w:p w14:paraId="2D796858" w14:textId="77777777" w:rsidR="008C14EC" w:rsidRPr="008C14EC" w:rsidRDefault="008C14EC" w:rsidP="008C14EC">
            <w:pPr>
              <w:spacing w:after="0" w:line="240" w:lineRule="auto"/>
              <w:jc w:val="center"/>
              <w:rPr>
                <w:rFonts w:ascii="Times New Roman" w:eastAsia="Times New Roman" w:hAnsi="Times New Roman" w:cs="Times New Roman"/>
                <w:sz w:val="24"/>
                <w:szCs w:val="24"/>
                <w:lang w:eastAsia="ru-RU"/>
              </w:rPr>
            </w:pPr>
            <w:r w:rsidRPr="008C14EC">
              <w:rPr>
                <w:rFonts w:ascii="Times New Roman" w:eastAsia="Times New Roman" w:hAnsi="Times New Roman" w:cs="Times New Roman"/>
                <w:b/>
                <w:bCs/>
                <w:noProof/>
                <w:szCs w:val="24"/>
                <w:lang w:eastAsia="ru-RU"/>
              </w:rPr>
              <w:t>ЧУВАШСКОЙ РЕСПУБЛИКИ</w:t>
            </w:r>
          </w:p>
          <w:p w14:paraId="25A4B796" w14:textId="77777777" w:rsidR="008C14EC" w:rsidRPr="008C14EC" w:rsidRDefault="008C14EC" w:rsidP="008C14EC">
            <w:pPr>
              <w:spacing w:after="0" w:line="240" w:lineRule="auto"/>
              <w:rPr>
                <w:rFonts w:ascii="Times New Roman" w:eastAsia="Times New Roman" w:hAnsi="Times New Roman" w:cs="Times New Roman"/>
                <w:sz w:val="10"/>
                <w:szCs w:val="10"/>
                <w:lang w:eastAsia="ru-RU"/>
              </w:rPr>
            </w:pPr>
          </w:p>
          <w:p w14:paraId="3B23B123" w14:textId="77777777" w:rsidR="008C14EC" w:rsidRPr="008C14EC" w:rsidRDefault="008C14EC" w:rsidP="008C14EC">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C14EC">
              <w:rPr>
                <w:rFonts w:ascii="Times New Roman" w:eastAsia="Times New Roman" w:hAnsi="Times New Roman" w:cs="Times New Roman"/>
                <w:b/>
                <w:bCs/>
                <w:noProof/>
                <w:color w:val="000000"/>
                <w:sz w:val="24"/>
                <w:szCs w:val="24"/>
                <w:lang w:eastAsia="ru-RU"/>
              </w:rPr>
              <w:t>ПОСТАНОВЛЕНИЕ</w:t>
            </w:r>
          </w:p>
          <w:p w14:paraId="634F55AB" w14:textId="77777777" w:rsidR="008C14EC" w:rsidRPr="008C14EC" w:rsidRDefault="008C14EC" w:rsidP="008C14EC">
            <w:pPr>
              <w:spacing w:after="0" w:line="240" w:lineRule="auto"/>
              <w:rPr>
                <w:rFonts w:ascii="Times New Roman" w:eastAsia="Times New Roman" w:hAnsi="Times New Roman" w:cs="Times New Roman"/>
                <w:sz w:val="10"/>
                <w:szCs w:val="10"/>
                <w:lang w:eastAsia="ru-RU"/>
              </w:rPr>
            </w:pPr>
          </w:p>
          <w:p w14:paraId="759665AC" w14:textId="49968714" w:rsidR="008C14EC" w:rsidRPr="008C14EC" w:rsidRDefault="0087673D" w:rsidP="009F5EC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297523">
              <w:rPr>
                <w:rFonts w:ascii="Times New Roman" w:eastAsia="Times New Roman" w:hAnsi="Times New Roman" w:cs="Times New Roman"/>
                <w:noProof/>
                <w:color w:val="000000"/>
                <w:lang w:eastAsia="ru-RU"/>
              </w:rPr>
              <w:t>0</w:t>
            </w:r>
            <w:r w:rsidR="00297523" w:rsidRPr="00297523">
              <w:rPr>
                <w:rFonts w:ascii="Times New Roman" w:eastAsia="Times New Roman" w:hAnsi="Times New Roman" w:cs="Times New Roman"/>
                <w:noProof/>
                <w:color w:val="000000"/>
                <w:lang w:eastAsia="ru-RU"/>
              </w:rPr>
              <w:t>9</w:t>
            </w:r>
            <w:r w:rsidR="009F5EC7" w:rsidRPr="00297523">
              <w:rPr>
                <w:rFonts w:ascii="Times New Roman" w:eastAsia="Times New Roman" w:hAnsi="Times New Roman" w:cs="Times New Roman"/>
                <w:noProof/>
                <w:color w:val="000000"/>
                <w:lang w:eastAsia="ru-RU"/>
              </w:rPr>
              <w:t>.03.2</w:t>
            </w:r>
            <w:r w:rsidR="008C14EC" w:rsidRPr="00297523">
              <w:rPr>
                <w:rFonts w:ascii="Times New Roman" w:eastAsia="Times New Roman" w:hAnsi="Times New Roman" w:cs="Times New Roman"/>
                <w:noProof/>
                <w:color w:val="000000"/>
                <w:lang w:eastAsia="ru-RU"/>
              </w:rPr>
              <w:t>02</w:t>
            </w:r>
            <w:r w:rsidRPr="00297523">
              <w:rPr>
                <w:rFonts w:ascii="Times New Roman" w:eastAsia="Times New Roman" w:hAnsi="Times New Roman" w:cs="Times New Roman"/>
                <w:noProof/>
                <w:color w:val="000000"/>
                <w:lang w:eastAsia="ru-RU"/>
              </w:rPr>
              <w:t>1</w:t>
            </w:r>
            <w:r w:rsidR="0078635A" w:rsidRPr="00297523">
              <w:rPr>
                <w:rFonts w:ascii="Times New Roman" w:eastAsia="Times New Roman" w:hAnsi="Times New Roman" w:cs="Times New Roman"/>
                <w:noProof/>
                <w:color w:val="000000"/>
                <w:lang w:eastAsia="ru-RU"/>
              </w:rPr>
              <w:t xml:space="preserve"> </w:t>
            </w:r>
            <w:r w:rsidR="008C14EC" w:rsidRPr="00297523">
              <w:rPr>
                <w:rFonts w:ascii="Times New Roman" w:eastAsia="Times New Roman" w:hAnsi="Times New Roman" w:cs="Times New Roman"/>
                <w:noProof/>
                <w:color w:val="000000"/>
                <w:lang w:eastAsia="ru-RU"/>
              </w:rPr>
              <w:t xml:space="preserve">№ </w:t>
            </w:r>
            <w:r w:rsidR="00297523" w:rsidRPr="00297523">
              <w:rPr>
                <w:rFonts w:ascii="Times New Roman" w:eastAsia="Times New Roman" w:hAnsi="Times New Roman" w:cs="Times New Roman"/>
                <w:noProof/>
                <w:color w:val="000000"/>
                <w:lang w:eastAsia="ru-RU"/>
              </w:rPr>
              <w:t>149</w:t>
            </w:r>
          </w:p>
          <w:p w14:paraId="25C76E8C" w14:textId="77777777" w:rsidR="008C14EC" w:rsidRPr="008C14EC" w:rsidRDefault="008C14EC" w:rsidP="008C14EC">
            <w:pPr>
              <w:spacing w:after="0" w:line="240" w:lineRule="auto"/>
              <w:jc w:val="center"/>
              <w:rPr>
                <w:rFonts w:ascii="Times New Roman" w:eastAsia="Times New Roman" w:hAnsi="Times New Roman" w:cs="Times New Roman"/>
                <w:noProof/>
                <w:color w:val="000000"/>
                <w:sz w:val="6"/>
                <w:szCs w:val="6"/>
                <w:lang w:eastAsia="ru-RU"/>
              </w:rPr>
            </w:pPr>
          </w:p>
          <w:p w14:paraId="6EE8BC76" w14:textId="3FE1BB7A" w:rsidR="008C14EC" w:rsidRPr="008C14EC" w:rsidRDefault="008C14EC" w:rsidP="008C14EC">
            <w:pPr>
              <w:spacing w:after="0" w:line="240" w:lineRule="auto"/>
              <w:rPr>
                <w:rFonts w:ascii="Times New Roman" w:eastAsia="Times New Roman" w:hAnsi="Times New Roman" w:cs="Times New Roman"/>
                <w:noProof/>
                <w:sz w:val="26"/>
                <w:szCs w:val="24"/>
                <w:lang w:eastAsia="ru-RU"/>
              </w:rPr>
            </w:pPr>
            <w:r w:rsidRPr="008C14EC">
              <w:rPr>
                <w:rFonts w:ascii="Times New Roman" w:eastAsia="Times New Roman" w:hAnsi="Times New Roman" w:cs="Times New Roman"/>
                <w:noProof/>
                <w:color w:val="000000"/>
                <w:lang w:eastAsia="ru-RU"/>
              </w:rPr>
              <w:t xml:space="preserve">                    </w:t>
            </w:r>
            <w:r w:rsidR="0087673D">
              <w:rPr>
                <w:rFonts w:ascii="Times New Roman" w:eastAsia="Times New Roman" w:hAnsi="Times New Roman" w:cs="Times New Roman"/>
                <w:noProof/>
                <w:color w:val="000000"/>
                <w:lang w:eastAsia="ru-RU"/>
              </w:rPr>
              <w:t xml:space="preserve">     </w:t>
            </w:r>
            <w:r w:rsidRPr="008C14EC">
              <w:rPr>
                <w:rFonts w:ascii="Times New Roman" w:eastAsia="Times New Roman" w:hAnsi="Times New Roman" w:cs="Times New Roman"/>
                <w:noProof/>
                <w:color w:val="000000"/>
                <w:lang w:eastAsia="ru-RU"/>
              </w:rPr>
              <w:t>город Канаш</w:t>
            </w:r>
          </w:p>
        </w:tc>
      </w:tr>
    </w:tbl>
    <w:p w14:paraId="2A8C4331" w14:textId="77777777" w:rsidR="008C14EC" w:rsidRPr="008C14EC" w:rsidRDefault="008C14EC" w:rsidP="008C14EC">
      <w:pPr>
        <w:suppressAutoHyphens/>
        <w:spacing w:after="0" w:line="240" w:lineRule="auto"/>
        <w:jc w:val="both"/>
        <w:rPr>
          <w:rFonts w:ascii="Times New Roman" w:eastAsia="Times New Roman" w:hAnsi="Times New Roman" w:cs="Times New Roman"/>
          <w:sz w:val="24"/>
          <w:szCs w:val="24"/>
          <w:lang w:eastAsia="zh-CN"/>
        </w:rPr>
      </w:pPr>
    </w:p>
    <w:tbl>
      <w:tblPr>
        <w:tblpPr w:leftFromText="180" w:rightFromText="180" w:vertAnchor="text" w:tblpX="71" w:tblpY="64"/>
        <w:tblW w:w="0" w:type="auto"/>
        <w:tblLook w:val="0000" w:firstRow="0" w:lastRow="0" w:firstColumn="0" w:lastColumn="0" w:noHBand="0" w:noVBand="0"/>
      </w:tblPr>
      <w:tblGrid>
        <w:gridCol w:w="4470"/>
      </w:tblGrid>
      <w:tr w:rsidR="0087673D" w14:paraId="61270E42" w14:textId="77777777" w:rsidTr="0087673D">
        <w:trPr>
          <w:trHeight w:val="828"/>
        </w:trPr>
        <w:tc>
          <w:tcPr>
            <w:tcW w:w="4470" w:type="dxa"/>
          </w:tcPr>
          <w:p w14:paraId="5B442AB3" w14:textId="6E6453D0" w:rsidR="0087673D" w:rsidRPr="00FF1761" w:rsidRDefault="0087673D" w:rsidP="0087673D">
            <w:pPr>
              <w:autoSpaceDE w:val="0"/>
              <w:autoSpaceDN w:val="0"/>
              <w:adjustRightInd w:val="0"/>
              <w:spacing w:after="0" w:line="240" w:lineRule="auto"/>
              <w:rPr>
                <w:rFonts w:ascii="Times New Roman" w:eastAsia="Calibri" w:hAnsi="Times New Roman" w:cs="Times New Roman"/>
                <w:b/>
                <w:bCs/>
                <w:color w:val="000000"/>
                <w:sz w:val="24"/>
                <w:szCs w:val="24"/>
              </w:rPr>
            </w:pPr>
            <w:r w:rsidRPr="00FF1761">
              <w:rPr>
                <w:rFonts w:ascii="Times New Roman" w:eastAsia="Calibri" w:hAnsi="Times New Roman" w:cs="Times New Roman"/>
                <w:b/>
                <w:bCs/>
                <w:color w:val="000000"/>
                <w:sz w:val="24"/>
                <w:szCs w:val="24"/>
              </w:rPr>
              <w:t xml:space="preserve">Об утверждении Порядка </w:t>
            </w:r>
            <w:bookmarkStart w:id="1" w:name="_Hlk65744167"/>
            <w:r w:rsidRPr="00FF1761">
              <w:rPr>
                <w:rFonts w:ascii="Times New Roman" w:eastAsia="Calibri" w:hAnsi="Times New Roman" w:cs="Times New Roman"/>
                <w:b/>
                <w:bCs/>
                <w:color w:val="000000"/>
                <w:sz w:val="24"/>
                <w:szCs w:val="24"/>
              </w:rPr>
              <w:t>организации и финансирования временного трудоустройства несовершеннолетних граждан в возрасте от 14 до 18 лет в период летних каникул и в свободное от учебы время</w:t>
            </w:r>
            <w:bookmarkEnd w:id="1"/>
          </w:p>
        </w:tc>
      </w:tr>
    </w:tbl>
    <w:p w14:paraId="6272D798" w14:textId="77777777" w:rsidR="008C14EC" w:rsidRPr="008C14EC" w:rsidRDefault="008C14EC" w:rsidP="008C14EC">
      <w:pPr>
        <w:autoSpaceDE w:val="0"/>
        <w:autoSpaceDN w:val="0"/>
        <w:adjustRightInd w:val="0"/>
        <w:spacing w:after="0" w:line="240" w:lineRule="auto"/>
        <w:rPr>
          <w:rFonts w:ascii="Times New Roman" w:eastAsia="Calibri" w:hAnsi="Times New Roman" w:cs="Times New Roman"/>
          <w:color w:val="000000"/>
          <w:sz w:val="28"/>
          <w:szCs w:val="28"/>
        </w:rPr>
      </w:pPr>
    </w:p>
    <w:p w14:paraId="030793E9" w14:textId="77777777" w:rsidR="000447E0" w:rsidRPr="00A07A0F" w:rsidRDefault="000447E0" w:rsidP="00245894">
      <w:pPr>
        <w:pStyle w:val="Default"/>
        <w:rPr>
          <w:rFonts w:ascii="Times New Roman" w:hAnsi="Times New Roman" w:cs="Times New Roman"/>
        </w:rPr>
      </w:pPr>
    </w:p>
    <w:p w14:paraId="54C1F516" w14:textId="77777777" w:rsidR="000447E0" w:rsidRPr="00A07A0F" w:rsidRDefault="000447E0" w:rsidP="00245894">
      <w:pPr>
        <w:pStyle w:val="Default"/>
        <w:rPr>
          <w:rFonts w:ascii="Times New Roman" w:hAnsi="Times New Roman" w:cs="Times New Roman"/>
        </w:rPr>
      </w:pPr>
    </w:p>
    <w:p w14:paraId="0F39238D" w14:textId="77777777" w:rsidR="0087673D" w:rsidRDefault="000447E0" w:rsidP="00113A9E">
      <w:pPr>
        <w:pStyle w:val="Default"/>
        <w:jc w:val="both"/>
        <w:rPr>
          <w:rFonts w:ascii="Times New Roman" w:hAnsi="Times New Roman" w:cs="Times New Roman"/>
        </w:rPr>
      </w:pPr>
      <w:r w:rsidRPr="00A07A0F">
        <w:rPr>
          <w:rFonts w:ascii="Times New Roman" w:hAnsi="Times New Roman" w:cs="Times New Roman"/>
        </w:rPr>
        <w:tab/>
      </w:r>
    </w:p>
    <w:p w14:paraId="3F013CA5" w14:textId="77777777" w:rsidR="0087673D" w:rsidRDefault="0087673D" w:rsidP="00113A9E">
      <w:pPr>
        <w:pStyle w:val="Default"/>
        <w:jc w:val="both"/>
        <w:rPr>
          <w:rFonts w:ascii="Times New Roman" w:hAnsi="Times New Roman" w:cs="Times New Roman"/>
        </w:rPr>
      </w:pPr>
    </w:p>
    <w:p w14:paraId="2FCA073C" w14:textId="77777777" w:rsidR="0087673D" w:rsidRDefault="0087673D" w:rsidP="00113A9E">
      <w:pPr>
        <w:pStyle w:val="Default"/>
        <w:jc w:val="both"/>
        <w:rPr>
          <w:rFonts w:ascii="Times New Roman" w:hAnsi="Times New Roman" w:cs="Times New Roman"/>
        </w:rPr>
      </w:pPr>
    </w:p>
    <w:p w14:paraId="04FE545A" w14:textId="77777777" w:rsidR="0087673D" w:rsidRDefault="0087673D" w:rsidP="00113A9E">
      <w:pPr>
        <w:pStyle w:val="Default"/>
        <w:jc w:val="both"/>
        <w:rPr>
          <w:rFonts w:ascii="Times New Roman" w:hAnsi="Times New Roman" w:cs="Times New Roman"/>
        </w:rPr>
      </w:pPr>
    </w:p>
    <w:p w14:paraId="2FE4239D" w14:textId="631EDFC7" w:rsidR="00763108" w:rsidRPr="009A15D9" w:rsidRDefault="009A15D9" w:rsidP="009A15D9">
      <w:pPr>
        <w:pStyle w:val="Default"/>
        <w:ind w:firstLine="709"/>
        <w:jc w:val="both"/>
        <w:rPr>
          <w:rFonts w:ascii="Times New Roman" w:hAnsi="Times New Roman" w:cs="Times New Roman"/>
          <w:bCs/>
        </w:rPr>
      </w:pPr>
      <w:bookmarkStart w:id="2" w:name="_Hlk65748950"/>
      <w:r w:rsidRPr="002523C9">
        <w:rPr>
          <w:rFonts w:ascii="Times New Roman" w:hAnsi="Times New Roman" w:cs="Times New Roman"/>
        </w:rPr>
        <w:t xml:space="preserve">В соответствии со </w:t>
      </w:r>
      <w:hyperlink r:id="rId9" w:history="1">
        <w:r w:rsidRPr="002523C9">
          <w:rPr>
            <w:rFonts w:ascii="Times New Roman" w:hAnsi="Times New Roman" w:cs="Times New Roman"/>
            <w:color w:val="0000FF"/>
          </w:rPr>
          <w:t>ст. 5</w:t>
        </w:r>
      </w:hyperlink>
      <w:r>
        <w:rPr>
          <w:rFonts w:ascii="Times New Roman" w:hAnsi="Times New Roman" w:cs="Times New Roman"/>
          <w:color w:val="0000FF"/>
        </w:rPr>
        <w:t xml:space="preserve"> </w:t>
      </w:r>
      <w:r w:rsidRPr="002523C9">
        <w:rPr>
          <w:rFonts w:ascii="Times New Roman" w:hAnsi="Times New Roman" w:cs="Times New Roman"/>
        </w:rPr>
        <w:t xml:space="preserve">Закона РФ от 19.04.1991 </w:t>
      </w:r>
      <w:r w:rsidR="004B52B2">
        <w:rPr>
          <w:rFonts w:ascii="Times New Roman" w:hAnsi="Times New Roman" w:cs="Times New Roman"/>
        </w:rPr>
        <w:t>№</w:t>
      </w:r>
      <w:r w:rsidRPr="002523C9">
        <w:rPr>
          <w:rFonts w:ascii="Times New Roman" w:hAnsi="Times New Roman" w:cs="Times New Roman"/>
        </w:rPr>
        <w:t xml:space="preserve"> 1032-1 </w:t>
      </w:r>
      <w:r>
        <w:rPr>
          <w:rFonts w:ascii="Times New Roman" w:hAnsi="Times New Roman" w:cs="Times New Roman"/>
        </w:rPr>
        <w:t>«</w:t>
      </w:r>
      <w:r w:rsidRPr="002523C9">
        <w:rPr>
          <w:rFonts w:ascii="Times New Roman" w:hAnsi="Times New Roman" w:cs="Times New Roman"/>
        </w:rPr>
        <w:t>О занятости населения в Российской Федерации</w:t>
      </w:r>
      <w:r>
        <w:rPr>
          <w:rFonts w:ascii="Times New Roman" w:hAnsi="Times New Roman" w:cs="Times New Roman"/>
        </w:rPr>
        <w:t xml:space="preserve">», муниципальной </w:t>
      </w:r>
      <w:bookmarkStart w:id="3" w:name="_Hlk65757100"/>
      <w:r>
        <w:rPr>
          <w:rFonts w:ascii="Times New Roman" w:hAnsi="Times New Roman" w:cs="Times New Roman"/>
        </w:rPr>
        <w:t xml:space="preserve">программой </w:t>
      </w:r>
      <w:r w:rsidRPr="009A15D9">
        <w:rPr>
          <w:rFonts w:ascii="Times New Roman" w:hAnsi="Times New Roman" w:cs="Times New Roman"/>
        </w:rPr>
        <w:t>Канашского района Чувашской Республики «Содействие занятости населения» на 2019-2035 годы</w:t>
      </w:r>
      <w:bookmarkEnd w:id="2"/>
      <w:bookmarkEnd w:id="3"/>
      <w:r w:rsidR="00594C68">
        <w:rPr>
          <w:rFonts w:ascii="Times New Roman" w:hAnsi="Times New Roman" w:cs="Times New Roman"/>
        </w:rPr>
        <w:t xml:space="preserve">, </w:t>
      </w:r>
      <w:r w:rsidR="008C14EC" w:rsidRPr="009A15D9">
        <w:rPr>
          <w:rFonts w:ascii="Times New Roman" w:hAnsi="Times New Roman" w:cs="Times New Roman"/>
          <w:b/>
          <w:bCs/>
        </w:rPr>
        <w:t>А</w:t>
      </w:r>
      <w:r w:rsidR="00334B95" w:rsidRPr="009A15D9">
        <w:rPr>
          <w:rFonts w:ascii="Times New Roman" w:hAnsi="Times New Roman" w:cs="Times New Roman"/>
          <w:b/>
          <w:bCs/>
        </w:rPr>
        <w:t>дминистрация Канашского района Чувашской Республики  п о с т а н о в л я е т</w:t>
      </w:r>
      <w:r w:rsidR="00334B95" w:rsidRPr="009A15D9">
        <w:rPr>
          <w:rFonts w:ascii="Times New Roman" w:hAnsi="Times New Roman" w:cs="Times New Roman"/>
          <w:bCs/>
        </w:rPr>
        <w:t>:</w:t>
      </w:r>
    </w:p>
    <w:p w14:paraId="5E37079D" w14:textId="77777777" w:rsidR="008C14EC" w:rsidRPr="00A07A0F" w:rsidRDefault="008C14EC" w:rsidP="00FF1761">
      <w:pPr>
        <w:pStyle w:val="Default"/>
        <w:jc w:val="both"/>
        <w:rPr>
          <w:rFonts w:ascii="Times New Roman" w:hAnsi="Times New Roman" w:cs="Times New Roman"/>
          <w:bCs/>
        </w:rPr>
      </w:pPr>
    </w:p>
    <w:p w14:paraId="002BFA1D" w14:textId="7D845EDB" w:rsidR="008C14EC" w:rsidRDefault="007F3BDF" w:rsidP="007F3BDF">
      <w:pPr>
        <w:pStyle w:val="Default"/>
        <w:ind w:firstLine="709"/>
        <w:jc w:val="both"/>
        <w:rPr>
          <w:rFonts w:ascii="Times New Roman" w:hAnsi="Times New Roman" w:cs="Times New Roman"/>
        </w:rPr>
      </w:pPr>
      <w:r>
        <w:rPr>
          <w:rFonts w:ascii="Times New Roman" w:hAnsi="Times New Roman" w:cs="Times New Roman"/>
          <w:bCs/>
        </w:rPr>
        <w:t xml:space="preserve">1. </w:t>
      </w:r>
      <w:r w:rsidR="008C14EC" w:rsidRPr="00A07A0F">
        <w:rPr>
          <w:rFonts w:ascii="Times New Roman" w:hAnsi="Times New Roman" w:cs="Times New Roman"/>
          <w:bCs/>
        </w:rPr>
        <w:t xml:space="preserve">Утвердить </w:t>
      </w:r>
      <w:bookmarkStart w:id="4" w:name="_Hlk65748808"/>
      <w:r w:rsidR="00594C68">
        <w:rPr>
          <w:rFonts w:ascii="Times New Roman" w:hAnsi="Times New Roman" w:cs="Times New Roman"/>
          <w:bCs/>
        </w:rPr>
        <w:t xml:space="preserve">Порядок </w:t>
      </w:r>
      <w:r w:rsidR="00594C68" w:rsidRPr="00594C68">
        <w:rPr>
          <w:rFonts w:ascii="Times New Roman" w:eastAsia="Calibri" w:hAnsi="Times New Roman" w:cs="Times New Roman"/>
        </w:rPr>
        <w:t>организации и финансирования временного трудоустройства несовершеннолетних граждан в возрасте от 14 до 18 лет в период летних каникул и в свободное от учебы время</w:t>
      </w:r>
      <w:r w:rsidR="00FF1761">
        <w:rPr>
          <w:rFonts w:ascii="Times New Roman" w:hAnsi="Times New Roman" w:cs="Times New Roman"/>
        </w:rPr>
        <w:t xml:space="preserve"> </w:t>
      </w:r>
      <w:bookmarkEnd w:id="4"/>
      <w:r w:rsidR="004D0E6E" w:rsidRPr="00A07A0F">
        <w:rPr>
          <w:rFonts w:ascii="Times New Roman" w:hAnsi="Times New Roman" w:cs="Times New Roman"/>
        </w:rPr>
        <w:t>(приложение 1)</w:t>
      </w:r>
      <w:r>
        <w:rPr>
          <w:rFonts w:ascii="Times New Roman" w:hAnsi="Times New Roman" w:cs="Times New Roman"/>
        </w:rPr>
        <w:t>.</w:t>
      </w:r>
    </w:p>
    <w:p w14:paraId="20AFF530" w14:textId="545BEC80" w:rsidR="00594C68" w:rsidRDefault="00594C68" w:rsidP="009E47A3">
      <w:pPr>
        <w:pStyle w:val="Default"/>
        <w:ind w:firstLine="709"/>
        <w:jc w:val="both"/>
        <w:rPr>
          <w:rFonts w:ascii="Times New Roman" w:hAnsi="Times New Roman" w:cs="Times New Roman"/>
        </w:rPr>
      </w:pPr>
      <w:r>
        <w:rPr>
          <w:rFonts w:ascii="Times New Roman" w:hAnsi="Times New Roman" w:cs="Times New Roman"/>
        </w:rPr>
        <w:t xml:space="preserve">2. </w:t>
      </w:r>
      <w:r w:rsidRPr="00594C68">
        <w:rPr>
          <w:rFonts w:ascii="Times New Roman" w:hAnsi="Times New Roman" w:cs="Times New Roman"/>
        </w:rPr>
        <w:t>Рекомендовать</w:t>
      </w:r>
      <w:r w:rsidR="00D00665">
        <w:rPr>
          <w:rFonts w:ascii="Times New Roman" w:hAnsi="Times New Roman" w:cs="Times New Roman"/>
        </w:rPr>
        <w:t xml:space="preserve"> </w:t>
      </w:r>
      <w:bookmarkStart w:id="5" w:name="_Hlk65768389"/>
      <w:r w:rsidR="00D00665">
        <w:rPr>
          <w:rFonts w:ascii="Times New Roman" w:hAnsi="Times New Roman" w:cs="Times New Roman"/>
        </w:rPr>
        <w:t>отделу</w:t>
      </w:r>
      <w:bookmarkStart w:id="6" w:name="_Hlk65747805"/>
      <w:r w:rsidR="00D00665">
        <w:rPr>
          <w:rFonts w:ascii="Times New Roman" w:hAnsi="Times New Roman" w:cs="Times New Roman"/>
        </w:rPr>
        <w:t xml:space="preserve"> </w:t>
      </w:r>
      <w:r w:rsidRPr="00594C68">
        <w:rPr>
          <w:rFonts w:ascii="Times New Roman" w:hAnsi="Times New Roman" w:cs="Times New Roman"/>
        </w:rPr>
        <w:t>К</w:t>
      </w:r>
      <w:r>
        <w:rPr>
          <w:rFonts w:ascii="Times New Roman" w:hAnsi="Times New Roman" w:cs="Times New Roman"/>
        </w:rPr>
        <w:t>У</w:t>
      </w:r>
      <w:r w:rsidRPr="00594C68">
        <w:rPr>
          <w:rFonts w:ascii="Times New Roman" w:hAnsi="Times New Roman" w:cs="Times New Roman"/>
        </w:rPr>
        <w:t xml:space="preserve"> Ц</w:t>
      </w:r>
      <w:r w:rsidR="00D00665">
        <w:rPr>
          <w:rFonts w:ascii="Times New Roman" w:hAnsi="Times New Roman" w:cs="Times New Roman"/>
        </w:rPr>
        <w:t xml:space="preserve">ЗН </w:t>
      </w:r>
      <w:r w:rsidR="00D00665" w:rsidRPr="00594C68">
        <w:rPr>
          <w:rFonts w:ascii="Times New Roman" w:hAnsi="Times New Roman" w:cs="Times New Roman"/>
        </w:rPr>
        <w:t>Чувашской Республики</w:t>
      </w:r>
      <w:r w:rsidR="00D00665">
        <w:rPr>
          <w:rFonts w:ascii="Times New Roman" w:hAnsi="Times New Roman" w:cs="Times New Roman"/>
        </w:rPr>
        <w:t xml:space="preserve"> Минтруда Чувашии по городу Канаш</w:t>
      </w:r>
      <w:bookmarkEnd w:id="5"/>
      <w:bookmarkEnd w:id="6"/>
      <w:r w:rsidRPr="00594C68">
        <w:rPr>
          <w:rFonts w:ascii="Times New Roman" w:hAnsi="Times New Roman" w:cs="Times New Roman"/>
        </w:rPr>
        <w:t>, руководителям предприятий и организаций района заключить договор</w:t>
      </w:r>
      <w:r w:rsidRPr="00297523">
        <w:rPr>
          <w:rFonts w:ascii="Times New Roman" w:hAnsi="Times New Roman" w:cs="Times New Roman"/>
        </w:rPr>
        <w:t>ы</w:t>
      </w:r>
      <w:r w:rsidRPr="00594C68">
        <w:rPr>
          <w:rFonts w:ascii="Times New Roman" w:hAnsi="Times New Roman" w:cs="Times New Roman"/>
        </w:rPr>
        <w:t xml:space="preserve"> на организацию временного трудоустройства несовершеннолетних граждан от 14 до 18 лет во вне урочное время и в период каникул.</w:t>
      </w:r>
    </w:p>
    <w:p w14:paraId="6C6F82E3" w14:textId="02C2CE40" w:rsidR="00691AD2" w:rsidRDefault="00691AD2" w:rsidP="009E47A3">
      <w:pPr>
        <w:pStyle w:val="Default"/>
        <w:ind w:firstLine="709"/>
        <w:jc w:val="both"/>
        <w:rPr>
          <w:rFonts w:ascii="Times New Roman" w:hAnsi="Times New Roman" w:cs="Times New Roman"/>
        </w:rPr>
      </w:pPr>
      <w:r>
        <w:rPr>
          <w:rFonts w:ascii="Times New Roman" w:hAnsi="Times New Roman" w:cs="Times New Roman"/>
        </w:rPr>
        <w:t xml:space="preserve">3. </w:t>
      </w:r>
      <w:r w:rsidRPr="00691AD2">
        <w:rPr>
          <w:rFonts w:ascii="Times New Roman" w:hAnsi="Times New Roman" w:cs="Times New Roman"/>
        </w:rPr>
        <w:t>Рекомендовать главам сельских поселений Канашского района</w:t>
      </w:r>
      <w:r>
        <w:rPr>
          <w:rFonts w:ascii="Times New Roman" w:hAnsi="Times New Roman" w:cs="Times New Roman"/>
        </w:rPr>
        <w:t xml:space="preserve"> Чувашской Республики</w:t>
      </w:r>
      <w:r w:rsidRPr="00691AD2">
        <w:rPr>
          <w:rFonts w:ascii="Times New Roman" w:hAnsi="Times New Roman" w:cs="Times New Roman"/>
        </w:rPr>
        <w:t>, управлению образования администрации Канашского района</w:t>
      </w:r>
      <w:r>
        <w:rPr>
          <w:rFonts w:ascii="Times New Roman" w:hAnsi="Times New Roman" w:cs="Times New Roman"/>
        </w:rPr>
        <w:t xml:space="preserve"> Чувашской Республики</w:t>
      </w:r>
      <w:r w:rsidRPr="00691AD2">
        <w:rPr>
          <w:rFonts w:ascii="Times New Roman" w:hAnsi="Times New Roman" w:cs="Times New Roman"/>
        </w:rPr>
        <w:t xml:space="preserve">, комиссии по делам несовершеннолетних и защите их прав при администрации Канашского района </w:t>
      </w:r>
      <w:r>
        <w:rPr>
          <w:rFonts w:ascii="Times New Roman" w:hAnsi="Times New Roman" w:cs="Times New Roman"/>
        </w:rPr>
        <w:t>Чувашской Республики</w:t>
      </w:r>
      <w:r w:rsidRPr="00691AD2">
        <w:rPr>
          <w:rFonts w:ascii="Times New Roman" w:hAnsi="Times New Roman" w:cs="Times New Roman"/>
        </w:rPr>
        <w:t xml:space="preserve">, БУ Канашская ЦРБ имени Григорьева Ф. Г. </w:t>
      </w:r>
      <w:r>
        <w:rPr>
          <w:rFonts w:ascii="Times New Roman" w:hAnsi="Times New Roman" w:cs="Times New Roman"/>
        </w:rPr>
        <w:t>Чувашии</w:t>
      </w:r>
      <w:r w:rsidRPr="00691AD2">
        <w:rPr>
          <w:rFonts w:ascii="Times New Roman" w:hAnsi="Times New Roman" w:cs="Times New Roman"/>
        </w:rPr>
        <w:t xml:space="preserve">, </w:t>
      </w:r>
      <w:r w:rsidR="003F0C9B" w:rsidRPr="003F0C9B">
        <w:rPr>
          <w:rFonts w:ascii="Times New Roman" w:hAnsi="Times New Roman" w:cs="Times New Roman"/>
        </w:rPr>
        <w:t>отдел</w:t>
      </w:r>
      <w:r w:rsidR="003F0C9B">
        <w:rPr>
          <w:rFonts w:ascii="Times New Roman" w:hAnsi="Times New Roman" w:cs="Times New Roman"/>
        </w:rPr>
        <w:t>у</w:t>
      </w:r>
      <w:r w:rsidR="003F0C9B" w:rsidRPr="003F0C9B">
        <w:rPr>
          <w:rFonts w:ascii="Times New Roman" w:hAnsi="Times New Roman" w:cs="Times New Roman"/>
        </w:rPr>
        <w:t xml:space="preserve"> УУП и ПДН ОМВД России по </w:t>
      </w:r>
      <w:proofErr w:type="spellStart"/>
      <w:r w:rsidR="003F0C9B" w:rsidRPr="003F0C9B">
        <w:rPr>
          <w:rFonts w:ascii="Times New Roman" w:hAnsi="Times New Roman" w:cs="Times New Roman"/>
        </w:rPr>
        <w:t>Канашскому</w:t>
      </w:r>
      <w:proofErr w:type="spellEnd"/>
      <w:r w:rsidR="003F0C9B" w:rsidRPr="003F0C9B">
        <w:rPr>
          <w:rFonts w:ascii="Times New Roman" w:hAnsi="Times New Roman" w:cs="Times New Roman"/>
        </w:rPr>
        <w:t xml:space="preserve"> району </w:t>
      </w:r>
      <w:r w:rsidRPr="00691AD2">
        <w:rPr>
          <w:rFonts w:ascii="Times New Roman" w:hAnsi="Times New Roman" w:cs="Times New Roman"/>
        </w:rPr>
        <w:t xml:space="preserve">совместно с </w:t>
      </w:r>
      <w:r w:rsidR="00D00665">
        <w:rPr>
          <w:rFonts w:ascii="Times New Roman" w:hAnsi="Times New Roman" w:cs="Times New Roman"/>
        </w:rPr>
        <w:t xml:space="preserve">отделом </w:t>
      </w:r>
      <w:r w:rsidR="00D00665" w:rsidRPr="00594C68">
        <w:rPr>
          <w:rFonts w:ascii="Times New Roman" w:hAnsi="Times New Roman" w:cs="Times New Roman"/>
        </w:rPr>
        <w:t>К</w:t>
      </w:r>
      <w:r w:rsidR="00D00665">
        <w:rPr>
          <w:rFonts w:ascii="Times New Roman" w:hAnsi="Times New Roman" w:cs="Times New Roman"/>
        </w:rPr>
        <w:t>У</w:t>
      </w:r>
      <w:r w:rsidR="00D00665" w:rsidRPr="00594C68">
        <w:rPr>
          <w:rFonts w:ascii="Times New Roman" w:hAnsi="Times New Roman" w:cs="Times New Roman"/>
        </w:rPr>
        <w:t xml:space="preserve"> Ц</w:t>
      </w:r>
      <w:r w:rsidR="00D00665">
        <w:rPr>
          <w:rFonts w:ascii="Times New Roman" w:hAnsi="Times New Roman" w:cs="Times New Roman"/>
        </w:rPr>
        <w:t xml:space="preserve">ЗН </w:t>
      </w:r>
      <w:r w:rsidR="00D00665" w:rsidRPr="00594C68">
        <w:rPr>
          <w:rFonts w:ascii="Times New Roman" w:hAnsi="Times New Roman" w:cs="Times New Roman"/>
        </w:rPr>
        <w:t>Чувашской Республики</w:t>
      </w:r>
      <w:r w:rsidR="00D00665">
        <w:rPr>
          <w:rFonts w:ascii="Times New Roman" w:hAnsi="Times New Roman" w:cs="Times New Roman"/>
        </w:rPr>
        <w:t xml:space="preserve"> Минтруда Чувашии по городу Канаш</w:t>
      </w:r>
      <w:r w:rsidR="00D00665" w:rsidRPr="00691AD2">
        <w:rPr>
          <w:rFonts w:ascii="Times New Roman" w:hAnsi="Times New Roman" w:cs="Times New Roman"/>
        </w:rPr>
        <w:t xml:space="preserve"> </w:t>
      </w:r>
      <w:r w:rsidRPr="00691AD2">
        <w:rPr>
          <w:rFonts w:ascii="Times New Roman" w:hAnsi="Times New Roman" w:cs="Times New Roman"/>
        </w:rPr>
        <w:t xml:space="preserve">и руководителями предприятий и организаций разработать механизм привлечения к временным работам во вне урочное время и в период каникул подростков, состоящих на учете в отделе УУП и ПДН ОМВД </w:t>
      </w:r>
      <w:r w:rsidR="003F0C9B" w:rsidRPr="003F0C9B">
        <w:rPr>
          <w:rFonts w:ascii="Times New Roman" w:hAnsi="Times New Roman" w:cs="Times New Roman"/>
        </w:rPr>
        <w:t xml:space="preserve">России по </w:t>
      </w:r>
      <w:proofErr w:type="spellStart"/>
      <w:r w:rsidR="003F0C9B" w:rsidRPr="003F0C9B">
        <w:rPr>
          <w:rFonts w:ascii="Times New Roman" w:hAnsi="Times New Roman" w:cs="Times New Roman"/>
        </w:rPr>
        <w:t>Канашскому</w:t>
      </w:r>
      <w:proofErr w:type="spellEnd"/>
      <w:r w:rsidR="003F0C9B" w:rsidRPr="003F0C9B">
        <w:rPr>
          <w:rFonts w:ascii="Times New Roman" w:hAnsi="Times New Roman" w:cs="Times New Roman"/>
        </w:rPr>
        <w:t xml:space="preserve"> району </w:t>
      </w:r>
      <w:r w:rsidRPr="00691AD2">
        <w:rPr>
          <w:rFonts w:ascii="Times New Roman" w:hAnsi="Times New Roman" w:cs="Times New Roman"/>
        </w:rPr>
        <w:t>и комиссии по делам несовершеннолетних граждан и защите их прав при администрации Канашского района</w:t>
      </w:r>
      <w:r w:rsidR="003F0C9B">
        <w:rPr>
          <w:rFonts w:ascii="Times New Roman" w:hAnsi="Times New Roman" w:cs="Times New Roman"/>
        </w:rPr>
        <w:t xml:space="preserve"> Чувашской Республики</w:t>
      </w:r>
      <w:r w:rsidRPr="00691AD2">
        <w:rPr>
          <w:rFonts w:ascii="Times New Roman" w:hAnsi="Times New Roman" w:cs="Times New Roman"/>
        </w:rPr>
        <w:t>.</w:t>
      </w:r>
    </w:p>
    <w:p w14:paraId="67DC59C7" w14:textId="65DC1FB6" w:rsidR="009E47A3" w:rsidRPr="00DB3CC1" w:rsidRDefault="003F0C9B" w:rsidP="009E47A3">
      <w:pPr>
        <w:pStyle w:val="Default"/>
        <w:ind w:firstLine="709"/>
        <w:jc w:val="both"/>
        <w:rPr>
          <w:rFonts w:ascii="Times New Roman" w:hAnsi="Times New Roman" w:cs="Times New Roman"/>
        </w:rPr>
      </w:pPr>
      <w:r>
        <w:rPr>
          <w:rFonts w:ascii="Times New Roman" w:hAnsi="Times New Roman" w:cs="Times New Roman"/>
        </w:rPr>
        <w:t>4</w:t>
      </w:r>
      <w:r w:rsidR="009E47A3" w:rsidRPr="00DB3CC1">
        <w:rPr>
          <w:rFonts w:ascii="Times New Roman" w:hAnsi="Times New Roman" w:cs="Times New Roman"/>
        </w:rPr>
        <w:t xml:space="preserve">. Признать утратившими силу </w:t>
      </w:r>
      <w:r w:rsidR="009E47A3" w:rsidRPr="00DB3CC1">
        <w:rPr>
          <w:rFonts w:ascii="Times New Roman" w:eastAsia="Times New Roman" w:hAnsi="Times New Roman" w:cs="Times New Roman"/>
          <w:lang w:eastAsia="ru-RU"/>
        </w:rPr>
        <w:t>постановления администрации Канашского района</w:t>
      </w:r>
      <w:r w:rsidR="00DB3CC1" w:rsidRPr="00DB3CC1">
        <w:rPr>
          <w:rFonts w:ascii="Times New Roman" w:eastAsia="Times New Roman" w:hAnsi="Times New Roman" w:cs="Times New Roman"/>
          <w:lang w:eastAsia="ru-RU"/>
        </w:rPr>
        <w:t xml:space="preserve"> Чувашской Республики</w:t>
      </w:r>
      <w:r w:rsidR="009E47A3" w:rsidRPr="00DB3CC1">
        <w:rPr>
          <w:rFonts w:ascii="Times New Roman" w:hAnsi="Times New Roman" w:cs="Times New Roman"/>
        </w:rPr>
        <w:t>:</w:t>
      </w:r>
    </w:p>
    <w:p w14:paraId="1CADB1A7" w14:textId="7DA677D6" w:rsidR="009E47A3" w:rsidRPr="00DB3CC1" w:rsidRDefault="009E47A3" w:rsidP="009E47A3">
      <w:pPr>
        <w:pStyle w:val="Default"/>
        <w:ind w:firstLine="709"/>
        <w:jc w:val="both"/>
        <w:rPr>
          <w:rFonts w:ascii="Times New Roman" w:hAnsi="Times New Roman" w:cs="Times New Roman"/>
        </w:rPr>
      </w:pPr>
      <w:r w:rsidRPr="00DB3CC1">
        <w:rPr>
          <w:rFonts w:ascii="Times New Roman" w:hAnsi="Times New Roman" w:cs="Times New Roman"/>
        </w:rPr>
        <w:t xml:space="preserve">от </w:t>
      </w:r>
      <w:r w:rsidR="00DB3CC1" w:rsidRPr="00DB3CC1">
        <w:rPr>
          <w:rFonts w:ascii="Times New Roman" w:hAnsi="Times New Roman" w:cs="Times New Roman"/>
        </w:rPr>
        <w:t>2</w:t>
      </w:r>
      <w:r w:rsidRPr="00DB3CC1">
        <w:rPr>
          <w:rFonts w:ascii="Times New Roman" w:hAnsi="Times New Roman" w:cs="Times New Roman"/>
        </w:rPr>
        <w:t>9.05.2007 г.</w:t>
      </w:r>
      <w:r w:rsidR="00DB3CC1" w:rsidRPr="00DB3CC1">
        <w:rPr>
          <w:rFonts w:ascii="Times New Roman" w:hAnsi="Times New Roman" w:cs="Times New Roman"/>
        </w:rPr>
        <w:t xml:space="preserve"> № 375 </w:t>
      </w:r>
      <w:r w:rsidRPr="00DB3CC1">
        <w:rPr>
          <w:rFonts w:ascii="Times New Roman" w:hAnsi="Times New Roman" w:cs="Times New Roman"/>
        </w:rPr>
        <w:t>«Об организации временной занятости для несовершеннолетних граждан в возрасте от 14 до 18 лет в 200</w:t>
      </w:r>
      <w:r w:rsidR="00DB3CC1" w:rsidRPr="00DB3CC1">
        <w:rPr>
          <w:rFonts w:ascii="Times New Roman" w:hAnsi="Times New Roman" w:cs="Times New Roman"/>
        </w:rPr>
        <w:t>7</w:t>
      </w:r>
      <w:r w:rsidR="00573720">
        <w:rPr>
          <w:rFonts w:ascii="Times New Roman" w:hAnsi="Times New Roman" w:cs="Times New Roman"/>
        </w:rPr>
        <w:t xml:space="preserve"> </w:t>
      </w:r>
      <w:r w:rsidRPr="00DB3CC1">
        <w:rPr>
          <w:rFonts w:ascii="Times New Roman" w:hAnsi="Times New Roman" w:cs="Times New Roman"/>
        </w:rPr>
        <w:t>году</w:t>
      </w:r>
      <w:r w:rsidR="00DB3CC1" w:rsidRPr="00DB3CC1">
        <w:rPr>
          <w:rFonts w:ascii="Times New Roman" w:hAnsi="Times New Roman" w:cs="Times New Roman"/>
        </w:rPr>
        <w:t>»;</w:t>
      </w:r>
    </w:p>
    <w:p w14:paraId="7C553B2A" w14:textId="566CCCFE" w:rsidR="00DB3CC1" w:rsidRPr="00DB3CC1" w:rsidRDefault="00DB3CC1" w:rsidP="00DB3CC1">
      <w:pPr>
        <w:pStyle w:val="Default"/>
        <w:ind w:firstLine="709"/>
        <w:jc w:val="both"/>
        <w:rPr>
          <w:rFonts w:ascii="Times New Roman" w:hAnsi="Times New Roman" w:cs="Times New Roman"/>
        </w:rPr>
      </w:pPr>
      <w:r w:rsidRPr="00DB3CC1">
        <w:rPr>
          <w:rFonts w:ascii="Times New Roman" w:hAnsi="Times New Roman" w:cs="Times New Roman"/>
        </w:rPr>
        <w:t>от 15.03.2012 г. № 140 «Об организации временной занятости для несовершеннолетних граждан в возрасте от 14 до 18 лет в 2012 году».</w:t>
      </w:r>
    </w:p>
    <w:p w14:paraId="3226E97A" w14:textId="0BEDB8FB" w:rsidR="004D0E6E" w:rsidRPr="00A07A0F" w:rsidRDefault="003F0C9B" w:rsidP="007F3BDF">
      <w:pPr>
        <w:pStyle w:val="Default"/>
        <w:ind w:firstLine="709"/>
        <w:jc w:val="both"/>
        <w:rPr>
          <w:rFonts w:ascii="Times New Roman" w:hAnsi="Times New Roman" w:cs="Times New Roman"/>
        </w:rPr>
      </w:pPr>
      <w:r>
        <w:rPr>
          <w:rFonts w:ascii="Times New Roman" w:hAnsi="Times New Roman" w:cs="Times New Roman"/>
        </w:rPr>
        <w:t>5</w:t>
      </w:r>
      <w:r w:rsidR="007F3BDF">
        <w:rPr>
          <w:rFonts w:ascii="Times New Roman" w:hAnsi="Times New Roman" w:cs="Times New Roman"/>
        </w:rPr>
        <w:t xml:space="preserve">. </w:t>
      </w:r>
      <w:r w:rsidR="004D0E6E" w:rsidRPr="00A07A0F">
        <w:rPr>
          <w:rFonts w:ascii="Times New Roman" w:hAnsi="Times New Roman" w:cs="Times New Roman"/>
        </w:rPr>
        <w:t xml:space="preserve">Контроль за выполнением настоящего постановления возложить на заместителя главы администрации-начальника управления образования </w:t>
      </w:r>
      <w:r w:rsidR="009E47A3">
        <w:rPr>
          <w:rFonts w:ascii="Times New Roman" w:hAnsi="Times New Roman" w:cs="Times New Roman"/>
        </w:rPr>
        <w:t>Сергееву Л.Н</w:t>
      </w:r>
      <w:r w:rsidR="004D0E6E" w:rsidRPr="00A07A0F">
        <w:rPr>
          <w:rFonts w:ascii="Times New Roman" w:hAnsi="Times New Roman" w:cs="Times New Roman"/>
        </w:rPr>
        <w:t>.</w:t>
      </w:r>
    </w:p>
    <w:p w14:paraId="235E2704" w14:textId="4AB103DD" w:rsidR="001B1607" w:rsidRDefault="003F0C9B" w:rsidP="001B1607">
      <w:pPr>
        <w:pStyle w:val="Default"/>
        <w:spacing w:after="38"/>
        <w:ind w:firstLine="709"/>
        <w:jc w:val="both"/>
        <w:rPr>
          <w:rFonts w:ascii="Times New Roman" w:hAnsi="Times New Roman" w:cs="Times New Roman"/>
        </w:rPr>
      </w:pPr>
      <w:r>
        <w:rPr>
          <w:rFonts w:ascii="Times New Roman" w:hAnsi="Times New Roman" w:cs="Times New Roman"/>
        </w:rPr>
        <w:t>6</w:t>
      </w:r>
      <w:r w:rsidR="007F3BDF">
        <w:rPr>
          <w:rFonts w:ascii="Times New Roman" w:hAnsi="Times New Roman" w:cs="Times New Roman"/>
        </w:rPr>
        <w:t xml:space="preserve">. </w:t>
      </w:r>
      <w:r w:rsidR="001B1607" w:rsidRPr="001B1607">
        <w:rPr>
          <w:rFonts w:ascii="Times New Roman" w:hAnsi="Times New Roman" w:cs="Times New Roman"/>
        </w:rPr>
        <w:t>Настоящее постановление вступает в силу после его официального опубликования</w:t>
      </w:r>
      <w:r w:rsidR="001B1607">
        <w:rPr>
          <w:rFonts w:ascii="Times New Roman" w:hAnsi="Times New Roman" w:cs="Times New Roman"/>
        </w:rPr>
        <w:t>.</w:t>
      </w:r>
    </w:p>
    <w:p w14:paraId="11189628" w14:textId="5EB01154" w:rsidR="009E47A3" w:rsidRPr="00FF1761" w:rsidRDefault="003F0C9B" w:rsidP="001B1607">
      <w:pPr>
        <w:pStyle w:val="Default"/>
        <w:spacing w:after="38"/>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Г</w:t>
      </w:r>
      <w:r w:rsidR="00F906F5" w:rsidRPr="00F906F5">
        <w:rPr>
          <w:rFonts w:ascii="Times New Roman" w:eastAsia="Times New Roman" w:hAnsi="Times New Roman" w:cs="Times New Roman"/>
          <w:lang w:eastAsia="ru-RU"/>
        </w:rPr>
        <w:t xml:space="preserve">лава администрации района                                                                  </w:t>
      </w:r>
      <w:r w:rsidR="00F906F5" w:rsidRPr="00F906F5">
        <w:rPr>
          <w:rFonts w:ascii="Times New Roman" w:eastAsia="Times New Roman" w:hAnsi="Times New Roman" w:cs="Times New Roman"/>
          <w:lang w:eastAsia="ru-RU"/>
        </w:rPr>
        <w:tab/>
      </w:r>
      <w:r>
        <w:rPr>
          <w:rFonts w:ascii="Times New Roman" w:eastAsia="Times New Roman" w:hAnsi="Times New Roman" w:cs="Times New Roman"/>
          <w:lang w:eastAsia="ru-RU"/>
        </w:rPr>
        <w:t>В.Н. Степано</w:t>
      </w:r>
      <w:r w:rsidR="00FF1761">
        <w:rPr>
          <w:rFonts w:ascii="Times New Roman" w:eastAsia="Times New Roman" w:hAnsi="Times New Roman" w:cs="Times New Roman"/>
          <w:lang w:eastAsia="ru-RU"/>
        </w:rPr>
        <w:t>в</w:t>
      </w:r>
    </w:p>
    <w:p w14:paraId="7878B992" w14:textId="77777777" w:rsidR="00D86F5A" w:rsidRDefault="00905E2B" w:rsidP="00245894">
      <w:pPr>
        <w:pStyle w:val="Default"/>
        <w:rPr>
          <w:rFonts w:ascii="Times New Roman" w:hAnsi="Times New Roman" w:cs="Times New Roman"/>
        </w:rPr>
      </w:pPr>
      <w:r w:rsidRPr="00A07A0F">
        <w:rPr>
          <w:rFonts w:ascii="Times New Roman" w:hAnsi="Times New Roman" w:cs="Times New Roman"/>
        </w:rPr>
        <w:t xml:space="preserve">                                             </w:t>
      </w:r>
      <w:r w:rsidR="004D0E6E" w:rsidRPr="00A07A0F">
        <w:rPr>
          <w:rFonts w:ascii="Times New Roman" w:hAnsi="Times New Roman" w:cs="Times New Roman"/>
        </w:rPr>
        <w:t xml:space="preserve">                              </w:t>
      </w:r>
      <w:r w:rsidR="009E728E">
        <w:rPr>
          <w:rFonts w:ascii="Times New Roman" w:hAnsi="Times New Roman" w:cs="Times New Roman"/>
        </w:rPr>
        <w:t xml:space="preserve">                       </w:t>
      </w:r>
      <w:r w:rsidR="0005625A">
        <w:rPr>
          <w:rFonts w:ascii="Times New Roman" w:hAnsi="Times New Roman" w:cs="Times New Roman"/>
        </w:rPr>
        <w:t xml:space="preserve">                        </w:t>
      </w:r>
    </w:p>
    <w:p w14:paraId="60A60FCB" w14:textId="77777777" w:rsidR="00D86F5A" w:rsidRDefault="00D86F5A" w:rsidP="00245894">
      <w:pPr>
        <w:pStyle w:val="Default"/>
        <w:rPr>
          <w:rFonts w:ascii="Times New Roman" w:hAnsi="Times New Roman" w:cs="Times New Roman"/>
        </w:rPr>
      </w:pPr>
    </w:p>
    <w:p w14:paraId="5DB8B5D0" w14:textId="77777777" w:rsidR="00D86F5A" w:rsidRDefault="00D86F5A" w:rsidP="00245894">
      <w:pPr>
        <w:pStyle w:val="Default"/>
        <w:rPr>
          <w:rFonts w:ascii="Times New Roman" w:hAnsi="Times New Roman" w:cs="Times New Roman"/>
        </w:rPr>
      </w:pPr>
    </w:p>
    <w:p w14:paraId="65C36C74" w14:textId="4A7409BA" w:rsidR="00245894" w:rsidRPr="00A07A0F" w:rsidRDefault="0005625A" w:rsidP="00D86F5A">
      <w:pPr>
        <w:pStyle w:val="Default"/>
        <w:jc w:val="right"/>
        <w:rPr>
          <w:rFonts w:ascii="Times New Roman" w:hAnsi="Times New Roman" w:cs="Times New Roman"/>
        </w:rPr>
      </w:pPr>
      <w:r>
        <w:rPr>
          <w:rFonts w:ascii="Times New Roman" w:hAnsi="Times New Roman" w:cs="Times New Roman"/>
        </w:rPr>
        <w:t xml:space="preserve">    </w:t>
      </w:r>
      <w:r w:rsidR="00905E2B" w:rsidRPr="00A07A0F">
        <w:rPr>
          <w:rFonts w:ascii="Times New Roman" w:hAnsi="Times New Roman" w:cs="Times New Roman"/>
        </w:rPr>
        <w:t>Приложение 1</w:t>
      </w:r>
    </w:p>
    <w:p w14:paraId="15248878" w14:textId="77777777" w:rsidR="00905E2B" w:rsidRPr="00A07A0F" w:rsidRDefault="00905E2B" w:rsidP="00245894">
      <w:pPr>
        <w:pStyle w:val="Default"/>
        <w:rPr>
          <w:rFonts w:ascii="Times New Roman" w:hAnsi="Times New Roman" w:cs="Times New Roman"/>
        </w:rPr>
      </w:pPr>
      <w:r w:rsidRPr="00A07A0F">
        <w:rPr>
          <w:rFonts w:ascii="Times New Roman" w:hAnsi="Times New Roman" w:cs="Times New Roman"/>
        </w:rPr>
        <w:t xml:space="preserve">                                                                           </w:t>
      </w:r>
      <w:r w:rsidR="009E728E">
        <w:rPr>
          <w:rFonts w:ascii="Times New Roman" w:hAnsi="Times New Roman" w:cs="Times New Roman"/>
        </w:rPr>
        <w:t xml:space="preserve">                      </w:t>
      </w:r>
      <w:r w:rsidRPr="00A07A0F">
        <w:rPr>
          <w:rFonts w:ascii="Times New Roman" w:hAnsi="Times New Roman" w:cs="Times New Roman"/>
        </w:rPr>
        <w:t xml:space="preserve"> к постановлению администрации </w:t>
      </w:r>
    </w:p>
    <w:p w14:paraId="35940D68" w14:textId="77777777" w:rsidR="004D0E6E" w:rsidRPr="00A07A0F" w:rsidRDefault="00905E2B" w:rsidP="00245894">
      <w:pPr>
        <w:pStyle w:val="Default"/>
        <w:rPr>
          <w:rFonts w:ascii="Times New Roman" w:hAnsi="Times New Roman" w:cs="Times New Roman"/>
        </w:rPr>
      </w:pPr>
      <w:r w:rsidRPr="00A07A0F">
        <w:rPr>
          <w:rFonts w:ascii="Times New Roman" w:hAnsi="Times New Roman" w:cs="Times New Roman"/>
        </w:rPr>
        <w:t xml:space="preserve">                                                                           </w:t>
      </w:r>
      <w:r w:rsidR="009E728E">
        <w:rPr>
          <w:rFonts w:ascii="Times New Roman" w:hAnsi="Times New Roman" w:cs="Times New Roman"/>
        </w:rPr>
        <w:t xml:space="preserve">                      </w:t>
      </w:r>
      <w:r w:rsidRPr="00A07A0F">
        <w:rPr>
          <w:rFonts w:ascii="Times New Roman" w:hAnsi="Times New Roman" w:cs="Times New Roman"/>
        </w:rPr>
        <w:t xml:space="preserve"> Канашского района</w:t>
      </w:r>
      <w:r w:rsidR="004D0E6E" w:rsidRPr="00A07A0F">
        <w:rPr>
          <w:rFonts w:ascii="Times New Roman" w:hAnsi="Times New Roman" w:cs="Times New Roman"/>
        </w:rPr>
        <w:t xml:space="preserve"> </w:t>
      </w:r>
    </w:p>
    <w:p w14:paraId="0BD30FE6" w14:textId="77777777" w:rsidR="00905E2B" w:rsidRPr="00A07A0F" w:rsidRDefault="004D0E6E" w:rsidP="00245894">
      <w:pPr>
        <w:pStyle w:val="Default"/>
        <w:rPr>
          <w:rFonts w:ascii="Times New Roman" w:hAnsi="Times New Roman" w:cs="Times New Roman"/>
        </w:rPr>
      </w:pPr>
      <w:r w:rsidRPr="00A07A0F">
        <w:rPr>
          <w:rFonts w:ascii="Times New Roman" w:hAnsi="Times New Roman" w:cs="Times New Roman"/>
        </w:rPr>
        <w:t xml:space="preserve">                                                                            </w:t>
      </w:r>
      <w:r w:rsidR="009E728E">
        <w:rPr>
          <w:rFonts w:ascii="Times New Roman" w:hAnsi="Times New Roman" w:cs="Times New Roman"/>
        </w:rPr>
        <w:t xml:space="preserve">                      </w:t>
      </w:r>
      <w:r w:rsidRPr="00A07A0F">
        <w:rPr>
          <w:rFonts w:ascii="Times New Roman" w:hAnsi="Times New Roman" w:cs="Times New Roman"/>
        </w:rPr>
        <w:t xml:space="preserve">Чувашской Республики </w:t>
      </w:r>
    </w:p>
    <w:p w14:paraId="78B3AC06" w14:textId="27778822" w:rsidR="00FF1761" w:rsidRPr="00C15427" w:rsidRDefault="00905E2B" w:rsidP="00C15427">
      <w:pPr>
        <w:pStyle w:val="Default"/>
        <w:rPr>
          <w:rFonts w:ascii="Times New Roman" w:hAnsi="Times New Roman" w:cs="Times New Roman"/>
        </w:rPr>
      </w:pPr>
      <w:r w:rsidRPr="00A07A0F">
        <w:rPr>
          <w:rFonts w:ascii="Times New Roman" w:hAnsi="Times New Roman" w:cs="Times New Roman"/>
        </w:rPr>
        <w:t xml:space="preserve">                                                                           </w:t>
      </w:r>
      <w:r w:rsidR="009E728E">
        <w:rPr>
          <w:rFonts w:ascii="Times New Roman" w:hAnsi="Times New Roman" w:cs="Times New Roman"/>
        </w:rPr>
        <w:t xml:space="preserve">                      </w:t>
      </w:r>
      <w:r w:rsidRPr="00A07A0F">
        <w:rPr>
          <w:rFonts w:ascii="Times New Roman" w:hAnsi="Times New Roman" w:cs="Times New Roman"/>
        </w:rPr>
        <w:t xml:space="preserve"> </w:t>
      </w:r>
      <w:r w:rsidRPr="00297523">
        <w:rPr>
          <w:rFonts w:ascii="Times New Roman" w:hAnsi="Times New Roman" w:cs="Times New Roman"/>
        </w:rPr>
        <w:t>о</w:t>
      </w:r>
      <w:r w:rsidR="009333A8" w:rsidRPr="00297523">
        <w:rPr>
          <w:rFonts w:ascii="Times New Roman" w:hAnsi="Times New Roman" w:cs="Times New Roman"/>
        </w:rPr>
        <w:t xml:space="preserve">т </w:t>
      </w:r>
      <w:r w:rsidR="009E47A3" w:rsidRPr="00297523">
        <w:rPr>
          <w:rFonts w:ascii="Times New Roman" w:hAnsi="Times New Roman" w:cs="Times New Roman"/>
        </w:rPr>
        <w:t>0</w:t>
      </w:r>
      <w:r w:rsidR="00297523" w:rsidRPr="00297523">
        <w:rPr>
          <w:rFonts w:ascii="Times New Roman" w:hAnsi="Times New Roman" w:cs="Times New Roman"/>
        </w:rPr>
        <w:t>9</w:t>
      </w:r>
      <w:r w:rsidR="009F5EC7" w:rsidRPr="00297523">
        <w:rPr>
          <w:rFonts w:ascii="Times New Roman" w:hAnsi="Times New Roman" w:cs="Times New Roman"/>
        </w:rPr>
        <w:t>.03.202</w:t>
      </w:r>
      <w:r w:rsidR="009E47A3" w:rsidRPr="00297523">
        <w:rPr>
          <w:rFonts w:ascii="Times New Roman" w:hAnsi="Times New Roman" w:cs="Times New Roman"/>
        </w:rPr>
        <w:t>1</w:t>
      </w:r>
      <w:r w:rsidR="009F5EC7" w:rsidRPr="00297523">
        <w:rPr>
          <w:rFonts w:ascii="Times New Roman" w:hAnsi="Times New Roman" w:cs="Times New Roman"/>
        </w:rPr>
        <w:t xml:space="preserve"> г. </w:t>
      </w:r>
      <w:r w:rsidR="009333A8" w:rsidRPr="00297523">
        <w:rPr>
          <w:rFonts w:ascii="Times New Roman" w:hAnsi="Times New Roman" w:cs="Times New Roman"/>
        </w:rPr>
        <w:t xml:space="preserve"> №</w:t>
      </w:r>
      <w:r w:rsidR="009F5EC7" w:rsidRPr="00297523">
        <w:rPr>
          <w:rFonts w:ascii="Times New Roman" w:hAnsi="Times New Roman" w:cs="Times New Roman"/>
        </w:rPr>
        <w:t xml:space="preserve"> </w:t>
      </w:r>
      <w:r w:rsidR="00297523" w:rsidRPr="00297523">
        <w:rPr>
          <w:rFonts w:ascii="Times New Roman" w:hAnsi="Times New Roman" w:cs="Times New Roman"/>
        </w:rPr>
        <w:t>149</w:t>
      </w:r>
    </w:p>
    <w:p w14:paraId="3D26891D" w14:textId="77777777" w:rsidR="00FF1761" w:rsidRDefault="00FF1761" w:rsidP="009E47A3">
      <w:pPr>
        <w:tabs>
          <w:tab w:val="left" w:pos="0"/>
        </w:tabs>
        <w:spacing w:after="0" w:line="240" w:lineRule="auto"/>
        <w:jc w:val="both"/>
        <w:rPr>
          <w:rFonts w:ascii="Times New Roman" w:eastAsia="Calibri" w:hAnsi="Times New Roman" w:cs="Times New Roman"/>
          <w:b/>
          <w:sz w:val="24"/>
          <w:szCs w:val="24"/>
        </w:rPr>
      </w:pPr>
    </w:p>
    <w:p w14:paraId="283331D2" w14:textId="77777777" w:rsidR="00FF1761" w:rsidRDefault="00FF1761" w:rsidP="009E47A3">
      <w:pPr>
        <w:tabs>
          <w:tab w:val="left" w:pos="0"/>
        </w:tabs>
        <w:spacing w:after="0" w:line="240" w:lineRule="auto"/>
        <w:jc w:val="both"/>
        <w:rPr>
          <w:rFonts w:ascii="Times New Roman" w:eastAsia="Calibri" w:hAnsi="Times New Roman" w:cs="Times New Roman"/>
          <w:b/>
          <w:sz w:val="24"/>
          <w:szCs w:val="24"/>
        </w:rPr>
      </w:pPr>
    </w:p>
    <w:p w14:paraId="66915588" w14:textId="77777777" w:rsidR="00FF1761" w:rsidRDefault="00FF1761" w:rsidP="00FF1761">
      <w:pPr>
        <w:tabs>
          <w:tab w:val="left" w:pos="0"/>
        </w:tabs>
        <w:spacing w:after="0" w:line="240" w:lineRule="auto"/>
        <w:jc w:val="center"/>
        <w:rPr>
          <w:rFonts w:ascii="Times New Roman" w:eastAsia="Calibri" w:hAnsi="Times New Roman" w:cs="Times New Roman"/>
          <w:b/>
          <w:sz w:val="24"/>
          <w:szCs w:val="24"/>
        </w:rPr>
      </w:pPr>
      <w:r w:rsidRPr="00FF1761">
        <w:rPr>
          <w:rFonts w:ascii="Times New Roman" w:eastAsia="Calibri" w:hAnsi="Times New Roman" w:cs="Times New Roman"/>
          <w:b/>
          <w:bCs/>
          <w:sz w:val="24"/>
          <w:szCs w:val="24"/>
        </w:rPr>
        <w:t xml:space="preserve">Порядок </w:t>
      </w:r>
      <w:r w:rsidRPr="00FF1761">
        <w:rPr>
          <w:rFonts w:ascii="Times New Roman" w:eastAsia="Calibri" w:hAnsi="Times New Roman" w:cs="Times New Roman"/>
          <w:b/>
          <w:sz w:val="24"/>
          <w:szCs w:val="24"/>
        </w:rPr>
        <w:t xml:space="preserve">организации и финансирования временного трудоустройства несовершеннолетних граждан в возрасте от 14 до 18 лет в период летних каникул и в свободное от учебы время </w:t>
      </w:r>
    </w:p>
    <w:p w14:paraId="228F8C76" w14:textId="22EC8404" w:rsidR="00FF1761" w:rsidRDefault="00FF1761" w:rsidP="00FF1761">
      <w:pPr>
        <w:tabs>
          <w:tab w:val="left" w:pos="0"/>
        </w:tabs>
        <w:spacing w:after="0" w:line="240" w:lineRule="auto"/>
        <w:jc w:val="center"/>
        <w:rPr>
          <w:rFonts w:ascii="Times New Roman" w:eastAsia="Calibri" w:hAnsi="Times New Roman" w:cs="Times New Roman"/>
          <w:b/>
          <w:sz w:val="24"/>
          <w:szCs w:val="24"/>
        </w:rPr>
      </w:pPr>
      <w:r w:rsidRPr="00FF1761">
        <w:rPr>
          <w:rFonts w:ascii="Times New Roman" w:eastAsia="Calibri" w:hAnsi="Times New Roman" w:cs="Times New Roman"/>
          <w:b/>
          <w:sz w:val="24"/>
          <w:szCs w:val="24"/>
        </w:rPr>
        <w:t xml:space="preserve"> </w:t>
      </w:r>
    </w:p>
    <w:p w14:paraId="093C2215" w14:textId="328B3E94" w:rsidR="00FF1761" w:rsidRPr="00FF1761" w:rsidRDefault="00FF1761" w:rsidP="00FF1761">
      <w:pPr>
        <w:tabs>
          <w:tab w:val="left" w:pos="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Pr="00FF1761">
        <w:rPr>
          <w:rFonts w:ascii="Times New Roman" w:eastAsia="Calibri" w:hAnsi="Times New Roman" w:cs="Times New Roman"/>
          <w:b/>
          <w:sz w:val="24"/>
          <w:szCs w:val="24"/>
        </w:rPr>
        <w:t>Общие положения</w:t>
      </w:r>
    </w:p>
    <w:p w14:paraId="08E19803" w14:textId="77777777" w:rsidR="00FF1761" w:rsidRDefault="00FF1761" w:rsidP="00FF1761">
      <w:pPr>
        <w:tabs>
          <w:tab w:val="left" w:pos="0"/>
        </w:tabs>
        <w:spacing w:after="0" w:line="240" w:lineRule="auto"/>
        <w:jc w:val="center"/>
        <w:rPr>
          <w:rFonts w:ascii="Times New Roman" w:eastAsia="Calibri" w:hAnsi="Times New Roman" w:cs="Times New Roman"/>
          <w:b/>
          <w:sz w:val="24"/>
          <w:szCs w:val="24"/>
        </w:rPr>
      </w:pPr>
    </w:p>
    <w:p w14:paraId="047541CC" w14:textId="3505CD74" w:rsidR="004A39DE" w:rsidRDefault="00FF1761" w:rsidP="00FF1761">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5A4811">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r w:rsidRPr="00FF1761">
        <w:rPr>
          <w:rFonts w:ascii="Times New Roman" w:eastAsia="Calibri" w:hAnsi="Times New Roman" w:cs="Times New Roman"/>
          <w:bCs/>
          <w:sz w:val="24"/>
          <w:szCs w:val="24"/>
        </w:rPr>
        <w:t>Порядок организации и финансирования временного трудоустройства несовершеннолетних граждан в возрасте от 14 до 18 лет в период летних каникул и в свободное от учебы время (далее - Порядок) разработан в соответствии  со ст. 5 Закона РФ от 19.04.1991 № 1032-1 «О занятости населения в Российской Федерации», муниципальной программой Канашского района Чувашской Республики «Содействие занятости населения»</w:t>
      </w:r>
      <w:r>
        <w:rPr>
          <w:rFonts w:ascii="Times New Roman" w:eastAsia="Calibri" w:hAnsi="Times New Roman" w:cs="Times New Roman"/>
          <w:bCs/>
          <w:sz w:val="24"/>
          <w:szCs w:val="24"/>
        </w:rPr>
        <w:t xml:space="preserve"> </w:t>
      </w:r>
      <w:r w:rsidRPr="00FF1761">
        <w:rPr>
          <w:rFonts w:ascii="Times New Roman" w:eastAsia="Calibri" w:hAnsi="Times New Roman" w:cs="Times New Roman"/>
          <w:bCs/>
          <w:sz w:val="24"/>
          <w:szCs w:val="24"/>
        </w:rPr>
        <w:t>на 2019-2035 годы</w:t>
      </w:r>
      <w:r>
        <w:rPr>
          <w:rFonts w:ascii="Times New Roman" w:eastAsia="Calibri" w:hAnsi="Times New Roman" w:cs="Times New Roman"/>
          <w:bCs/>
          <w:sz w:val="24"/>
          <w:szCs w:val="24"/>
        </w:rPr>
        <w:t>.</w:t>
      </w:r>
    </w:p>
    <w:p w14:paraId="7B141879" w14:textId="3DB867E1" w:rsidR="005A4811" w:rsidRDefault="005A4811" w:rsidP="00FF1761">
      <w:pPr>
        <w:tabs>
          <w:tab w:val="left" w:pos="0"/>
        </w:tabs>
        <w:spacing w:after="0" w:line="240" w:lineRule="auto"/>
        <w:ind w:firstLine="709"/>
        <w:jc w:val="both"/>
        <w:rPr>
          <w:rFonts w:ascii="Times New Roman" w:eastAsia="Calibri" w:hAnsi="Times New Roman" w:cs="Times New Roman"/>
          <w:bCs/>
          <w:sz w:val="24"/>
          <w:szCs w:val="24"/>
        </w:rPr>
      </w:pPr>
      <w:r w:rsidRPr="005A4811">
        <w:rPr>
          <w:rFonts w:ascii="Times New Roman" w:eastAsia="Calibri" w:hAnsi="Times New Roman" w:cs="Times New Roman"/>
          <w:bCs/>
          <w:sz w:val="24"/>
          <w:szCs w:val="24"/>
        </w:rPr>
        <w:t>1.2.</w:t>
      </w:r>
      <w:r>
        <w:rPr>
          <w:rFonts w:ascii="Times New Roman" w:eastAsia="Calibri" w:hAnsi="Times New Roman" w:cs="Times New Roman"/>
          <w:bCs/>
          <w:sz w:val="24"/>
          <w:szCs w:val="24"/>
        </w:rPr>
        <w:t xml:space="preserve"> </w:t>
      </w:r>
      <w:r w:rsidRPr="005A4811">
        <w:rPr>
          <w:rFonts w:ascii="Times New Roman" w:eastAsia="Calibri" w:hAnsi="Times New Roman" w:cs="Times New Roman"/>
          <w:bCs/>
          <w:sz w:val="24"/>
          <w:szCs w:val="24"/>
        </w:rPr>
        <w:t>Порядок регламентирует основные принципы деятельности по созданию в муниципальных предприятиях, муниципальных учреждениях и иных организациях Канашского района</w:t>
      </w:r>
      <w:r>
        <w:rPr>
          <w:rFonts w:ascii="Times New Roman" w:eastAsia="Calibri" w:hAnsi="Times New Roman" w:cs="Times New Roman"/>
          <w:bCs/>
          <w:sz w:val="24"/>
          <w:szCs w:val="24"/>
        </w:rPr>
        <w:t xml:space="preserve"> Чувашской Республики</w:t>
      </w:r>
      <w:r w:rsidRPr="005A4811">
        <w:rPr>
          <w:rFonts w:ascii="Times New Roman" w:eastAsia="Calibri" w:hAnsi="Times New Roman" w:cs="Times New Roman"/>
          <w:bCs/>
          <w:sz w:val="24"/>
          <w:szCs w:val="24"/>
        </w:rPr>
        <w:t xml:space="preserve"> всех форм собственности, структурных подразделениях администрации Канашского района</w:t>
      </w:r>
      <w:r>
        <w:rPr>
          <w:rFonts w:ascii="Times New Roman" w:eastAsia="Calibri" w:hAnsi="Times New Roman" w:cs="Times New Roman"/>
          <w:bCs/>
          <w:sz w:val="24"/>
          <w:szCs w:val="24"/>
        </w:rPr>
        <w:t xml:space="preserve"> Чувашской Республики</w:t>
      </w:r>
      <w:r w:rsidRPr="005A4811">
        <w:rPr>
          <w:rFonts w:ascii="Times New Roman" w:eastAsia="Calibri" w:hAnsi="Times New Roman" w:cs="Times New Roman"/>
          <w:bCs/>
          <w:sz w:val="24"/>
          <w:szCs w:val="24"/>
        </w:rPr>
        <w:t>, расположенных на территории муниципального образования (далее - Работодатель), временных рабочих мест для несовершеннолетних граждан в возрасте от 14 до 18 лет в период летних каникул и в свободное от учебы время (далее - несовершеннолетние).</w:t>
      </w:r>
    </w:p>
    <w:p w14:paraId="1DEE8EAB" w14:textId="76505482" w:rsidR="005A4811" w:rsidRDefault="005A4811" w:rsidP="00FF1761">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1.3. </w:t>
      </w:r>
      <w:r w:rsidRPr="005A4811">
        <w:rPr>
          <w:rFonts w:ascii="Times New Roman" w:eastAsia="Calibri" w:hAnsi="Times New Roman" w:cs="Times New Roman"/>
          <w:bCs/>
          <w:sz w:val="24"/>
          <w:szCs w:val="24"/>
        </w:rPr>
        <w:t>Временное трудоустройство несовершеннолетних в период летних каникул и в свободное от учебы время-это трудовая деятельность учащихся общеобразовательных учреждений, начальных и средних профессиональных учебных заведений в возрасте от 14 до 18 лет в период летних каникул и в свободное от учебы время.</w:t>
      </w:r>
    </w:p>
    <w:p w14:paraId="443194FF" w14:textId="33C0F826" w:rsidR="005A4811" w:rsidRDefault="005A4811" w:rsidP="00FF1761">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1.4.</w:t>
      </w:r>
      <w:r w:rsidR="00D00665">
        <w:rPr>
          <w:rFonts w:ascii="Times New Roman" w:eastAsia="Calibri" w:hAnsi="Times New Roman" w:cs="Times New Roman"/>
          <w:bCs/>
          <w:sz w:val="24"/>
          <w:szCs w:val="24"/>
        </w:rPr>
        <w:t xml:space="preserve"> </w:t>
      </w:r>
      <w:r w:rsidRPr="005A4811">
        <w:rPr>
          <w:rFonts w:ascii="Times New Roman" w:eastAsia="Calibri" w:hAnsi="Times New Roman" w:cs="Times New Roman"/>
          <w:bCs/>
          <w:sz w:val="24"/>
          <w:szCs w:val="24"/>
        </w:rPr>
        <w:t>Трудоустройство несовершеннолетних на временные рабочие места осуществляется Работодателем в соответствии с Трудовым кодексом Российской Федерации и настоящим Порядком.</w:t>
      </w:r>
    </w:p>
    <w:p w14:paraId="632F1E55" w14:textId="6ECAE7BE" w:rsidR="005A4811" w:rsidRDefault="005A4811" w:rsidP="005A4811">
      <w:pPr>
        <w:tabs>
          <w:tab w:val="left" w:pos="0"/>
        </w:tabs>
        <w:spacing w:after="0" w:line="240" w:lineRule="auto"/>
        <w:ind w:firstLine="3686"/>
        <w:rPr>
          <w:rFonts w:ascii="Times New Roman" w:eastAsia="Calibri" w:hAnsi="Times New Roman" w:cs="Times New Roman"/>
          <w:b/>
          <w:sz w:val="24"/>
          <w:szCs w:val="24"/>
        </w:rPr>
      </w:pPr>
      <w:r w:rsidRPr="005A4811">
        <w:rPr>
          <w:rFonts w:ascii="Times New Roman" w:eastAsia="Calibri" w:hAnsi="Times New Roman" w:cs="Times New Roman"/>
          <w:b/>
          <w:sz w:val="24"/>
          <w:szCs w:val="24"/>
        </w:rPr>
        <w:t>2. Цели и задачи</w:t>
      </w:r>
    </w:p>
    <w:p w14:paraId="24D13407" w14:textId="7A334310" w:rsidR="005A4811" w:rsidRDefault="005A4811" w:rsidP="005A4811">
      <w:pPr>
        <w:tabs>
          <w:tab w:val="left" w:pos="0"/>
        </w:tabs>
        <w:spacing w:after="0" w:line="240" w:lineRule="auto"/>
        <w:ind w:firstLine="709"/>
        <w:jc w:val="both"/>
        <w:rPr>
          <w:rFonts w:ascii="Times New Roman" w:eastAsia="Calibri" w:hAnsi="Times New Roman" w:cs="Times New Roman"/>
          <w:bCs/>
          <w:sz w:val="24"/>
          <w:szCs w:val="24"/>
        </w:rPr>
      </w:pPr>
      <w:r w:rsidRPr="005A4811">
        <w:rPr>
          <w:rFonts w:ascii="Times New Roman" w:eastAsia="Calibri" w:hAnsi="Times New Roman" w:cs="Times New Roman"/>
          <w:bCs/>
          <w:sz w:val="24"/>
          <w:szCs w:val="24"/>
        </w:rPr>
        <w:t>2.1. Главной целью создания временных рабочих мест для несовершеннолетних является создание условий по приобщению их к труду, получению профессиональных навыков и трудовой адаптации.</w:t>
      </w:r>
    </w:p>
    <w:p w14:paraId="357E53C5" w14:textId="5A28BF72" w:rsidR="005A4811" w:rsidRPr="008561B7" w:rsidRDefault="005A4811" w:rsidP="005A4811">
      <w:pPr>
        <w:pStyle w:val="5"/>
        <w:shd w:val="clear" w:color="auto" w:fill="auto"/>
        <w:tabs>
          <w:tab w:val="left" w:pos="706"/>
        </w:tabs>
        <w:spacing w:line="240" w:lineRule="auto"/>
        <w:ind w:firstLine="709"/>
        <w:rPr>
          <w:rFonts w:ascii="Times New Roman" w:hAnsi="Times New Roman" w:cs="Times New Roman"/>
          <w:sz w:val="24"/>
          <w:szCs w:val="24"/>
        </w:rPr>
      </w:pPr>
      <w:r>
        <w:rPr>
          <w:rFonts w:ascii="Times New Roman" w:eastAsia="Calibri" w:hAnsi="Times New Roman" w:cs="Times New Roman"/>
          <w:bCs/>
          <w:sz w:val="24"/>
          <w:szCs w:val="24"/>
        </w:rPr>
        <w:t xml:space="preserve">2.2.  </w:t>
      </w:r>
      <w:r w:rsidRPr="008561B7">
        <w:rPr>
          <w:rFonts w:ascii="Times New Roman" w:hAnsi="Times New Roman" w:cs="Times New Roman"/>
          <w:sz w:val="24"/>
          <w:szCs w:val="24"/>
        </w:rPr>
        <w:t>Задачами временного трудоустройства несовершеннолетних являются:</w:t>
      </w:r>
    </w:p>
    <w:p w14:paraId="4A608D00" w14:textId="7E038591" w:rsidR="005A4811" w:rsidRPr="008561B7" w:rsidRDefault="005A4811" w:rsidP="005A4811">
      <w:pPr>
        <w:pStyle w:val="5"/>
        <w:shd w:val="clear" w:color="auto" w:fill="auto"/>
        <w:tabs>
          <w:tab w:val="left" w:pos="409"/>
        </w:tabs>
        <w:spacing w:line="240" w:lineRule="auto"/>
        <w:ind w:left="709"/>
        <w:rPr>
          <w:rFonts w:ascii="Times New Roman" w:hAnsi="Times New Roman" w:cs="Times New Roman"/>
          <w:sz w:val="24"/>
          <w:szCs w:val="24"/>
        </w:rPr>
      </w:pPr>
      <w:r>
        <w:rPr>
          <w:rFonts w:ascii="Times New Roman" w:hAnsi="Times New Roman" w:cs="Times New Roman"/>
          <w:sz w:val="24"/>
          <w:szCs w:val="24"/>
        </w:rPr>
        <w:t>-</w:t>
      </w:r>
      <w:r w:rsidRPr="008561B7">
        <w:rPr>
          <w:rFonts w:ascii="Times New Roman" w:hAnsi="Times New Roman" w:cs="Times New Roman"/>
          <w:sz w:val="24"/>
          <w:szCs w:val="24"/>
        </w:rPr>
        <w:t>популяризация рабочих профессий</w:t>
      </w:r>
      <w:r>
        <w:rPr>
          <w:rFonts w:ascii="Times New Roman" w:hAnsi="Times New Roman" w:cs="Times New Roman"/>
          <w:sz w:val="24"/>
          <w:szCs w:val="24"/>
        </w:rPr>
        <w:t>,</w:t>
      </w:r>
      <w:r w:rsidRPr="008561B7">
        <w:rPr>
          <w:rFonts w:ascii="Times New Roman" w:hAnsi="Times New Roman" w:cs="Times New Roman"/>
          <w:sz w:val="24"/>
          <w:szCs w:val="24"/>
        </w:rPr>
        <w:t xml:space="preserve"> востребованных на рынке труда;</w:t>
      </w:r>
    </w:p>
    <w:p w14:paraId="750E0A12" w14:textId="682807D4" w:rsidR="005A4811" w:rsidRPr="008561B7" w:rsidRDefault="005A4811" w:rsidP="005A4811">
      <w:pPr>
        <w:pStyle w:val="5"/>
        <w:shd w:val="clear" w:color="auto" w:fill="auto"/>
        <w:tabs>
          <w:tab w:val="left" w:pos="426"/>
          <w:tab w:val="left" w:pos="1134"/>
        </w:tabs>
        <w:spacing w:line="240" w:lineRule="auto"/>
        <w:ind w:left="709" w:right="20"/>
        <w:rPr>
          <w:rFonts w:ascii="Times New Roman" w:hAnsi="Times New Roman" w:cs="Times New Roman"/>
          <w:sz w:val="24"/>
          <w:szCs w:val="24"/>
        </w:rPr>
      </w:pPr>
      <w:r>
        <w:rPr>
          <w:rFonts w:ascii="Times New Roman" w:hAnsi="Times New Roman" w:cs="Times New Roman"/>
          <w:sz w:val="24"/>
          <w:szCs w:val="24"/>
        </w:rPr>
        <w:t>-</w:t>
      </w:r>
      <w:r w:rsidRPr="008561B7">
        <w:rPr>
          <w:rFonts w:ascii="Times New Roman" w:hAnsi="Times New Roman" w:cs="Times New Roman"/>
          <w:sz w:val="24"/>
          <w:szCs w:val="24"/>
        </w:rPr>
        <w:t>профилактика правонарушений и преступности среди несовершеннолетних;</w:t>
      </w:r>
    </w:p>
    <w:p w14:paraId="36A542E9" w14:textId="62C14F78" w:rsidR="005A4811" w:rsidRPr="008561B7" w:rsidRDefault="005A4811" w:rsidP="005A4811">
      <w:pPr>
        <w:pStyle w:val="5"/>
        <w:shd w:val="clear" w:color="auto" w:fill="auto"/>
        <w:tabs>
          <w:tab w:val="left" w:pos="409"/>
        </w:tabs>
        <w:spacing w:line="240" w:lineRule="auto"/>
        <w:ind w:left="709"/>
        <w:rPr>
          <w:rFonts w:ascii="Times New Roman" w:hAnsi="Times New Roman" w:cs="Times New Roman"/>
          <w:sz w:val="24"/>
          <w:szCs w:val="24"/>
        </w:rPr>
      </w:pPr>
      <w:r>
        <w:rPr>
          <w:rFonts w:ascii="Times New Roman" w:hAnsi="Times New Roman" w:cs="Times New Roman"/>
          <w:sz w:val="24"/>
          <w:szCs w:val="24"/>
        </w:rPr>
        <w:t>-</w:t>
      </w:r>
      <w:r w:rsidRPr="008561B7">
        <w:rPr>
          <w:rFonts w:ascii="Times New Roman" w:hAnsi="Times New Roman" w:cs="Times New Roman"/>
          <w:sz w:val="24"/>
          <w:szCs w:val="24"/>
        </w:rPr>
        <w:t>материальная поддержка несовершеннолетних;</w:t>
      </w:r>
    </w:p>
    <w:p w14:paraId="7D04AD8C" w14:textId="5D247DAA" w:rsidR="005A4811" w:rsidRDefault="005A4811" w:rsidP="005A4811">
      <w:pPr>
        <w:pStyle w:val="5"/>
        <w:shd w:val="clear" w:color="auto" w:fill="auto"/>
        <w:tabs>
          <w:tab w:val="left" w:pos="423"/>
        </w:tabs>
        <w:spacing w:line="240" w:lineRule="auto"/>
        <w:ind w:left="709" w:right="20"/>
        <w:rPr>
          <w:rFonts w:ascii="Times New Roman" w:hAnsi="Times New Roman" w:cs="Times New Roman"/>
          <w:sz w:val="24"/>
          <w:szCs w:val="24"/>
        </w:rPr>
      </w:pPr>
      <w:r>
        <w:rPr>
          <w:rFonts w:ascii="Times New Roman" w:hAnsi="Times New Roman" w:cs="Times New Roman"/>
          <w:sz w:val="24"/>
          <w:szCs w:val="24"/>
        </w:rPr>
        <w:t>-</w:t>
      </w:r>
      <w:r w:rsidRPr="008561B7">
        <w:rPr>
          <w:rFonts w:ascii="Times New Roman" w:hAnsi="Times New Roman" w:cs="Times New Roman"/>
          <w:sz w:val="24"/>
          <w:szCs w:val="24"/>
        </w:rPr>
        <w:t>предотвращение формирования у несовершеннолетних модели социально опасного поведения.</w:t>
      </w:r>
    </w:p>
    <w:p w14:paraId="0867DE39" w14:textId="30DD0DBA" w:rsidR="005A4811" w:rsidRDefault="005A4811" w:rsidP="005A4811">
      <w:pPr>
        <w:pStyle w:val="5"/>
        <w:tabs>
          <w:tab w:val="left" w:pos="423"/>
        </w:tabs>
        <w:ind w:right="20"/>
        <w:jc w:val="center"/>
        <w:rPr>
          <w:rFonts w:ascii="Times New Roman" w:hAnsi="Times New Roman" w:cs="Times New Roman"/>
          <w:b/>
          <w:bCs/>
          <w:sz w:val="24"/>
          <w:szCs w:val="24"/>
        </w:rPr>
      </w:pPr>
      <w:r w:rsidRPr="005A4811">
        <w:rPr>
          <w:rFonts w:ascii="Times New Roman" w:hAnsi="Times New Roman" w:cs="Times New Roman"/>
          <w:b/>
          <w:bCs/>
          <w:sz w:val="24"/>
          <w:szCs w:val="24"/>
        </w:rPr>
        <w:t>3.</w:t>
      </w:r>
      <w:bookmarkStart w:id="7" w:name="bookmark4"/>
      <w:r w:rsidRPr="005A4811">
        <w:rPr>
          <w:rFonts w:ascii="Times New Roman" w:hAnsi="Times New Roman" w:cs="Times New Roman"/>
          <w:b/>
          <w:bCs/>
          <w:color w:val="000000"/>
          <w:sz w:val="24"/>
          <w:szCs w:val="24"/>
          <w:lang w:eastAsia="ru-RU"/>
        </w:rPr>
        <w:t xml:space="preserve"> </w:t>
      </w:r>
      <w:r w:rsidRPr="005A4811">
        <w:rPr>
          <w:rFonts w:ascii="Times New Roman" w:hAnsi="Times New Roman" w:cs="Times New Roman"/>
          <w:b/>
          <w:bCs/>
          <w:sz w:val="24"/>
          <w:szCs w:val="24"/>
        </w:rPr>
        <w:t>Порядок организации временных рабочих мест</w:t>
      </w:r>
      <w:bookmarkEnd w:id="7"/>
    </w:p>
    <w:p w14:paraId="716F1AB0" w14:textId="58C0418E" w:rsidR="005A4811" w:rsidRDefault="0030108F" w:rsidP="0029752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3.1. </w:t>
      </w:r>
      <w:r w:rsidR="005A4811" w:rsidRPr="005A4811">
        <w:rPr>
          <w:rFonts w:ascii="Times New Roman" w:eastAsia="Arial" w:hAnsi="Times New Roman" w:cs="Times New Roman"/>
          <w:sz w:val="24"/>
          <w:szCs w:val="24"/>
          <w:lang w:eastAsia="ru-RU"/>
        </w:rPr>
        <w:t>В организации деятельности по созданию временных рабочих мест для трудоустройства несовершеннолетних вправе участвовать муниципальные предприятия, муниципальные учреждения, индивидуальные предприниматели, иные организации всех форм собственности и структурные подразделения администрации Канашского района.</w:t>
      </w:r>
    </w:p>
    <w:p w14:paraId="30FFF8D4" w14:textId="532A4218" w:rsidR="0030108F" w:rsidRPr="00D00665" w:rsidRDefault="0030108F" w:rsidP="0029752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3.2. </w:t>
      </w:r>
      <w:r w:rsidRPr="0030108F">
        <w:rPr>
          <w:rFonts w:ascii="Times New Roman" w:eastAsia="Arial" w:hAnsi="Times New Roman" w:cs="Times New Roman"/>
          <w:sz w:val="24"/>
          <w:szCs w:val="24"/>
          <w:lang w:eastAsia="ru-RU"/>
        </w:rPr>
        <w:t xml:space="preserve">Основанием для деятельности по созданию временных рабочих мест является </w:t>
      </w:r>
      <w:r w:rsidRPr="00D00665">
        <w:rPr>
          <w:rFonts w:ascii="Times New Roman" w:eastAsia="Arial" w:hAnsi="Times New Roman" w:cs="Times New Roman"/>
          <w:sz w:val="24"/>
          <w:szCs w:val="24"/>
          <w:lang w:eastAsia="ru-RU"/>
        </w:rPr>
        <w:lastRenderedPageBreak/>
        <w:t xml:space="preserve">договор об организации временного трудоустройства несовершеннолетних граждан в возрасте от 14 до 18 лет в свободное от учебы время  (далее - Договор) между </w:t>
      </w:r>
      <w:r w:rsidR="00D00665" w:rsidRPr="00D00665">
        <w:rPr>
          <w:rFonts w:ascii="Times New Roman" w:hAnsi="Times New Roman" w:cs="Times New Roman"/>
          <w:sz w:val="24"/>
          <w:szCs w:val="24"/>
        </w:rPr>
        <w:t>отделу КУ ЦЗН Чувашской Республики Минтруда Чувашии по городу Канаш</w:t>
      </w:r>
      <w:r w:rsidRPr="00D00665">
        <w:rPr>
          <w:rFonts w:ascii="Times New Roman" w:eastAsia="Arial" w:hAnsi="Times New Roman" w:cs="Times New Roman"/>
          <w:sz w:val="24"/>
          <w:szCs w:val="24"/>
          <w:lang w:eastAsia="ru-RU"/>
        </w:rPr>
        <w:t xml:space="preserve"> (далее - Центр занятости) и Работодателем.</w:t>
      </w:r>
    </w:p>
    <w:p w14:paraId="532114D1" w14:textId="2FA367FC" w:rsidR="0030108F" w:rsidRDefault="0030108F" w:rsidP="0030108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30108F">
        <w:rPr>
          <w:rFonts w:ascii="Times New Roman" w:eastAsia="Arial" w:hAnsi="Times New Roman" w:cs="Times New Roman"/>
          <w:sz w:val="24"/>
          <w:szCs w:val="24"/>
          <w:lang w:eastAsia="ru-RU"/>
        </w:rPr>
        <w:t>3.3.</w:t>
      </w:r>
      <w:r>
        <w:rPr>
          <w:rFonts w:ascii="Times New Roman" w:eastAsia="Arial" w:hAnsi="Times New Roman" w:cs="Times New Roman"/>
          <w:sz w:val="24"/>
          <w:szCs w:val="24"/>
          <w:lang w:eastAsia="ru-RU"/>
        </w:rPr>
        <w:t xml:space="preserve"> </w:t>
      </w:r>
      <w:r w:rsidRPr="0030108F">
        <w:rPr>
          <w:rFonts w:ascii="Times New Roman" w:eastAsia="Arial" w:hAnsi="Times New Roman" w:cs="Times New Roman"/>
          <w:sz w:val="24"/>
          <w:szCs w:val="24"/>
          <w:lang w:eastAsia="ru-RU"/>
        </w:rPr>
        <w:t>В условиях Договора определяются обязанности сторон, количество создаваемых рабочих мест и численность участников, общая сумма финансирования, предусмотренная на организацию временных рабочих мест, требования по обеспечению условий охраны труда и ограничений при использовании труда несовершеннолетних.</w:t>
      </w:r>
    </w:p>
    <w:p w14:paraId="2AD8FB5A" w14:textId="66824AB6" w:rsidR="001D329B" w:rsidRDefault="001D329B" w:rsidP="0030108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573720">
        <w:rPr>
          <w:rFonts w:ascii="Times New Roman" w:eastAsia="Arial" w:hAnsi="Times New Roman" w:cs="Times New Roman"/>
          <w:sz w:val="24"/>
          <w:szCs w:val="24"/>
          <w:lang w:eastAsia="ru-RU"/>
        </w:rPr>
        <w:t xml:space="preserve">3.4. В порядке, установленном соответствующими административными регламентами предоставления государственных услуг,  Центр занятости на основе заявок, поступивших от работодателей, создающих временные рабочие места, определяет количество временных рабочих мест для использования труда несовершеннолетних с учетом объема финансирования, предусмотренного </w:t>
      </w:r>
      <w:r w:rsidR="00573720" w:rsidRPr="00FF1761">
        <w:rPr>
          <w:rFonts w:ascii="Times New Roman" w:eastAsia="Calibri" w:hAnsi="Times New Roman" w:cs="Times New Roman"/>
          <w:bCs/>
          <w:sz w:val="24"/>
          <w:szCs w:val="24"/>
        </w:rPr>
        <w:t>муниципальной программой Канашского района Чувашской Республики «Содействие занятости населения»</w:t>
      </w:r>
      <w:r w:rsidR="00573720">
        <w:rPr>
          <w:rFonts w:ascii="Times New Roman" w:eastAsia="Calibri" w:hAnsi="Times New Roman" w:cs="Times New Roman"/>
          <w:bCs/>
          <w:sz w:val="24"/>
          <w:szCs w:val="24"/>
        </w:rPr>
        <w:t xml:space="preserve"> </w:t>
      </w:r>
      <w:r w:rsidR="00573720" w:rsidRPr="00FF1761">
        <w:rPr>
          <w:rFonts w:ascii="Times New Roman" w:eastAsia="Calibri" w:hAnsi="Times New Roman" w:cs="Times New Roman"/>
          <w:bCs/>
          <w:sz w:val="24"/>
          <w:szCs w:val="24"/>
        </w:rPr>
        <w:t>на 2019-2035 годы</w:t>
      </w:r>
      <w:r w:rsidRPr="00573720">
        <w:rPr>
          <w:rFonts w:ascii="Times New Roman" w:eastAsia="Arial" w:hAnsi="Times New Roman" w:cs="Times New Roman"/>
          <w:sz w:val="24"/>
          <w:szCs w:val="24"/>
          <w:lang w:eastAsia="ru-RU"/>
        </w:rPr>
        <w:t>.</w:t>
      </w:r>
    </w:p>
    <w:p w14:paraId="69DAB986" w14:textId="7905D9B8" w:rsidR="001D329B" w:rsidRDefault="001D329B" w:rsidP="0030108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1D329B">
        <w:rPr>
          <w:rFonts w:ascii="Times New Roman" w:eastAsia="Arial" w:hAnsi="Times New Roman" w:cs="Times New Roman"/>
          <w:sz w:val="24"/>
          <w:szCs w:val="24"/>
          <w:lang w:eastAsia="ru-RU"/>
        </w:rPr>
        <w:t>3.5.</w:t>
      </w:r>
      <w:r w:rsidRPr="001D329B">
        <w:rPr>
          <w:rFonts w:ascii="Times New Roman" w:eastAsia="Arial" w:hAnsi="Times New Roman" w:cs="Times New Roman"/>
          <w:sz w:val="24"/>
          <w:szCs w:val="24"/>
          <w:lang w:eastAsia="ru-RU"/>
        </w:rPr>
        <w:tab/>
        <w:t>Центр занятости содействует несовершеннолетним</w:t>
      </w:r>
      <w:r>
        <w:rPr>
          <w:rFonts w:ascii="Times New Roman" w:eastAsia="Arial" w:hAnsi="Times New Roman" w:cs="Times New Roman"/>
          <w:sz w:val="24"/>
          <w:szCs w:val="24"/>
          <w:lang w:eastAsia="ru-RU"/>
        </w:rPr>
        <w:t xml:space="preserve">, </w:t>
      </w:r>
      <w:r w:rsidRPr="001D329B">
        <w:rPr>
          <w:rFonts w:ascii="Times New Roman" w:eastAsia="Arial" w:hAnsi="Times New Roman" w:cs="Times New Roman"/>
          <w:sz w:val="24"/>
          <w:szCs w:val="24"/>
          <w:lang w:eastAsia="ru-RU"/>
        </w:rPr>
        <w:t>изъявившим желание участвовать в мероприятии, предусмотренном</w:t>
      </w:r>
      <w:r>
        <w:rPr>
          <w:rFonts w:ascii="Times New Roman" w:eastAsia="Arial" w:hAnsi="Times New Roman" w:cs="Times New Roman"/>
          <w:sz w:val="24"/>
          <w:szCs w:val="24"/>
          <w:lang w:eastAsia="ru-RU"/>
        </w:rPr>
        <w:t xml:space="preserve"> </w:t>
      </w:r>
      <w:r w:rsidRPr="001D329B">
        <w:rPr>
          <w:rFonts w:ascii="Times New Roman" w:eastAsia="Arial" w:hAnsi="Times New Roman" w:cs="Times New Roman"/>
          <w:sz w:val="24"/>
          <w:szCs w:val="24"/>
          <w:lang w:eastAsia="ru-RU"/>
        </w:rPr>
        <w:t>настоящим Порядком, в выборе вида работ, с учетом состояния здоровья, возрастных. профессиональных и других индивидуальных особенностей и направляет к Работодателю несовершеннолетних для трудоустройства на временные рабочие места, заявленные Работодателем.</w:t>
      </w:r>
    </w:p>
    <w:p w14:paraId="707E7083" w14:textId="6936AF66" w:rsidR="001D329B" w:rsidRDefault="001D329B" w:rsidP="0030108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1D329B">
        <w:rPr>
          <w:rFonts w:ascii="Times New Roman" w:eastAsia="Arial" w:hAnsi="Times New Roman" w:cs="Times New Roman"/>
          <w:sz w:val="24"/>
          <w:szCs w:val="24"/>
          <w:lang w:eastAsia="ru-RU"/>
        </w:rPr>
        <w:t>3.6.</w:t>
      </w:r>
      <w:r w:rsidRPr="001D329B">
        <w:rPr>
          <w:rFonts w:ascii="Times New Roman" w:eastAsia="Arial" w:hAnsi="Times New Roman" w:cs="Times New Roman"/>
          <w:sz w:val="24"/>
          <w:szCs w:val="24"/>
          <w:lang w:eastAsia="ru-RU"/>
        </w:rPr>
        <w:tab/>
        <w:t>Работодатель на основании направлений, выданных Центром занятости, в соответствии с перечнем видов работ и профессий, на которых допускается применение труда несовершеннолетних, обязуется принять на работу несовершеннолетних в рамках Договора.</w:t>
      </w:r>
    </w:p>
    <w:p w14:paraId="76DF410E" w14:textId="509DA6CB" w:rsidR="001D329B" w:rsidRDefault="001D329B" w:rsidP="001D329B">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1D329B">
        <w:rPr>
          <w:rFonts w:ascii="Times New Roman" w:eastAsia="Arial" w:hAnsi="Times New Roman" w:cs="Times New Roman"/>
          <w:sz w:val="24"/>
          <w:szCs w:val="24"/>
          <w:lang w:eastAsia="ru-RU"/>
        </w:rPr>
        <w:t>3.7.</w:t>
      </w:r>
      <w:r w:rsidRPr="001D329B">
        <w:rPr>
          <w:rFonts w:ascii="Times New Roman" w:eastAsia="Arial" w:hAnsi="Times New Roman" w:cs="Times New Roman"/>
          <w:sz w:val="24"/>
          <w:szCs w:val="24"/>
          <w:lang w:eastAsia="ru-RU"/>
        </w:rPr>
        <w:tab/>
        <w:t>Несовершеннолетние работники при трудоустройстве предоставляют Работодателю следующие документы:</w:t>
      </w:r>
    </w:p>
    <w:p w14:paraId="049F6725" w14:textId="3F854FAB"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xml:space="preserve">- </w:t>
      </w:r>
      <w:r>
        <w:rPr>
          <w:rFonts w:ascii="Times New Roman" w:eastAsia="Arial" w:hAnsi="Times New Roman" w:cs="Times New Roman"/>
          <w:sz w:val="24"/>
          <w:szCs w:val="24"/>
          <w:lang w:eastAsia="ru-RU"/>
        </w:rPr>
        <w:t xml:space="preserve">         </w:t>
      </w:r>
      <w:r w:rsidRPr="0008577F">
        <w:rPr>
          <w:rFonts w:ascii="Times New Roman" w:eastAsia="Arial" w:hAnsi="Times New Roman" w:cs="Times New Roman"/>
          <w:sz w:val="24"/>
          <w:szCs w:val="24"/>
          <w:lang w:eastAsia="ru-RU"/>
        </w:rPr>
        <w:t>паспорт или иной документ, удостоверяющий личность</w:t>
      </w:r>
      <w:r>
        <w:rPr>
          <w:rFonts w:ascii="Times New Roman" w:eastAsia="Arial" w:hAnsi="Times New Roman" w:cs="Times New Roman"/>
          <w:sz w:val="24"/>
          <w:szCs w:val="24"/>
          <w:lang w:eastAsia="ru-RU"/>
        </w:rPr>
        <w:t>;</w:t>
      </w:r>
    </w:p>
    <w:p w14:paraId="4B149934" w14:textId="5466DA85" w:rsidR="0008577F" w:rsidRPr="001D329B"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xml:space="preserve">- </w:t>
      </w:r>
      <w:r>
        <w:rPr>
          <w:rFonts w:ascii="Times New Roman" w:eastAsia="Arial" w:hAnsi="Times New Roman" w:cs="Times New Roman"/>
          <w:sz w:val="24"/>
          <w:szCs w:val="24"/>
          <w:lang w:eastAsia="ru-RU"/>
        </w:rPr>
        <w:t xml:space="preserve">         </w:t>
      </w:r>
      <w:r w:rsidRPr="0008577F">
        <w:rPr>
          <w:rFonts w:ascii="Times New Roman" w:eastAsia="Arial" w:hAnsi="Times New Roman" w:cs="Times New Roman"/>
          <w:sz w:val="24"/>
          <w:szCs w:val="24"/>
          <w:lang w:eastAsia="ru-RU"/>
        </w:rPr>
        <w:t>трудовая книжка и (или) сведения о трудовой деятельности (за исключением случаев поступления на работу впервые);</w:t>
      </w:r>
    </w:p>
    <w:p w14:paraId="6DCF9AA3" w14:textId="77777777" w:rsidR="001D329B" w:rsidRPr="001D329B" w:rsidRDefault="001D329B" w:rsidP="001D329B">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1D329B">
        <w:rPr>
          <w:rFonts w:ascii="Times New Roman" w:eastAsia="Arial" w:hAnsi="Times New Roman" w:cs="Times New Roman"/>
          <w:sz w:val="24"/>
          <w:szCs w:val="24"/>
          <w:lang w:eastAsia="ru-RU"/>
        </w:rPr>
        <w:t>-</w:t>
      </w:r>
      <w:r w:rsidRPr="001D329B">
        <w:rPr>
          <w:rFonts w:ascii="Times New Roman" w:eastAsia="Arial" w:hAnsi="Times New Roman" w:cs="Times New Roman"/>
          <w:sz w:val="24"/>
          <w:szCs w:val="24"/>
          <w:lang w:eastAsia="ru-RU"/>
        </w:rPr>
        <w:tab/>
        <w:t>согласие на обработку персональных данных;</w:t>
      </w:r>
    </w:p>
    <w:p w14:paraId="506C566D" w14:textId="5B6F970C" w:rsidR="001D329B" w:rsidRPr="001D329B" w:rsidRDefault="001D329B" w:rsidP="001D329B">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1D329B">
        <w:rPr>
          <w:rFonts w:ascii="Times New Roman" w:eastAsia="Arial" w:hAnsi="Times New Roman" w:cs="Times New Roman"/>
          <w:sz w:val="24"/>
          <w:szCs w:val="24"/>
          <w:lang w:eastAsia="ru-RU"/>
        </w:rPr>
        <w:t>-</w:t>
      </w:r>
      <w:r w:rsidRPr="001D329B">
        <w:rPr>
          <w:rFonts w:ascii="Times New Roman" w:eastAsia="Arial" w:hAnsi="Times New Roman" w:cs="Times New Roman"/>
          <w:sz w:val="24"/>
          <w:szCs w:val="24"/>
          <w:lang w:eastAsia="ru-RU"/>
        </w:rPr>
        <w:tab/>
        <w:t>письменного согласия одного из родителей (лица</w:t>
      </w:r>
      <w:r w:rsidR="0008577F">
        <w:rPr>
          <w:rFonts w:ascii="Times New Roman" w:eastAsia="Arial" w:hAnsi="Times New Roman" w:cs="Times New Roman"/>
          <w:sz w:val="24"/>
          <w:szCs w:val="24"/>
          <w:lang w:eastAsia="ru-RU"/>
        </w:rPr>
        <w:t xml:space="preserve"> </w:t>
      </w:r>
      <w:r w:rsidRPr="001D329B">
        <w:rPr>
          <w:rFonts w:ascii="Times New Roman" w:eastAsia="Arial" w:hAnsi="Times New Roman" w:cs="Times New Roman"/>
          <w:sz w:val="24"/>
          <w:szCs w:val="24"/>
          <w:lang w:eastAsia="ru-RU"/>
        </w:rPr>
        <w:t>заменяющего его)</w:t>
      </w:r>
      <w:proofErr w:type="gramStart"/>
      <w:r w:rsidRPr="001D329B">
        <w:rPr>
          <w:rFonts w:ascii="Times New Roman" w:eastAsia="Arial" w:hAnsi="Times New Roman" w:cs="Times New Roman"/>
          <w:sz w:val="24"/>
          <w:szCs w:val="24"/>
          <w:lang w:eastAsia="ru-RU"/>
        </w:rPr>
        <w:t>. а</w:t>
      </w:r>
      <w:proofErr w:type="gramEnd"/>
      <w:r w:rsidRPr="001D329B">
        <w:rPr>
          <w:rFonts w:ascii="Times New Roman" w:eastAsia="Arial" w:hAnsi="Times New Roman" w:cs="Times New Roman"/>
          <w:sz w:val="24"/>
          <w:szCs w:val="24"/>
          <w:lang w:eastAsia="ru-RU"/>
        </w:rPr>
        <w:t xml:space="preserve"> также органа опеки и попечительства:</w:t>
      </w:r>
    </w:p>
    <w:p w14:paraId="71F3D822" w14:textId="6302962D" w:rsidR="001D329B" w:rsidRDefault="001D329B" w:rsidP="001D329B">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1D329B">
        <w:rPr>
          <w:rFonts w:ascii="Times New Roman" w:eastAsia="Arial" w:hAnsi="Times New Roman" w:cs="Times New Roman"/>
          <w:sz w:val="24"/>
          <w:szCs w:val="24"/>
          <w:lang w:eastAsia="ru-RU"/>
        </w:rPr>
        <w:t>-</w:t>
      </w:r>
      <w:r w:rsidRPr="001D329B">
        <w:rPr>
          <w:rFonts w:ascii="Times New Roman" w:eastAsia="Arial" w:hAnsi="Times New Roman" w:cs="Times New Roman"/>
          <w:sz w:val="24"/>
          <w:szCs w:val="24"/>
          <w:lang w:eastAsia="ru-RU"/>
        </w:rPr>
        <w:tab/>
        <w:t>медицинскую справку.</w:t>
      </w:r>
    </w:p>
    <w:p w14:paraId="3BA5E4A0"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Обязательным условием заключения трудового договора с лицами в возрасте до 18 лет независимо от их трудовой функции является прохождение ими предварительного медицинского осмотра (ст. 69, ч. 1 ст. 266 ТК РФ, п. 8 Постановления Пленума Верховного Суда РФ от 28.01.2014 N 1).</w:t>
      </w:r>
    </w:p>
    <w:p w14:paraId="66409262"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В дальнейшем несовершеннолетние подлежат обязательному ежегодному медицинскому осмотру до достижения ими возраста 18 лет (ч. 1 ст. 266 ТК РФ). Медицинские осмотры осуществляются за счет средств работодателя (ч. 2 ст. 266 ТК РФ).</w:t>
      </w:r>
    </w:p>
    <w:p w14:paraId="75482EFC" w14:textId="563CA5A6" w:rsid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За прием на работу несовершеннолетних без прохождения предварительного медосмотра возможно привлечение к административной ответственности в соответствии со ст. 6.3, а также ч. 3, 5 ст. 5.27.1 КоАП РФ. Кроме того, возможно привлечение к уголовной ответственности в соответствии со ст. 143 УК РФ.</w:t>
      </w:r>
    </w:p>
    <w:p w14:paraId="75F87C78" w14:textId="77777777" w:rsidR="00FE21D3" w:rsidRPr="00FE21D3" w:rsidRDefault="00FE21D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FE21D3">
        <w:rPr>
          <w:rFonts w:ascii="Times New Roman" w:eastAsia="Arial" w:hAnsi="Times New Roman" w:cs="Times New Roman"/>
          <w:sz w:val="24"/>
          <w:szCs w:val="24"/>
          <w:lang w:eastAsia="ru-RU"/>
        </w:rPr>
        <w:t>3.8.</w:t>
      </w:r>
      <w:r w:rsidRPr="00FE21D3">
        <w:rPr>
          <w:rFonts w:ascii="Times New Roman" w:eastAsia="Arial" w:hAnsi="Times New Roman" w:cs="Times New Roman"/>
          <w:sz w:val="24"/>
          <w:szCs w:val="24"/>
          <w:lang w:eastAsia="ru-RU"/>
        </w:rPr>
        <w:tab/>
        <w:t>Приоритетными видами работ для трудоустройства несовершеннолетних являются:</w:t>
      </w:r>
    </w:p>
    <w:p w14:paraId="58CBF450" w14:textId="77777777" w:rsidR="00FE21D3" w:rsidRPr="00FE21D3" w:rsidRDefault="00FE21D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FE21D3">
        <w:rPr>
          <w:rFonts w:ascii="Times New Roman" w:eastAsia="Arial" w:hAnsi="Times New Roman" w:cs="Times New Roman"/>
          <w:sz w:val="24"/>
          <w:szCs w:val="24"/>
          <w:lang w:eastAsia="ru-RU"/>
        </w:rPr>
        <w:t>-</w:t>
      </w:r>
      <w:r w:rsidRPr="00FE21D3">
        <w:rPr>
          <w:rFonts w:ascii="Times New Roman" w:eastAsia="Arial" w:hAnsi="Times New Roman" w:cs="Times New Roman"/>
          <w:sz w:val="24"/>
          <w:szCs w:val="24"/>
          <w:lang w:eastAsia="ru-RU"/>
        </w:rPr>
        <w:tab/>
        <w:t>труд, позволяющий несовершеннолетним приобрести специальные навыки и умения:</w:t>
      </w:r>
    </w:p>
    <w:p w14:paraId="2368907C" w14:textId="77777777" w:rsidR="00FE21D3" w:rsidRPr="00FE21D3" w:rsidRDefault="00FE21D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FE21D3">
        <w:rPr>
          <w:rFonts w:ascii="Times New Roman" w:eastAsia="Arial" w:hAnsi="Times New Roman" w:cs="Times New Roman"/>
          <w:sz w:val="24"/>
          <w:szCs w:val="24"/>
          <w:lang w:eastAsia="ru-RU"/>
        </w:rPr>
        <w:t>-</w:t>
      </w:r>
      <w:r w:rsidRPr="00FE21D3">
        <w:rPr>
          <w:rFonts w:ascii="Times New Roman" w:eastAsia="Arial" w:hAnsi="Times New Roman" w:cs="Times New Roman"/>
          <w:sz w:val="24"/>
          <w:szCs w:val="24"/>
          <w:lang w:eastAsia="ru-RU"/>
        </w:rPr>
        <w:tab/>
        <w:t>помощь в организации и подготовке общественных мероприятий;</w:t>
      </w:r>
    </w:p>
    <w:p w14:paraId="0A29B7C2" w14:textId="24052CB5" w:rsidR="00FE21D3" w:rsidRPr="00FE21D3" w:rsidRDefault="00FE21D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FE21D3">
        <w:rPr>
          <w:rFonts w:ascii="Times New Roman" w:eastAsia="Arial" w:hAnsi="Times New Roman" w:cs="Times New Roman"/>
          <w:sz w:val="24"/>
          <w:szCs w:val="24"/>
          <w:lang w:eastAsia="ru-RU"/>
        </w:rPr>
        <w:t>-</w:t>
      </w:r>
      <w:r w:rsidRPr="00FE21D3">
        <w:rPr>
          <w:rFonts w:ascii="Times New Roman" w:eastAsia="Arial" w:hAnsi="Times New Roman" w:cs="Times New Roman"/>
          <w:sz w:val="24"/>
          <w:szCs w:val="24"/>
          <w:lang w:eastAsia="ru-RU"/>
        </w:rPr>
        <w:tab/>
        <w:t>подсобные работы.</w:t>
      </w:r>
    </w:p>
    <w:p w14:paraId="7F68C06D" w14:textId="7590ECAC" w:rsidR="00FE21D3" w:rsidRPr="00FE21D3" w:rsidRDefault="00FE21D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FE21D3">
        <w:rPr>
          <w:rFonts w:ascii="Times New Roman" w:eastAsia="Arial" w:hAnsi="Times New Roman" w:cs="Times New Roman"/>
          <w:sz w:val="24"/>
          <w:szCs w:val="24"/>
          <w:lang w:eastAsia="ru-RU"/>
        </w:rPr>
        <w:t>3.9.</w:t>
      </w:r>
      <w:r w:rsidRPr="00FE21D3">
        <w:rPr>
          <w:rFonts w:ascii="Times New Roman" w:eastAsia="Arial" w:hAnsi="Times New Roman" w:cs="Times New Roman"/>
          <w:sz w:val="24"/>
          <w:szCs w:val="24"/>
          <w:lang w:eastAsia="ru-RU"/>
        </w:rPr>
        <w:tab/>
        <w:t>Работодатель заключает срочные трудовые договор</w:t>
      </w:r>
      <w:r w:rsidRPr="005114EE">
        <w:rPr>
          <w:rFonts w:ascii="Times New Roman" w:eastAsia="Arial" w:hAnsi="Times New Roman" w:cs="Times New Roman"/>
          <w:sz w:val="24"/>
          <w:szCs w:val="24"/>
          <w:lang w:eastAsia="ru-RU"/>
        </w:rPr>
        <w:t>ы</w:t>
      </w:r>
      <w:r w:rsidRPr="00FE21D3">
        <w:rPr>
          <w:rFonts w:ascii="Times New Roman" w:eastAsia="Arial" w:hAnsi="Times New Roman" w:cs="Times New Roman"/>
          <w:sz w:val="24"/>
          <w:szCs w:val="24"/>
          <w:lang w:eastAsia="ru-RU"/>
        </w:rPr>
        <w:t xml:space="preserve"> с несовершеннолетними гражданами. Отношения между работодателем, организующим и </w:t>
      </w:r>
      <w:r w:rsidRPr="00FE21D3">
        <w:rPr>
          <w:rFonts w:ascii="Times New Roman" w:eastAsia="Arial" w:hAnsi="Times New Roman" w:cs="Times New Roman"/>
          <w:sz w:val="24"/>
          <w:szCs w:val="24"/>
          <w:lang w:eastAsia="ru-RU"/>
        </w:rPr>
        <w:lastRenderedPageBreak/>
        <w:t>проводящим временные работы, и несовершеннолетним, принимающим участие в них, регулируются трудовым законодательством.</w:t>
      </w:r>
    </w:p>
    <w:p w14:paraId="6D8A3590" w14:textId="53D48948" w:rsidR="00FE21D3" w:rsidRPr="00FE21D3" w:rsidRDefault="00FE21D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FE21D3">
        <w:rPr>
          <w:rFonts w:ascii="Times New Roman" w:eastAsia="Arial" w:hAnsi="Times New Roman" w:cs="Times New Roman"/>
          <w:sz w:val="24"/>
          <w:szCs w:val="24"/>
          <w:lang w:eastAsia="ru-RU"/>
        </w:rPr>
        <w:t>3.10.</w:t>
      </w:r>
      <w:r w:rsidRPr="00FE21D3">
        <w:rPr>
          <w:rFonts w:ascii="Times New Roman" w:eastAsia="Arial" w:hAnsi="Times New Roman" w:cs="Times New Roman"/>
          <w:sz w:val="24"/>
          <w:szCs w:val="24"/>
          <w:lang w:eastAsia="ru-RU"/>
        </w:rPr>
        <w:tab/>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Запрещаются переноска и передвижение работниками в возрасте до восемнадцати лет тяжестей, превышающих установленные для них предельные нормы.</w:t>
      </w:r>
    </w:p>
    <w:p w14:paraId="2938E282" w14:textId="1BA3604E" w:rsidR="00FE21D3" w:rsidRPr="00FE21D3" w:rsidRDefault="00FE21D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FE21D3">
        <w:rPr>
          <w:rFonts w:ascii="Times New Roman" w:eastAsia="Arial" w:hAnsi="Times New Roman" w:cs="Times New Roman"/>
          <w:sz w:val="24"/>
          <w:szCs w:val="24"/>
          <w:lang w:eastAsia="ru-RU"/>
        </w:rPr>
        <w:t>3.11.</w:t>
      </w:r>
      <w:r w:rsidRPr="00FE21D3">
        <w:rPr>
          <w:rFonts w:ascii="Times New Roman" w:eastAsia="Arial" w:hAnsi="Times New Roman" w:cs="Times New Roman"/>
          <w:sz w:val="24"/>
          <w:szCs w:val="24"/>
          <w:lang w:eastAsia="ru-RU"/>
        </w:rPr>
        <w:tab/>
        <w:t>Трудоустройство несовершеннолетних моложе 14 лет не допускается.</w:t>
      </w:r>
    </w:p>
    <w:p w14:paraId="39971763" w14:textId="65B25F4F" w:rsidR="00FE21D3" w:rsidRPr="00FE21D3" w:rsidRDefault="00FE21D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FE21D3">
        <w:rPr>
          <w:rFonts w:ascii="Times New Roman" w:eastAsia="Arial" w:hAnsi="Times New Roman" w:cs="Times New Roman"/>
          <w:sz w:val="24"/>
          <w:szCs w:val="24"/>
          <w:lang w:eastAsia="ru-RU"/>
        </w:rPr>
        <w:t>3.12.</w:t>
      </w:r>
      <w:r w:rsidRPr="00FE21D3">
        <w:rPr>
          <w:rFonts w:ascii="Times New Roman" w:eastAsia="Arial" w:hAnsi="Times New Roman" w:cs="Times New Roman"/>
          <w:sz w:val="24"/>
          <w:szCs w:val="24"/>
          <w:lang w:eastAsia="ru-RU"/>
        </w:rPr>
        <w:tab/>
        <w:t>Продолжительность работы несовершеннолетних устанавливается в соответствии с требованиями Трудового кодекса Российской Федерации.</w:t>
      </w:r>
    </w:p>
    <w:p w14:paraId="74690ACD" w14:textId="441DBC55" w:rsidR="00FE21D3" w:rsidRDefault="00FE21D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FE21D3">
        <w:rPr>
          <w:rFonts w:ascii="Times New Roman" w:eastAsia="Arial" w:hAnsi="Times New Roman" w:cs="Times New Roman"/>
          <w:sz w:val="24"/>
          <w:szCs w:val="24"/>
          <w:lang w:eastAsia="ru-RU"/>
        </w:rPr>
        <w:t>3.13.</w:t>
      </w:r>
      <w:r w:rsidRPr="00FE21D3">
        <w:rPr>
          <w:rFonts w:ascii="Times New Roman" w:eastAsia="Arial" w:hAnsi="Times New Roman" w:cs="Times New Roman"/>
          <w:sz w:val="24"/>
          <w:szCs w:val="24"/>
          <w:lang w:eastAsia="ru-RU"/>
        </w:rPr>
        <w:tab/>
        <w:t>Период работы несовершеннолетнего гражданина на временном рабочем месте подтверждается соответствующей записью в трудовой книжке, которая</w:t>
      </w:r>
      <w:r>
        <w:rPr>
          <w:rFonts w:ascii="Times New Roman" w:eastAsia="Arial" w:hAnsi="Times New Roman" w:cs="Times New Roman"/>
          <w:sz w:val="24"/>
          <w:szCs w:val="24"/>
          <w:lang w:eastAsia="ru-RU"/>
        </w:rPr>
        <w:t xml:space="preserve"> </w:t>
      </w:r>
      <w:r w:rsidRPr="00FE21D3">
        <w:rPr>
          <w:rFonts w:ascii="Times New Roman" w:eastAsia="Arial" w:hAnsi="Times New Roman" w:cs="Times New Roman"/>
          <w:sz w:val="24"/>
          <w:szCs w:val="24"/>
          <w:lang w:eastAsia="ru-RU"/>
        </w:rPr>
        <w:t>оформляется Работодателем в соответствии с трудовым законодательством.</w:t>
      </w:r>
    </w:p>
    <w:p w14:paraId="43CEEC3C" w14:textId="77777777" w:rsidR="00297523" w:rsidRDefault="0029752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p>
    <w:p w14:paraId="5C1DBA43" w14:textId="6ADB32F1" w:rsidR="0008577F" w:rsidRPr="0008577F" w:rsidRDefault="00297523" w:rsidP="00297523">
      <w:pPr>
        <w:widowControl w:val="0"/>
        <w:tabs>
          <w:tab w:val="left" w:pos="0"/>
        </w:tabs>
        <w:spacing w:after="0" w:line="240" w:lineRule="auto"/>
        <w:ind w:right="23" w:firstLine="709"/>
        <w:jc w:val="center"/>
        <w:rPr>
          <w:rFonts w:ascii="Times New Roman" w:eastAsia="Arial" w:hAnsi="Times New Roman" w:cs="Times New Roman"/>
          <w:sz w:val="24"/>
          <w:szCs w:val="24"/>
          <w:lang w:eastAsia="ru-RU"/>
        </w:rPr>
      </w:pPr>
      <w:r>
        <w:rPr>
          <w:rFonts w:ascii="Times New Roman" w:eastAsia="Arial" w:hAnsi="Times New Roman" w:cs="Times New Roman"/>
          <w:b/>
          <w:bCs/>
          <w:sz w:val="24"/>
          <w:szCs w:val="24"/>
          <w:lang w:eastAsia="ru-RU"/>
        </w:rPr>
        <w:t xml:space="preserve">4. </w:t>
      </w:r>
      <w:r w:rsidR="0008577F" w:rsidRPr="0008577F">
        <w:rPr>
          <w:rFonts w:ascii="Times New Roman" w:eastAsia="Arial" w:hAnsi="Times New Roman" w:cs="Times New Roman"/>
          <w:b/>
          <w:bCs/>
          <w:sz w:val="24"/>
          <w:szCs w:val="24"/>
          <w:lang w:eastAsia="ru-RU"/>
        </w:rPr>
        <w:t>П</w:t>
      </w:r>
      <w:r w:rsidR="0008577F">
        <w:rPr>
          <w:rFonts w:ascii="Times New Roman" w:eastAsia="Arial" w:hAnsi="Times New Roman" w:cs="Times New Roman"/>
          <w:b/>
          <w:bCs/>
          <w:sz w:val="24"/>
          <w:szCs w:val="24"/>
          <w:lang w:eastAsia="ru-RU"/>
        </w:rPr>
        <w:t xml:space="preserve">родолжительность рабочего </w:t>
      </w:r>
      <w:r>
        <w:rPr>
          <w:rFonts w:ascii="Times New Roman" w:eastAsia="Arial" w:hAnsi="Times New Roman" w:cs="Times New Roman"/>
          <w:b/>
          <w:bCs/>
          <w:sz w:val="24"/>
          <w:szCs w:val="24"/>
          <w:lang w:eastAsia="ru-RU"/>
        </w:rPr>
        <w:t xml:space="preserve">времени </w:t>
      </w:r>
      <w:bookmarkStart w:id="8" w:name="_Hlk66434225"/>
      <w:r>
        <w:rPr>
          <w:rFonts w:ascii="Times New Roman" w:eastAsia="Arial" w:hAnsi="Times New Roman" w:cs="Times New Roman"/>
          <w:b/>
          <w:bCs/>
          <w:sz w:val="24"/>
          <w:szCs w:val="24"/>
          <w:lang w:eastAsia="ru-RU"/>
        </w:rPr>
        <w:t xml:space="preserve">несовершеннолетних работников </w:t>
      </w:r>
      <w:bookmarkEnd w:id="8"/>
    </w:p>
    <w:p w14:paraId="7B7F7188"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p>
    <w:p w14:paraId="63335C66"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В соответствии со ст. ст. 92, 94 ТК РФ и п. 12 Постановления Пленума Верховного Суда РФ от 28.01.2014 N 1 несовершеннолетние относятся к категории работников, которым гарантировано сокращенное рабочее время. Под ним понимается уменьшенная по сравнению с нормальной продолжительность рабочего времени, которая предусмотрена Трудовым кодексом РФ, иными нормативными правовыми актами для работников отдельных категорий в связи с вредными и (или) опасными условиями труда, другими особенностями трудовой деятельности, необходимостью специальной охраны труда.</w:t>
      </w:r>
    </w:p>
    <w:p w14:paraId="446CA7C5"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Продолжительность рабочего времени несовершеннолетнего зависит от его возраста и составляет (ч. 1 ст. 92 ТК РФ):</w:t>
      </w:r>
    </w:p>
    <w:p w14:paraId="176D0DEE"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для работников в возрасте до 16 лет - не более 24 часов в неделю;</w:t>
      </w:r>
    </w:p>
    <w:p w14:paraId="4DBC2360"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для работников в возрасте от 16 до 18 лет - не более 35 часов в неделю.</w:t>
      </w:r>
    </w:p>
    <w:p w14:paraId="45A5F164"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Для несовершеннолетних работников, получающих общее или среднее профессиональное образование и работающих в течение учебного года, продолжительность рабочего времени не может превышать (ч. 4 ст. 92 ТК РФ):</w:t>
      </w:r>
    </w:p>
    <w:p w14:paraId="0A2A692A"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для лиц в возрасте до 16 лет - 12 часов в неделю;</w:t>
      </w:r>
    </w:p>
    <w:p w14:paraId="18112FF3"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для лиц в возрасте от 16 до 18 лет - 17,5 часа в неделю.</w:t>
      </w:r>
    </w:p>
    <w:p w14:paraId="66693FE3"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Максимальная продолжительность ежедневной работы (смены) для несовершеннолетних составляет (</w:t>
      </w:r>
      <w:proofErr w:type="spellStart"/>
      <w:r w:rsidRPr="0008577F">
        <w:rPr>
          <w:rFonts w:ascii="Times New Roman" w:eastAsia="Arial" w:hAnsi="Times New Roman" w:cs="Times New Roman"/>
          <w:sz w:val="24"/>
          <w:szCs w:val="24"/>
          <w:lang w:eastAsia="ru-RU"/>
        </w:rPr>
        <w:t>абз</w:t>
      </w:r>
      <w:proofErr w:type="spellEnd"/>
      <w:r w:rsidRPr="0008577F">
        <w:rPr>
          <w:rFonts w:ascii="Times New Roman" w:eastAsia="Arial" w:hAnsi="Times New Roman" w:cs="Times New Roman"/>
          <w:sz w:val="24"/>
          <w:szCs w:val="24"/>
          <w:lang w:eastAsia="ru-RU"/>
        </w:rPr>
        <w:t>. 2 ч. 1 ст. 94 ТК РФ):</w:t>
      </w:r>
    </w:p>
    <w:p w14:paraId="6EC4D3A9"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для работников в возрасте от 14 до 15 лет - не более 4 часов;</w:t>
      </w:r>
    </w:p>
    <w:p w14:paraId="0FF8DF54"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для работников в возрасте от 15 до 16 лет - не более 5 часов;</w:t>
      </w:r>
    </w:p>
    <w:p w14:paraId="599C4067"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для работников в возрасте от 16 до 18 лет - не более 7 часов.</w:t>
      </w:r>
    </w:p>
    <w:p w14:paraId="5A5F93AC"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Данные правила распространяются и на лиц, получающих общее или среднее профессиональное образование и работающих в период каникул.</w:t>
      </w:r>
    </w:p>
    <w:p w14:paraId="1FB108AD"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Для несовершеннолетних работников, которые получают общее или среднее профессиональное образование и работают в течение учебного года, продолжительность ежедневной работы (смены) составляет (</w:t>
      </w:r>
      <w:proofErr w:type="spellStart"/>
      <w:r w:rsidRPr="0008577F">
        <w:rPr>
          <w:rFonts w:ascii="Times New Roman" w:eastAsia="Arial" w:hAnsi="Times New Roman" w:cs="Times New Roman"/>
          <w:sz w:val="24"/>
          <w:szCs w:val="24"/>
          <w:lang w:eastAsia="ru-RU"/>
        </w:rPr>
        <w:t>абз</w:t>
      </w:r>
      <w:proofErr w:type="spellEnd"/>
      <w:r w:rsidRPr="0008577F">
        <w:rPr>
          <w:rFonts w:ascii="Times New Roman" w:eastAsia="Arial" w:hAnsi="Times New Roman" w:cs="Times New Roman"/>
          <w:sz w:val="24"/>
          <w:szCs w:val="24"/>
          <w:lang w:eastAsia="ru-RU"/>
        </w:rPr>
        <w:t>. 3 ч. 1 ст. 94 ТК РФ):</w:t>
      </w:r>
    </w:p>
    <w:p w14:paraId="65A68A7F"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для лиц в возрасте от 14 до 16 лет - не более 2,5 часа;</w:t>
      </w:r>
    </w:p>
    <w:p w14:paraId="411C0613"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для лиц в возрасте от 16 до 18 лет - не более 4 часов.</w:t>
      </w:r>
    </w:p>
    <w:p w14:paraId="6B21DBDE"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xml:space="preserve">Для несовершеннолетних работников нормы выработки устанавливаются исходя из общих норм выработки пропорционально установленной для этих лиц сокращенной продолжительности рабочего времени. Если несовершеннолетние поступают на работу после получения общего образования или среднего профессионального образования, а </w:t>
      </w:r>
      <w:r w:rsidRPr="0008577F">
        <w:rPr>
          <w:rFonts w:ascii="Times New Roman" w:eastAsia="Arial" w:hAnsi="Times New Roman" w:cs="Times New Roman"/>
          <w:sz w:val="24"/>
          <w:szCs w:val="24"/>
          <w:lang w:eastAsia="ru-RU"/>
        </w:rPr>
        <w:lastRenderedPageBreak/>
        <w:t>также после завершения профессионального обучения на производстве, им могут устанавливаться пониженные нормы выработки по сравнению с другими работниками (ст. 270 ТК РФ).</w:t>
      </w:r>
    </w:p>
    <w:p w14:paraId="0CFCD31B"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p>
    <w:p w14:paraId="5A3B653C" w14:textId="0E037C82" w:rsidR="0008577F" w:rsidRPr="0008577F" w:rsidRDefault="00297523" w:rsidP="00297523">
      <w:pPr>
        <w:widowControl w:val="0"/>
        <w:tabs>
          <w:tab w:val="left" w:pos="0"/>
        </w:tabs>
        <w:spacing w:after="0" w:line="240" w:lineRule="auto"/>
        <w:ind w:right="23" w:firstLine="709"/>
        <w:jc w:val="center"/>
        <w:rPr>
          <w:rFonts w:ascii="Times New Roman" w:eastAsia="Arial" w:hAnsi="Times New Roman" w:cs="Times New Roman"/>
          <w:sz w:val="24"/>
          <w:szCs w:val="24"/>
          <w:lang w:eastAsia="ru-RU"/>
        </w:rPr>
      </w:pPr>
      <w:bookmarkStart w:id="9" w:name="Par227"/>
      <w:bookmarkEnd w:id="9"/>
      <w:r>
        <w:rPr>
          <w:rFonts w:ascii="Times New Roman" w:eastAsia="Arial" w:hAnsi="Times New Roman" w:cs="Times New Roman"/>
          <w:b/>
          <w:bCs/>
          <w:sz w:val="24"/>
          <w:szCs w:val="24"/>
          <w:lang w:eastAsia="ru-RU"/>
        </w:rPr>
        <w:t>5. Отпуск несовершеннолетних работников</w:t>
      </w:r>
    </w:p>
    <w:p w14:paraId="33A79201"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p>
    <w:p w14:paraId="3E98F6B9"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Несовершеннолетним работникам предоставляется ежегодный основной оплачиваемый отпуск продолжительностью 31 календарный день в удобное для них время (ст. 267 ТК РФ).</w:t>
      </w:r>
    </w:p>
    <w:p w14:paraId="0D3DE031"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Для работников в возрасте до 18 лет предусмотрены дополнительные гарантии реализации права на отпуск. При подаче соответствующего заявления они могут получить отпуск до истечения шести месяцев непрерывной работы (ч. 3 ст. 122 ТК РФ). Кроме того, в отношении этих работников Трудовым кодексом РФ установлены запреты:</w:t>
      </w:r>
    </w:p>
    <w:p w14:paraId="19CE6822"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на непредоставление ежегодного оплачиваемого отпуска (ч. 4 ст. 124 ТК РФ);</w:t>
      </w:r>
    </w:p>
    <w:p w14:paraId="1E7D99E6"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отзыв из отпуска (ч. 3 ст. 125 ТК РФ);</w:t>
      </w:r>
    </w:p>
    <w:p w14:paraId="5385D336"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 замену отпуска денежной компенсацией (ч. 3 ст. 126 ТК РФ).</w:t>
      </w:r>
    </w:p>
    <w:p w14:paraId="5004A378"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p>
    <w:p w14:paraId="68B86FAA" w14:textId="2FAE4D4E" w:rsidR="0008577F" w:rsidRPr="0008577F" w:rsidRDefault="0008577F" w:rsidP="00C15427">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Правом на удлиненный отпуск и другими гарантиями, предусмотренными Трудовым кодексом РФ, несовершеннолетние работники пользуются до даты достижения 18 лет включительно. После этого к ним применяются общие положения Трудового кодекса РФ.</w:t>
      </w:r>
    </w:p>
    <w:p w14:paraId="5CE78475" w14:textId="11746E82" w:rsidR="0008577F" w:rsidRDefault="00297523" w:rsidP="00297523">
      <w:pPr>
        <w:widowControl w:val="0"/>
        <w:tabs>
          <w:tab w:val="left" w:pos="0"/>
        </w:tabs>
        <w:spacing w:after="0" w:line="240" w:lineRule="auto"/>
        <w:ind w:right="23" w:firstLine="709"/>
        <w:jc w:val="center"/>
        <w:rPr>
          <w:rFonts w:ascii="Times New Roman" w:eastAsia="Arial" w:hAnsi="Times New Roman" w:cs="Times New Roman"/>
          <w:b/>
          <w:bCs/>
          <w:sz w:val="24"/>
          <w:szCs w:val="24"/>
          <w:lang w:eastAsia="ru-RU"/>
        </w:rPr>
      </w:pPr>
      <w:bookmarkStart w:id="10" w:name="Par239"/>
      <w:bookmarkEnd w:id="10"/>
      <w:r>
        <w:rPr>
          <w:rFonts w:ascii="Times New Roman" w:eastAsia="Arial" w:hAnsi="Times New Roman" w:cs="Times New Roman"/>
          <w:b/>
          <w:bCs/>
          <w:sz w:val="24"/>
          <w:szCs w:val="24"/>
          <w:lang w:eastAsia="ru-RU"/>
        </w:rPr>
        <w:t xml:space="preserve">6. </w:t>
      </w:r>
      <w:r w:rsidR="0008577F" w:rsidRPr="0008577F">
        <w:rPr>
          <w:rFonts w:ascii="Times New Roman" w:eastAsia="Arial" w:hAnsi="Times New Roman" w:cs="Times New Roman"/>
          <w:b/>
          <w:bCs/>
          <w:sz w:val="24"/>
          <w:szCs w:val="24"/>
          <w:lang w:eastAsia="ru-RU"/>
        </w:rPr>
        <w:t>О</w:t>
      </w:r>
      <w:r>
        <w:rPr>
          <w:rFonts w:ascii="Times New Roman" w:eastAsia="Arial" w:hAnsi="Times New Roman" w:cs="Times New Roman"/>
          <w:b/>
          <w:bCs/>
          <w:sz w:val="24"/>
          <w:szCs w:val="24"/>
          <w:lang w:eastAsia="ru-RU"/>
        </w:rPr>
        <w:t>плата труда несовершеннолетних работников</w:t>
      </w:r>
    </w:p>
    <w:p w14:paraId="3AC025FA" w14:textId="77777777" w:rsidR="00297523" w:rsidRPr="0008577F" w:rsidRDefault="00297523" w:rsidP="00297523">
      <w:pPr>
        <w:widowControl w:val="0"/>
        <w:tabs>
          <w:tab w:val="left" w:pos="0"/>
        </w:tabs>
        <w:spacing w:after="0" w:line="240" w:lineRule="auto"/>
        <w:ind w:right="23" w:firstLine="709"/>
        <w:jc w:val="center"/>
        <w:rPr>
          <w:rFonts w:ascii="Times New Roman" w:eastAsia="Arial" w:hAnsi="Times New Roman" w:cs="Times New Roman"/>
          <w:sz w:val="24"/>
          <w:szCs w:val="24"/>
          <w:lang w:eastAsia="ru-RU"/>
        </w:rPr>
      </w:pPr>
    </w:p>
    <w:p w14:paraId="38D17092"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Особенности оплаты труда несовершеннолетних работников предусмотрены ст. 271 ТК РФ и зависят от системы оплаты труда, принятой в организации.</w:t>
      </w:r>
    </w:p>
    <w:p w14:paraId="55D85260"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При повременной оплате труда размер зарплаты таких работников зависит от продолжительности их работы. При этом работодатель за счет собственных средств может производить доплаты до уровня оплаты труда работников соответствующих категорий при полной продолжительности ежедневной работы (ч. 1 ст. 271 ТК РФ).</w:t>
      </w:r>
    </w:p>
    <w:p w14:paraId="66DD15B3"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Несовершеннолетним работникам, допущенным к сдельным работам, зарплата выплачивается по установленным сдельным расценкам. Работодатель вправе устанавливать им за счет собственных средств доплату до тарифной ставки за время, на которое сокращается продолжительность их ежедневной работы (ч. 2 ст. 271 ТК РФ).</w:t>
      </w:r>
    </w:p>
    <w:p w14:paraId="4A965249" w14:textId="77777777" w:rsidR="0008577F" w:rsidRPr="0008577F" w:rsidRDefault="0008577F" w:rsidP="0008577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08577F">
        <w:rPr>
          <w:rFonts w:ascii="Times New Roman" w:eastAsia="Arial" w:hAnsi="Times New Roman" w:cs="Times New Roman"/>
          <w:sz w:val="24"/>
          <w:szCs w:val="24"/>
          <w:lang w:eastAsia="ru-RU"/>
        </w:rPr>
        <w:t>Работникам в возрасте до 18 лет, которые обучаются в организациях, осуществляющих образовательную деятельность, и работают в свободное от учебы время, оплата труда также производится пропорционально отработанному времени или в зависимости от выработки. Работодатель за счет собственных средств может устанавливать таким работникам доплаты к заработной плате (ч. 3 ст. 271 ТК РФ).</w:t>
      </w:r>
    </w:p>
    <w:p w14:paraId="7CD05281" w14:textId="77777777" w:rsidR="00FE21D3" w:rsidRPr="00FE21D3" w:rsidRDefault="00FE21D3" w:rsidP="00521134">
      <w:pPr>
        <w:widowControl w:val="0"/>
        <w:tabs>
          <w:tab w:val="left" w:pos="0"/>
        </w:tabs>
        <w:spacing w:after="0" w:line="240" w:lineRule="auto"/>
        <w:ind w:right="23"/>
        <w:jc w:val="both"/>
        <w:rPr>
          <w:rFonts w:ascii="Times New Roman" w:eastAsia="Arial" w:hAnsi="Times New Roman" w:cs="Times New Roman"/>
          <w:sz w:val="24"/>
          <w:szCs w:val="24"/>
          <w:lang w:eastAsia="ru-RU"/>
        </w:rPr>
      </w:pPr>
    </w:p>
    <w:p w14:paraId="5EFA1EC4" w14:textId="0AC34A59" w:rsidR="00FE21D3" w:rsidRPr="00FE21D3" w:rsidRDefault="00297523" w:rsidP="00FE21D3">
      <w:pPr>
        <w:widowControl w:val="0"/>
        <w:tabs>
          <w:tab w:val="left" w:pos="0"/>
        </w:tabs>
        <w:spacing w:after="0" w:line="240" w:lineRule="auto"/>
        <w:ind w:right="23" w:firstLine="709"/>
        <w:jc w:val="center"/>
        <w:rPr>
          <w:rFonts w:ascii="Times New Roman" w:eastAsia="Arial" w:hAnsi="Times New Roman" w:cs="Times New Roman"/>
          <w:b/>
          <w:bCs/>
          <w:sz w:val="24"/>
          <w:szCs w:val="24"/>
          <w:lang w:eastAsia="ru-RU"/>
        </w:rPr>
      </w:pPr>
      <w:r>
        <w:rPr>
          <w:rFonts w:ascii="Times New Roman" w:eastAsia="Arial" w:hAnsi="Times New Roman" w:cs="Times New Roman"/>
          <w:b/>
          <w:bCs/>
          <w:sz w:val="24"/>
          <w:szCs w:val="24"/>
          <w:lang w:eastAsia="ru-RU"/>
        </w:rPr>
        <w:t>7</w:t>
      </w:r>
      <w:r w:rsidR="00FE21D3" w:rsidRPr="00FE21D3">
        <w:rPr>
          <w:rFonts w:ascii="Times New Roman" w:eastAsia="Arial" w:hAnsi="Times New Roman" w:cs="Times New Roman"/>
          <w:b/>
          <w:bCs/>
          <w:sz w:val="24"/>
          <w:szCs w:val="24"/>
          <w:lang w:eastAsia="ru-RU"/>
        </w:rPr>
        <w:t>.</w:t>
      </w:r>
      <w:r w:rsidR="00FE21D3" w:rsidRPr="00FE21D3">
        <w:rPr>
          <w:rFonts w:ascii="Times New Roman" w:eastAsia="Arial" w:hAnsi="Times New Roman" w:cs="Times New Roman"/>
          <w:b/>
          <w:bCs/>
          <w:sz w:val="24"/>
          <w:szCs w:val="24"/>
          <w:lang w:eastAsia="ru-RU"/>
        </w:rPr>
        <w:tab/>
        <w:t>Порядок и формы возмещения затрат работодателю по созданию временных рабочих мест</w:t>
      </w:r>
    </w:p>
    <w:p w14:paraId="5ABEB687" w14:textId="45140341" w:rsidR="00FE21D3" w:rsidRPr="00FE21D3" w:rsidRDefault="0029752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7</w:t>
      </w:r>
      <w:r w:rsidR="00FE21D3" w:rsidRPr="00FE21D3">
        <w:rPr>
          <w:rFonts w:ascii="Times New Roman" w:eastAsia="Arial" w:hAnsi="Times New Roman" w:cs="Times New Roman"/>
          <w:sz w:val="24"/>
          <w:szCs w:val="24"/>
          <w:lang w:eastAsia="ru-RU"/>
        </w:rPr>
        <w:t>.1.</w:t>
      </w:r>
      <w:r w:rsidR="00FE21D3">
        <w:rPr>
          <w:rFonts w:ascii="Times New Roman" w:eastAsia="Arial" w:hAnsi="Times New Roman" w:cs="Times New Roman"/>
          <w:sz w:val="24"/>
          <w:szCs w:val="24"/>
          <w:lang w:eastAsia="ru-RU"/>
        </w:rPr>
        <w:t xml:space="preserve"> </w:t>
      </w:r>
      <w:r w:rsidR="00FE21D3" w:rsidRPr="00FE21D3">
        <w:rPr>
          <w:rFonts w:ascii="Times New Roman" w:eastAsia="Arial" w:hAnsi="Times New Roman" w:cs="Times New Roman"/>
          <w:sz w:val="24"/>
          <w:szCs w:val="24"/>
          <w:lang w:eastAsia="ru-RU"/>
        </w:rPr>
        <w:t>Финансирование мероприятий по трудоустройству несовершеннолетних осуществляется в рамках муниципальной программы</w:t>
      </w:r>
      <w:r w:rsidR="00FE21D3">
        <w:rPr>
          <w:rFonts w:ascii="Times New Roman" w:eastAsia="Arial" w:hAnsi="Times New Roman" w:cs="Times New Roman"/>
          <w:sz w:val="24"/>
          <w:szCs w:val="24"/>
          <w:lang w:eastAsia="ru-RU"/>
        </w:rPr>
        <w:t xml:space="preserve"> </w:t>
      </w:r>
      <w:r w:rsidR="00FE21D3" w:rsidRPr="009A15D9">
        <w:rPr>
          <w:rFonts w:ascii="Times New Roman" w:hAnsi="Times New Roman" w:cs="Times New Roman"/>
          <w:color w:val="000000"/>
          <w:sz w:val="24"/>
          <w:szCs w:val="24"/>
        </w:rPr>
        <w:t>Канашского района Чувашской Республики «Содействие занятости населения» на 2019-2035 годы</w:t>
      </w:r>
      <w:r w:rsidR="00FE21D3">
        <w:rPr>
          <w:rFonts w:ascii="Times New Roman" w:eastAsia="Arial" w:hAnsi="Times New Roman" w:cs="Times New Roman"/>
          <w:sz w:val="24"/>
          <w:szCs w:val="24"/>
          <w:lang w:eastAsia="ru-RU"/>
        </w:rPr>
        <w:t>.</w:t>
      </w:r>
    </w:p>
    <w:p w14:paraId="616D4803" w14:textId="0E177964" w:rsidR="00FE21D3" w:rsidRPr="00FE21D3" w:rsidRDefault="0029752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7</w:t>
      </w:r>
      <w:r w:rsidR="00FE21D3" w:rsidRPr="00FE21D3">
        <w:rPr>
          <w:rFonts w:ascii="Times New Roman" w:eastAsia="Arial" w:hAnsi="Times New Roman" w:cs="Times New Roman"/>
          <w:sz w:val="24"/>
          <w:szCs w:val="24"/>
          <w:lang w:eastAsia="ru-RU"/>
        </w:rPr>
        <w:t>.1.1.</w:t>
      </w:r>
      <w:r w:rsidR="00FE21D3" w:rsidRPr="00FE21D3">
        <w:rPr>
          <w:rFonts w:ascii="Times New Roman" w:eastAsia="Arial" w:hAnsi="Times New Roman" w:cs="Times New Roman"/>
          <w:sz w:val="24"/>
          <w:szCs w:val="24"/>
          <w:lang w:eastAsia="ru-RU"/>
        </w:rPr>
        <w:tab/>
        <w:t>Структурными подразделениями администрации Канашского района</w:t>
      </w:r>
      <w:r w:rsidR="00FE21D3">
        <w:rPr>
          <w:rFonts w:ascii="Times New Roman" w:eastAsia="Arial" w:hAnsi="Times New Roman" w:cs="Times New Roman"/>
          <w:sz w:val="24"/>
          <w:szCs w:val="24"/>
          <w:lang w:eastAsia="ru-RU"/>
        </w:rPr>
        <w:t xml:space="preserve"> Чувашской Республики</w:t>
      </w:r>
      <w:r w:rsidR="00FE21D3" w:rsidRPr="00FE21D3">
        <w:rPr>
          <w:rFonts w:ascii="Times New Roman" w:eastAsia="Arial" w:hAnsi="Times New Roman" w:cs="Times New Roman"/>
          <w:sz w:val="24"/>
          <w:szCs w:val="24"/>
          <w:lang w:eastAsia="ru-RU"/>
        </w:rPr>
        <w:t xml:space="preserve"> и муниципальными казенными учреждениями (в случае, если они являются Работодателем) - за счет выделенных бюджетных ассигнований на организацию временного трудоустройства несовершеннолетних.</w:t>
      </w:r>
    </w:p>
    <w:p w14:paraId="3870754E" w14:textId="3DF40D9E" w:rsidR="00FE21D3" w:rsidRPr="00FE21D3" w:rsidRDefault="0029752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7</w:t>
      </w:r>
      <w:r w:rsidR="00FE21D3" w:rsidRPr="00FE21D3">
        <w:rPr>
          <w:rFonts w:ascii="Times New Roman" w:eastAsia="Arial" w:hAnsi="Times New Roman" w:cs="Times New Roman"/>
          <w:sz w:val="24"/>
          <w:szCs w:val="24"/>
          <w:lang w:eastAsia="ru-RU"/>
        </w:rPr>
        <w:t>.1.2.</w:t>
      </w:r>
      <w:r w:rsidR="00FE21D3" w:rsidRPr="00FE21D3">
        <w:rPr>
          <w:rFonts w:ascii="Times New Roman" w:eastAsia="Arial" w:hAnsi="Times New Roman" w:cs="Times New Roman"/>
          <w:sz w:val="24"/>
          <w:szCs w:val="24"/>
          <w:lang w:eastAsia="ru-RU"/>
        </w:rPr>
        <w:tab/>
        <w:t>Муниципальными бюджетными (автономными) учреждениями</w:t>
      </w:r>
      <w:r w:rsidR="00566F16">
        <w:rPr>
          <w:rFonts w:ascii="Times New Roman" w:eastAsia="Arial" w:hAnsi="Times New Roman" w:cs="Times New Roman"/>
          <w:sz w:val="24"/>
          <w:szCs w:val="24"/>
          <w:lang w:eastAsia="ru-RU"/>
        </w:rPr>
        <w:t xml:space="preserve"> </w:t>
      </w:r>
      <w:r w:rsidR="00FE21D3" w:rsidRPr="00FE21D3">
        <w:rPr>
          <w:rFonts w:ascii="Times New Roman" w:eastAsia="Arial" w:hAnsi="Times New Roman" w:cs="Times New Roman"/>
          <w:sz w:val="24"/>
          <w:szCs w:val="24"/>
          <w:lang w:eastAsia="ru-RU"/>
        </w:rPr>
        <w:t>(в случае. если бюджетное или автономное учреждение является Работодателем) - за счет субсидии, выделенной на иные цели на организацию временного трудоустройства несовершеннолетних.</w:t>
      </w:r>
    </w:p>
    <w:p w14:paraId="37662332" w14:textId="6876D783" w:rsidR="00FE21D3" w:rsidRDefault="00297523" w:rsidP="00566F16">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lastRenderedPageBreak/>
        <w:t>7</w:t>
      </w:r>
      <w:r w:rsidR="00FE21D3" w:rsidRPr="00FE21D3">
        <w:rPr>
          <w:rFonts w:ascii="Times New Roman" w:eastAsia="Arial" w:hAnsi="Times New Roman" w:cs="Times New Roman"/>
          <w:sz w:val="24"/>
          <w:szCs w:val="24"/>
          <w:lang w:eastAsia="ru-RU"/>
        </w:rPr>
        <w:t>.1.3.</w:t>
      </w:r>
      <w:r w:rsidR="00FE21D3" w:rsidRPr="00FE21D3">
        <w:rPr>
          <w:rFonts w:ascii="Times New Roman" w:eastAsia="Arial" w:hAnsi="Times New Roman" w:cs="Times New Roman"/>
          <w:sz w:val="24"/>
          <w:szCs w:val="24"/>
          <w:lang w:eastAsia="ru-RU"/>
        </w:rPr>
        <w:tab/>
        <w:t>Муниципальными предприятиями и иными организациями всех форм собственности за счет собственных средств.</w:t>
      </w:r>
    </w:p>
    <w:p w14:paraId="758B0992" w14:textId="77777777" w:rsidR="00566F16" w:rsidRPr="00FE21D3" w:rsidRDefault="00566F16" w:rsidP="00566F16">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p>
    <w:p w14:paraId="7913BBD8" w14:textId="272ABEAB" w:rsidR="00FE21D3" w:rsidRPr="00566F16" w:rsidRDefault="00297523" w:rsidP="00566F16">
      <w:pPr>
        <w:widowControl w:val="0"/>
        <w:tabs>
          <w:tab w:val="left" w:pos="0"/>
        </w:tabs>
        <w:spacing w:after="0" w:line="240" w:lineRule="auto"/>
        <w:ind w:right="23" w:firstLine="709"/>
        <w:jc w:val="center"/>
        <w:rPr>
          <w:rFonts w:ascii="Times New Roman" w:eastAsia="Arial" w:hAnsi="Times New Roman" w:cs="Times New Roman"/>
          <w:b/>
          <w:bCs/>
          <w:sz w:val="24"/>
          <w:szCs w:val="24"/>
          <w:lang w:eastAsia="ru-RU"/>
        </w:rPr>
      </w:pPr>
      <w:r>
        <w:rPr>
          <w:rFonts w:ascii="Times New Roman" w:eastAsia="Arial" w:hAnsi="Times New Roman" w:cs="Times New Roman"/>
          <w:b/>
          <w:bCs/>
          <w:sz w:val="24"/>
          <w:szCs w:val="24"/>
          <w:lang w:eastAsia="ru-RU"/>
        </w:rPr>
        <w:t>8</w:t>
      </w:r>
      <w:r w:rsidR="00FE21D3" w:rsidRPr="00566F16">
        <w:rPr>
          <w:rFonts w:ascii="Times New Roman" w:eastAsia="Arial" w:hAnsi="Times New Roman" w:cs="Times New Roman"/>
          <w:b/>
          <w:bCs/>
          <w:sz w:val="24"/>
          <w:szCs w:val="24"/>
          <w:lang w:eastAsia="ru-RU"/>
        </w:rPr>
        <w:t>.</w:t>
      </w:r>
      <w:r w:rsidR="00FE21D3" w:rsidRPr="00566F16">
        <w:rPr>
          <w:rFonts w:ascii="Times New Roman" w:eastAsia="Arial" w:hAnsi="Times New Roman" w:cs="Times New Roman"/>
          <w:b/>
          <w:bCs/>
          <w:sz w:val="24"/>
          <w:szCs w:val="24"/>
          <w:lang w:eastAsia="ru-RU"/>
        </w:rPr>
        <w:tab/>
        <w:t>Финансирование и порядок расчетов</w:t>
      </w:r>
    </w:p>
    <w:p w14:paraId="5CDD9455" w14:textId="3AE64C5B" w:rsidR="00FE21D3" w:rsidRPr="00566F16" w:rsidRDefault="00297523" w:rsidP="00566F16">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8</w:t>
      </w:r>
      <w:r w:rsidR="00FE21D3" w:rsidRPr="00FE21D3">
        <w:rPr>
          <w:rFonts w:ascii="Times New Roman" w:eastAsia="Arial" w:hAnsi="Times New Roman" w:cs="Times New Roman"/>
          <w:sz w:val="24"/>
          <w:szCs w:val="24"/>
          <w:lang w:eastAsia="ru-RU"/>
        </w:rPr>
        <w:t>.1.</w:t>
      </w:r>
      <w:r w:rsidR="00FE21D3" w:rsidRPr="00FE21D3">
        <w:rPr>
          <w:rFonts w:ascii="Times New Roman" w:eastAsia="Arial" w:hAnsi="Times New Roman" w:cs="Times New Roman"/>
          <w:sz w:val="24"/>
          <w:szCs w:val="24"/>
          <w:lang w:eastAsia="ru-RU"/>
        </w:rPr>
        <w:tab/>
        <w:t xml:space="preserve">Работодатель ежемесячно начисляет и своевременно выплачивает заработную плату за счет собственных средств несовершеннолетним гражданам, принятым на временные работы по направлению </w:t>
      </w:r>
      <w:r w:rsidR="00FE21D3" w:rsidRPr="00566F16">
        <w:rPr>
          <w:rFonts w:ascii="Times New Roman" w:eastAsia="Arial" w:hAnsi="Times New Roman" w:cs="Times New Roman"/>
          <w:sz w:val="24"/>
          <w:szCs w:val="24"/>
          <w:lang w:eastAsia="ru-RU"/>
        </w:rPr>
        <w:t>Центра, в соответствии с действующим законодательством Российской Федерации, но не ниже минимального размера оплаты труда.</w:t>
      </w:r>
    </w:p>
    <w:p w14:paraId="304204FC" w14:textId="5C9E0042" w:rsidR="00FE21D3" w:rsidRDefault="00297523" w:rsidP="00566F16">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8</w:t>
      </w:r>
      <w:r w:rsidR="00FE21D3" w:rsidRPr="00573720">
        <w:rPr>
          <w:rFonts w:ascii="Times New Roman" w:eastAsia="Arial" w:hAnsi="Times New Roman" w:cs="Times New Roman"/>
          <w:sz w:val="24"/>
          <w:szCs w:val="24"/>
          <w:lang w:eastAsia="ru-RU"/>
        </w:rPr>
        <w:t>.2.</w:t>
      </w:r>
      <w:r w:rsidR="00FE21D3" w:rsidRPr="00573720">
        <w:rPr>
          <w:rFonts w:ascii="Times New Roman" w:eastAsia="Arial" w:hAnsi="Times New Roman" w:cs="Times New Roman"/>
          <w:sz w:val="24"/>
          <w:szCs w:val="24"/>
          <w:lang w:eastAsia="ru-RU"/>
        </w:rPr>
        <w:tab/>
        <w:t>Финансирование мероприятий по организации временного трудоустройства несовершеннолетних граждан производится Центром за счет средств республиканского бюджета Чувашской Республики в пределах утвержденных лимитов бюджетных обязательств на текущий финансовый год и осуществляется путем перечисления Центром денежных средств на лицевые счета, открытые в кредитных организациях, несовершеннолетних граждан, принимающих (принимавших) участие во временных работах, на основании сведений об участии во временных работах</w:t>
      </w:r>
      <w:r w:rsidR="005114EE">
        <w:rPr>
          <w:rFonts w:ascii="Times New Roman" w:eastAsia="Arial" w:hAnsi="Times New Roman" w:cs="Times New Roman"/>
          <w:sz w:val="24"/>
          <w:szCs w:val="24"/>
          <w:lang w:eastAsia="ru-RU"/>
        </w:rPr>
        <w:t>.</w:t>
      </w:r>
    </w:p>
    <w:p w14:paraId="64F2181C" w14:textId="77777777" w:rsidR="00144FC5" w:rsidRPr="00D316B4" w:rsidRDefault="00144FC5" w:rsidP="00144FC5">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В трехдневный срок представлять в </w:t>
      </w:r>
      <w:r w:rsidRPr="00D316B4">
        <w:rPr>
          <w:rFonts w:ascii="Times New Roman" w:eastAsia="Times New Roman" w:hAnsi="Times New Roman" w:cs="Times New Roman"/>
          <w:b/>
          <w:sz w:val="24"/>
          <w:szCs w:val="24"/>
          <w:lang w:eastAsia="ru-RU"/>
        </w:rPr>
        <w:t xml:space="preserve">Центр </w:t>
      </w:r>
      <w:r w:rsidRPr="00D316B4">
        <w:rPr>
          <w:rFonts w:ascii="Times New Roman" w:eastAsia="Times New Roman" w:hAnsi="Times New Roman" w:cs="Times New Roman"/>
          <w:sz w:val="24"/>
          <w:szCs w:val="24"/>
          <w:lang w:eastAsia="ru-RU"/>
        </w:rPr>
        <w:t xml:space="preserve">копии приказов о приеме и увольнении (в случае досрочного увольнения) несовершеннолетних граждан, принимающих (принимавших) участие во временных работах по направлению </w:t>
      </w:r>
      <w:r w:rsidRPr="00D316B4">
        <w:rPr>
          <w:rFonts w:ascii="Times New Roman" w:eastAsia="Times New Roman" w:hAnsi="Times New Roman" w:cs="Times New Roman"/>
          <w:b/>
          <w:sz w:val="24"/>
          <w:szCs w:val="24"/>
          <w:lang w:eastAsia="ru-RU"/>
        </w:rPr>
        <w:t>Центра.</w:t>
      </w:r>
      <w:r w:rsidRPr="00D316B4">
        <w:rPr>
          <w:rFonts w:ascii="Times New Roman" w:eastAsia="Times New Roman" w:hAnsi="Times New Roman" w:cs="Times New Roman"/>
          <w:sz w:val="24"/>
          <w:szCs w:val="24"/>
          <w:lang w:eastAsia="ru-RU"/>
        </w:rPr>
        <w:t xml:space="preserve"> </w:t>
      </w:r>
    </w:p>
    <w:p w14:paraId="3693CF07" w14:textId="45EE9D62" w:rsidR="00144FC5" w:rsidRPr="00144FC5" w:rsidRDefault="00297523" w:rsidP="00144FC5">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144FC5" w:rsidRPr="00144FC5">
        <w:rPr>
          <w:rFonts w:ascii="Times New Roman" w:eastAsia="Times New Roman" w:hAnsi="Times New Roman" w:cs="Times New Roman"/>
          <w:sz w:val="24"/>
          <w:szCs w:val="24"/>
          <w:lang w:eastAsia="ru-RU"/>
        </w:rPr>
        <w:t xml:space="preserve"> Работодатель ежемесячно начисляет и своевременно выплачивает заработную плату за счет собственных средств несовершеннолетним гражданам, принятым на временные работы по направлению </w:t>
      </w:r>
      <w:r w:rsidR="00144FC5" w:rsidRPr="00144FC5">
        <w:rPr>
          <w:rFonts w:ascii="Times New Roman" w:eastAsia="Times New Roman" w:hAnsi="Times New Roman" w:cs="Times New Roman"/>
          <w:b/>
          <w:sz w:val="24"/>
          <w:szCs w:val="24"/>
          <w:lang w:eastAsia="ru-RU"/>
        </w:rPr>
        <w:t>Центра</w:t>
      </w:r>
      <w:r w:rsidR="00144FC5" w:rsidRPr="00144FC5">
        <w:rPr>
          <w:rFonts w:ascii="Times New Roman" w:eastAsia="Times New Roman" w:hAnsi="Times New Roman" w:cs="Times New Roman"/>
          <w:sz w:val="24"/>
          <w:szCs w:val="24"/>
          <w:lang w:eastAsia="ru-RU"/>
        </w:rPr>
        <w:t>, в соответствии с действующим законодательством Российской Федерации, но не ниже минимального размера оплаты труда.</w:t>
      </w:r>
    </w:p>
    <w:p w14:paraId="0C17245F" w14:textId="5E2DB0A4" w:rsidR="00144FC5" w:rsidRPr="00144FC5" w:rsidRDefault="00297523" w:rsidP="00144FC5">
      <w:pPr>
        <w:suppressAutoHyphens/>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8.4.</w:t>
      </w:r>
      <w:r w:rsidR="00144FC5" w:rsidRPr="00144FC5">
        <w:rPr>
          <w:rFonts w:ascii="Times New Roman" w:eastAsia="Times New Roman" w:hAnsi="Times New Roman" w:cs="Times New Roman"/>
          <w:sz w:val="24"/>
          <w:szCs w:val="24"/>
          <w:lang w:eastAsia="ru-RU"/>
        </w:rPr>
        <w:t xml:space="preserve"> Работодатель ежемесячно представляет в </w:t>
      </w:r>
      <w:r w:rsidR="00144FC5" w:rsidRPr="00144FC5">
        <w:rPr>
          <w:rFonts w:ascii="Times New Roman" w:eastAsia="Times New Roman" w:hAnsi="Times New Roman" w:cs="Times New Roman"/>
          <w:b/>
          <w:sz w:val="24"/>
          <w:szCs w:val="24"/>
          <w:lang w:eastAsia="ru-RU"/>
        </w:rPr>
        <w:t>Центр</w:t>
      </w:r>
      <w:r w:rsidR="00144FC5" w:rsidRPr="00144FC5">
        <w:rPr>
          <w:rFonts w:ascii="Times New Roman" w:eastAsia="Times New Roman" w:hAnsi="Times New Roman" w:cs="Times New Roman"/>
          <w:sz w:val="24"/>
          <w:szCs w:val="24"/>
          <w:lang w:eastAsia="ru-RU"/>
        </w:rPr>
        <w:t xml:space="preserve"> сведения об участии во временных работах для начисления материальной поддержки, справку об использовании собственных средств на выплату заработной платы несовершеннолетним гражданам, принимающих (принимавших) участие во временных работах по направлению </w:t>
      </w:r>
      <w:r w:rsidR="00144FC5" w:rsidRPr="00297523">
        <w:rPr>
          <w:rFonts w:ascii="Times New Roman" w:eastAsia="Times New Roman" w:hAnsi="Times New Roman" w:cs="Times New Roman"/>
          <w:b/>
          <w:sz w:val="24"/>
          <w:szCs w:val="24"/>
          <w:lang w:eastAsia="ru-RU"/>
        </w:rPr>
        <w:t>Центра</w:t>
      </w:r>
      <w:r w:rsidR="00144FC5" w:rsidRPr="00297523">
        <w:rPr>
          <w:rFonts w:ascii="Times New Roman" w:eastAsia="Times New Roman" w:hAnsi="Times New Roman" w:cs="Times New Roman"/>
          <w:sz w:val="24"/>
          <w:szCs w:val="24"/>
          <w:lang w:eastAsia="ru-RU"/>
        </w:rPr>
        <w:t>.</w:t>
      </w:r>
    </w:p>
    <w:p w14:paraId="203437B4" w14:textId="3C2A55DC" w:rsidR="00566F16" w:rsidRDefault="00297523" w:rsidP="00566F16">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8.5.</w:t>
      </w:r>
      <w:r w:rsidR="00FE21D3" w:rsidRPr="00FE21D3">
        <w:rPr>
          <w:rFonts w:ascii="Times New Roman" w:eastAsia="Arial" w:hAnsi="Times New Roman" w:cs="Times New Roman"/>
          <w:sz w:val="24"/>
          <w:szCs w:val="24"/>
          <w:lang w:eastAsia="ru-RU"/>
        </w:rPr>
        <w:t xml:space="preserve"> Оплата труда несовершеннолетних, принятых на временные рабочие места в муниципальные предприятия и иные организации всех форм собственности, может устанавливаться в соответствии с системой оплаты труда, утвержденной в этом учреждении, но не ниже минимальной заработной платы, установленной в Чувашской Республике, рассчитанной с учетом фактически отработанного несовершеннолетним времени.</w:t>
      </w:r>
    </w:p>
    <w:p w14:paraId="078E9BA5" w14:textId="31EB8B5B" w:rsidR="00FE21D3" w:rsidRPr="00FE21D3" w:rsidRDefault="00297523" w:rsidP="00566F16">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sidRPr="001118EE">
        <w:rPr>
          <w:rFonts w:ascii="Times New Roman" w:eastAsia="Arial" w:hAnsi="Times New Roman" w:cs="Times New Roman"/>
          <w:sz w:val="24"/>
          <w:szCs w:val="24"/>
          <w:lang w:eastAsia="ru-RU"/>
        </w:rPr>
        <w:t>8.6.</w:t>
      </w:r>
      <w:r w:rsidR="00FE21D3" w:rsidRPr="001118EE">
        <w:rPr>
          <w:rFonts w:ascii="Times New Roman" w:eastAsia="Arial" w:hAnsi="Times New Roman" w:cs="Times New Roman"/>
          <w:sz w:val="24"/>
          <w:szCs w:val="24"/>
          <w:lang w:eastAsia="ru-RU"/>
        </w:rPr>
        <w:tab/>
        <w:t>Работодатель в порядке, предусмотренном законодательством Российской Федерации о труде, производит выплату заработной платы несовершеннолетним, принятым на временные рабочие места, выплату компенсации за неиспользованный отпуск, выплату пособий по временной нетрудоспособности, производит отчисления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оплату специальной оценки условий труда на временные рабочие места.</w:t>
      </w:r>
    </w:p>
    <w:p w14:paraId="136C2441" w14:textId="5C9B2D78" w:rsidR="00FE21D3" w:rsidRDefault="00297523" w:rsidP="00FE21D3">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8.7.</w:t>
      </w:r>
      <w:r w:rsidR="00FE21D3" w:rsidRPr="00FE21D3">
        <w:rPr>
          <w:rFonts w:ascii="Times New Roman" w:eastAsia="Arial" w:hAnsi="Times New Roman" w:cs="Times New Roman"/>
          <w:sz w:val="24"/>
          <w:szCs w:val="24"/>
          <w:lang w:eastAsia="ru-RU"/>
        </w:rPr>
        <w:tab/>
        <w:t>Работодатель несет ответственность за целевое использование средств, выделенных на организацию временного трудоустройства несовершеннолетних, в соответствии с действующим законодательством Российской Федерации.</w:t>
      </w:r>
    </w:p>
    <w:p w14:paraId="5157118E" w14:textId="77777777" w:rsidR="0030108F" w:rsidRPr="005A4811" w:rsidRDefault="0030108F" w:rsidP="0030108F">
      <w:pPr>
        <w:widowControl w:val="0"/>
        <w:tabs>
          <w:tab w:val="left" w:pos="0"/>
        </w:tabs>
        <w:spacing w:after="0" w:line="240" w:lineRule="auto"/>
        <w:ind w:right="23" w:firstLine="709"/>
        <w:jc w:val="both"/>
        <w:rPr>
          <w:rFonts w:ascii="Times New Roman" w:eastAsia="Arial" w:hAnsi="Times New Roman" w:cs="Times New Roman"/>
          <w:sz w:val="24"/>
          <w:szCs w:val="24"/>
          <w:lang w:eastAsia="ru-RU"/>
        </w:rPr>
      </w:pPr>
    </w:p>
    <w:p w14:paraId="4E5FC9D2" w14:textId="77777777" w:rsidR="005A4811" w:rsidRPr="005A4811" w:rsidRDefault="005A4811" w:rsidP="005A4811">
      <w:pPr>
        <w:widowControl w:val="0"/>
        <w:tabs>
          <w:tab w:val="left" w:pos="726"/>
        </w:tabs>
        <w:spacing w:after="0" w:line="240" w:lineRule="auto"/>
        <w:ind w:right="20" w:firstLine="709"/>
        <w:jc w:val="both"/>
        <w:rPr>
          <w:rFonts w:ascii="Times New Roman" w:eastAsia="Arial" w:hAnsi="Times New Roman" w:cs="Times New Roman"/>
          <w:sz w:val="24"/>
          <w:szCs w:val="24"/>
          <w:lang w:eastAsia="ru-RU"/>
        </w:rPr>
      </w:pPr>
    </w:p>
    <w:p w14:paraId="2B645749" w14:textId="77777777" w:rsidR="005A4811" w:rsidRPr="005A4811" w:rsidRDefault="005A4811" w:rsidP="005A4811">
      <w:pPr>
        <w:pStyle w:val="5"/>
        <w:tabs>
          <w:tab w:val="left" w:pos="423"/>
        </w:tabs>
        <w:ind w:right="20"/>
        <w:rPr>
          <w:rFonts w:ascii="Times New Roman" w:hAnsi="Times New Roman" w:cs="Times New Roman"/>
          <w:b/>
          <w:bCs/>
          <w:sz w:val="24"/>
          <w:szCs w:val="24"/>
        </w:rPr>
      </w:pPr>
    </w:p>
    <w:p w14:paraId="5BF5C344" w14:textId="13C4EC94" w:rsidR="005A4811" w:rsidRPr="008561B7" w:rsidRDefault="005A4811" w:rsidP="005A4811">
      <w:pPr>
        <w:pStyle w:val="5"/>
        <w:shd w:val="clear" w:color="auto" w:fill="auto"/>
        <w:tabs>
          <w:tab w:val="left" w:pos="423"/>
        </w:tabs>
        <w:spacing w:line="240" w:lineRule="auto"/>
        <w:ind w:left="709" w:right="20"/>
        <w:jc w:val="center"/>
        <w:rPr>
          <w:rFonts w:ascii="Times New Roman" w:hAnsi="Times New Roman" w:cs="Times New Roman"/>
          <w:sz w:val="24"/>
          <w:szCs w:val="24"/>
        </w:rPr>
      </w:pPr>
      <w:r>
        <w:rPr>
          <w:rFonts w:ascii="Times New Roman" w:hAnsi="Times New Roman" w:cs="Times New Roman"/>
          <w:sz w:val="24"/>
          <w:szCs w:val="24"/>
        </w:rPr>
        <w:t xml:space="preserve"> </w:t>
      </w:r>
    </w:p>
    <w:p w14:paraId="1BA0C6AF" w14:textId="3782C9F2" w:rsidR="005A4811" w:rsidRPr="005A4811" w:rsidRDefault="005A4811" w:rsidP="005A4811">
      <w:pPr>
        <w:tabs>
          <w:tab w:val="left" w:pos="0"/>
        </w:tabs>
        <w:spacing w:after="0" w:line="240" w:lineRule="auto"/>
        <w:ind w:firstLine="709"/>
        <w:jc w:val="both"/>
        <w:rPr>
          <w:rFonts w:ascii="Times New Roman" w:eastAsia="Calibri" w:hAnsi="Times New Roman" w:cs="Times New Roman"/>
          <w:bCs/>
          <w:sz w:val="24"/>
          <w:szCs w:val="24"/>
        </w:rPr>
      </w:pPr>
    </w:p>
    <w:p w14:paraId="56F2EDB8" w14:textId="77777777" w:rsidR="005B6A3E" w:rsidRDefault="005B6A3E" w:rsidP="005A4811">
      <w:pPr>
        <w:tabs>
          <w:tab w:val="left" w:pos="0"/>
        </w:tabs>
        <w:spacing w:after="0" w:line="240" w:lineRule="auto"/>
        <w:ind w:firstLine="3686"/>
        <w:jc w:val="both"/>
        <w:rPr>
          <w:rFonts w:ascii="Times New Roman" w:eastAsia="Calibri" w:hAnsi="Times New Roman" w:cs="Times New Roman"/>
          <w:b/>
          <w:sz w:val="24"/>
          <w:szCs w:val="24"/>
        </w:rPr>
        <w:sectPr w:rsidR="005B6A3E" w:rsidSect="006C369C">
          <w:footerReference w:type="default" r:id="rId10"/>
          <w:pgSz w:w="11906" w:h="16838"/>
          <w:pgMar w:top="1134" w:right="850" w:bottom="1134" w:left="1701" w:header="708" w:footer="708" w:gutter="0"/>
          <w:cols w:space="708"/>
          <w:docGrid w:linePitch="360"/>
        </w:sectPr>
      </w:pPr>
    </w:p>
    <w:tbl>
      <w:tblPr>
        <w:tblpPr w:leftFromText="180" w:rightFromText="180" w:vertAnchor="text" w:horzAnchor="margin" w:tblpXSpec="right" w:tblpY="-303"/>
        <w:tblW w:w="0" w:type="auto"/>
        <w:tblLook w:val="0000" w:firstRow="0" w:lastRow="0" w:firstColumn="0" w:lastColumn="0" w:noHBand="0" w:noVBand="0"/>
      </w:tblPr>
      <w:tblGrid>
        <w:gridCol w:w="4361"/>
      </w:tblGrid>
      <w:tr w:rsidR="005B6A3E" w14:paraId="466971D2" w14:textId="77777777" w:rsidTr="005B6A3E">
        <w:trPr>
          <w:trHeight w:val="1250"/>
        </w:trPr>
        <w:tc>
          <w:tcPr>
            <w:tcW w:w="4361" w:type="dxa"/>
          </w:tcPr>
          <w:p w14:paraId="5D80BFB1" w14:textId="77777777" w:rsidR="005B6A3E" w:rsidRPr="005B6A3E" w:rsidRDefault="005B6A3E" w:rsidP="005B6A3E">
            <w:pPr>
              <w:keepNext/>
              <w:keepLines/>
              <w:widowControl w:val="0"/>
              <w:spacing w:after="0" w:line="346" w:lineRule="exact"/>
              <w:ind w:right="23"/>
              <w:outlineLvl w:val="1"/>
              <w:rPr>
                <w:rFonts w:ascii="Times New Roman" w:eastAsia="Arial" w:hAnsi="Times New Roman" w:cs="Times New Roman"/>
                <w:bCs/>
                <w:sz w:val="18"/>
                <w:szCs w:val="18"/>
                <w:lang w:eastAsia="ru-RU"/>
              </w:rPr>
            </w:pPr>
            <w:r w:rsidRPr="005B6A3E">
              <w:rPr>
                <w:rFonts w:ascii="Times New Roman" w:eastAsia="Arial" w:hAnsi="Times New Roman" w:cs="Times New Roman"/>
                <w:bCs/>
                <w:sz w:val="18"/>
                <w:szCs w:val="18"/>
                <w:lang w:eastAsia="ru-RU"/>
              </w:rPr>
              <w:lastRenderedPageBreak/>
              <w:t xml:space="preserve">Приложение </w:t>
            </w:r>
            <w:r>
              <w:rPr>
                <w:rFonts w:ascii="Times New Roman" w:eastAsia="Arial" w:hAnsi="Times New Roman" w:cs="Times New Roman"/>
                <w:bCs/>
                <w:sz w:val="18"/>
                <w:szCs w:val="18"/>
                <w:lang w:eastAsia="ru-RU"/>
              </w:rPr>
              <w:t>№</w:t>
            </w:r>
            <w:r w:rsidRPr="005B6A3E">
              <w:rPr>
                <w:rFonts w:ascii="Times New Roman" w:eastAsia="Arial" w:hAnsi="Times New Roman" w:cs="Times New Roman"/>
                <w:bCs/>
                <w:sz w:val="18"/>
                <w:szCs w:val="18"/>
                <w:lang w:eastAsia="ru-RU"/>
              </w:rPr>
              <w:t xml:space="preserve"> 1</w:t>
            </w:r>
          </w:p>
          <w:p w14:paraId="2F46DDE4" w14:textId="7B1BED03" w:rsidR="005B6A3E" w:rsidRPr="005B6A3E" w:rsidRDefault="005B6A3E" w:rsidP="005B6A3E">
            <w:pPr>
              <w:spacing w:after="0" w:line="240" w:lineRule="auto"/>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к</w:t>
            </w:r>
            <w:r w:rsidRPr="005B6A3E">
              <w:rPr>
                <w:rFonts w:ascii="Times New Roman" w:eastAsia="Courier New" w:hAnsi="Times New Roman" w:cs="Times New Roman"/>
                <w:color w:val="000000"/>
                <w:sz w:val="18"/>
                <w:szCs w:val="18"/>
                <w:lang w:eastAsia="ru-RU"/>
              </w:rPr>
              <w:t xml:space="preserve"> Порядку организации и финансирования</w:t>
            </w:r>
            <w:r>
              <w:rPr>
                <w:rFonts w:ascii="Times New Roman" w:eastAsia="Courier New" w:hAnsi="Times New Roman" w:cs="Times New Roman"/>
                <w:color w:val="000000"/>
                <w:sz w:val="18"/>
                <w:szCs w:val="18"/>
                <w:lang w:eastAsia="ru-RU"/>
              </w:rPr>
              <w:t xml:space="preserve"> </w:t>
            </w:r>
            <w:r w:rsidRPr="005B6A3E">
              <w:rPr>
                <w:rFonts w:ascii="Times New Roman" w:eastAsia="Courier New" w:hAnsi="Times New Roman" w:cs="Times New Roman"/>
                <w:color w:val="000000"/>
                <w:sz w:val="18"/>
                <w:szCs w:val="18"/>
                <w:lang w:eastAsia="ru-RU"/>
              </w:rPr>
              <w:t>временного трудоустройства</w:t>
            </w:r>
            <w:r w:rsidR="00C155DA" w:rsidRPr="005B6A3E">
              <w:rPr>
                <w:rFonts w:ascii="Times New Roman" w:eastAsia="Courier New" w:hAnsi="Times New Roman" w:cs="Times New Roman"/>
                <w:color w:val="000000"/>
                <w:sz w:val="18"/>
                <w:szCs w:val="18"/>
                <w:lang w:eastAsia="ru-RU"/>
              </w:rPr>
              <w:t xml:space="preserve"> несовершеннолетних</w:t>
            </w:r>
          </w:p>
          <w:p w14:paraId="4683031B" w14:textId="376147A3" w:rsidR="005B6A3E" w:rsidRPr="005B6A3E" w:rsidRDefault="005B6A3E" w:rsidP="00C155DA">
            <w:pPr>
              <w:spacing w:after="0" w:line="240" w:lineRule="auto"/>
              <w:rPr>
                <w:rFonts w:ascii="Times New Roman" w:eastAsia="Courier New" w:hAnsi="Times New Roman" w:cs="Times New Roman"/>
                <w:color w:val="000000"/>
                <w:sz w:val="18"/>
                <w:szCs w:val="18"/>
                <w:lang w:eastAsia="ru-RU"/>
              </w:rPr>
            </w:pPr>
            <w:r w:rsidRPr="005B6A3E">
              <w:rPr>
                <w:rFonts w:ascii="Times New Roman" w:eastAsia="Courier New" w:hAnsi="Times New Roman" w:cs="Times New Roman"/>
                <w:color w:val="000000"/>
                <w:sz w:val="18"/>
                <w:szCs w:val="18"/>
                <w:lang w:eastAsia="ru-RU"/>
              </w:rPr>
              <w:t>граждан в возрасте от 14 до 18 лет в период летних каникул и в свободное от учебы время</w:t>
            </w:r>
          </w:p>
          <w:p w14:paraId="2B1B03B1" w14:textId="77777777" w:rsidR="005B6A3E" w:rsidRDefault="005B6A3E" w:rsidP="005B6A3E">
            <w:pPr>
              <w:tabs>
                <w:tab w:val="left" w:pos="0"/>
              </w:tabs>
              <w:spacing w:after="0" w:line="240" w:lineRule="auto"/>
              <w:jc w:val="both"/>
              <w:rPr>
                <w:rFonts w:ascii="Times New Roman" w:eastAsia="Calibri" w:hAnsi="Times New Roman" w:cs="Times New Roman"/>
                <w:b/>
                <w:sz w:val="24"/>
                <w:szCs w:val="24"/>
              </w:rPr>
            </w:pPr>
          </w:p>
        </w:tc>
      </w:tr>
    </w:tbl>
    <w:p w14:paraId="02B8D2C3" w14:textId="77777777" w:rsidR="00C155DA" w:rsidRDefault="00C155DA" w:rsidP="00C155DA">
      <w:pPr>
        <w:tabs>
          <w:tab w:val="left" w:pos="2505"/>
          <w:tab w:val="center" w:pos="4677"/>
        </w:tabs>
        <w:jc w:val="center"/>
        <w:rPr>
          <w:rFonts w:ascii="Times New Roman" w:eastAsia="Times New Roman" w:hAnsi="Times New Roman" w:cs="Times New Roman"/>
          <w:b/>
        </w:rPr>
      </w:pPr>
    </w:p>
    <w:p w14:paraId="75EA39F4" w14:textId="77777777" w:rsidR="00C155DA" w:rsidRDefault="00C155DA" w:rsidP="00C155DA">
      <w:pPr>
        <w:tabs>
          <w:tab w:val="left" w:pos="2505"/>
          <w:tab w:val="center" w:pos="4677"/>
        </w:tabs>
        <w:jc w:val="center"/>
        <w:rPr>
          <w:rFonts w:ascii="Times New Roman" w:eastAsia="Times New Roman" w:hAnsi="Times New Roman" w:cs="Times New Roman"/>
          <w:b/>
        </w:rPr>
      </w:pPr>
    </w:p>
    <w:p w14:paraId="5B6814CB" w14:textId="77777777" w:rsidR="00C155DA" w:rsidRDefault="00C155DA" w:rsidP="00C155DA">
      <w:pPr>
        <w:tabs>
          <w:tab w:val="left" w:pos="2505"/>
          <w:tab w:val="center" w:pos="4677"/>
        </w:tabs>
        <w:jc w:val="center"/>
        <w:rPr>
          <w:rFonts w:ascii="Times New Roman" w:eastAsia="Times New Roman" w:hAnsi="Times New Roman" w:cs="Times New Roman"/>
          <w:b/>
        </w:rPr>
      </w:pPr>
    </w:p>
    <w:p w14:paraId="714C865B" w14:textId="77777777" w:rsidR="00C155DA" w:rsidRDefault="00C155DA" w:rsidP="00C155DA">
      <w:pPr>
        <w:tabs>
          <w:tab w:val="left" w:pos="2505"/>
          <w:tab w:val="center" w:pos="4677"/>
        </w:tabs>
        <w:jc w:val="center"/>
        <w:rPr>
          <w:rFonts w:ascii="Times New Roman" w:eastAsia="Times New Roman" w:hAnsi="Times New Roman" w:cs="Times New Roman"/>
          <w:b/>
        </w:rPr>
      </w:pPr>
    </w:p>
    <w:p w14:paraId="3DB98289" w14:textId="3A759399" w:rsidR="00C155DA" w:rsidRPr="00B220DE" w:rsidRDefault="00C155DA" w:rsidP="00C155DA">
      <w:pPr>
        <w:tabs>
          <w:tab w:val="left" w:pos="2505"/>
          <w:tab w:val="center" w:pos="4677"/>
        </w:tabs>
        <w:spacing w:after="0"/>
        <w:jc w:val="center"/>
        <w:rPr>
          <w:rFonts w:ascii="Times New Roman" w:eastAsia="Times New Roman" w:hAnsi="Times New Roman" w:cs="Times New Roman"/>
          <w:b/>
        </w:rPr>
      </w:pPr>
      <w:r>
        <w:rPr>
          <w:rFonts w:ascii="Times New Roman" w:eastAsia="Times New Roman" w:hAnsi="Times New Roman" w:cs="Times New Roman"/>
          <w:b/>
        </w:rPr>
        <w:t xml:space="preserve">Договор № </w:t>
      </w:r>
    </w:p>
    <w:p w14:paraId="7C424363" w14:textId="0EB0D987" w:rsidR="00C155DA" w:rsidRPr="00B220DE" w:rsidRDefault="00C155DA" w:rsidP="00C155DA">
      <w:pPr>
        <w:spacing w:after="0"/>
        <w:jc w:val="center"/>
        <w:rPr>
          <w:rFonts w:ascii="Times New Roman" w:eastAsia="Times New Roman" w:hAnsi="Times New Roman" w:cs="Times New Roman"/>
          <w:b/>
        </w:rPr>
      </w:pPr>
      <w:r w:rsidRPr="00B220DE">
        <w:rPr>
          <w:rFonts w:ascii="Times New Roman" w:eastAsia="Times New Roman" w:hAnsi="Times New Roman" w:cs="Times New Roman"/>
          <w:b/>
        </w:rPr>
        <w:t>об организации временного трудоустройства</w:t>
      </w:r>
      <w:r w:rsidRPr="00C155DA">
        <w:rPr>
          <w:rFonts w:ascii="Times New Roman" w:eastAsia="Times New Roman" w:hAnsi="Times New Roman" w:cs="Times New Roman"/>
          <w:b/>
        </w:rPr>
        <w:t xml:space="preserve"> </w:t>
      </w:r>
      <w:r w:rsidRPr="00B220DE">
        <w:rPr>
          <w:rFonts w:ascii="Times New Roman" w:eastAsia="Times New Roman" w:hAnsi="Times New Roman" w:cs="Times New Roman"/>
          <w:b/>
        </w:rPr>
        <w:t>несовершеннолетних граждан в возрасте от 14 до 18 лет</w:t>
      </w:r>
      <w:r w:rsidRPr="00C155DA">
        <w:rPr>
          <w:rFonts w:ascii="Times New Roman" w:eastAsia="Times New Roman" w:hAnsi="Times New Roman" w:cs="Times New Roman"/>
          <w:b/>
        </w:rPr>
        <w:t xml:space="preserve"> </w:t>
      </w:r>
      <w:r w:rsidRPr="00B220DE">
        <w:rPr>
          <w:rFonts w:ascii="Times New Roman" w:eastAsia="Times New Roman" w:hAnsi="Times New Roman" w:cs="Times New Roman"/>
          <w:b/>
        </w:rPr>
        <w:t>в свободное от учебы время</w:t>
      </w:r>
    </w:p>
    <w:p w14:paraId="09D0F5E4" w14:textId="66F953B3" w:rsidR="00C155DA" w:rsidRDefault="00C155DA" w:rsidP="00C155DA">
      <w:pPr>
        <w:rPr>
          <w:rFonts w:ascii="Times New Roman" w:eastAsia="Times New Roman" w:hAnsi="Times New Roman" w:cs="Times New Roman"/>
        </w:rPr>
      </w:pPr>
    </w:p>
    <w:p w14:paraId="3FD0DCF6" w14:textId="77777777" w:rsidR="00D316B4" w:rsidRPr="00D316B4" w:rsidRDefault="00D316B4" w:rsidP="00D316B4">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Казенное учреждение Чувашской Республики «Центр занятости населения Чувашской Республики» Министерства труда и социальной защиты Чувашской Республики, именуемое в дальнейшем</w:t>
      </w:r>
      <w:r w:rsidRPr="00D316B4">
        <w:rPr>
          <w:rFonts w:ascii="Times New Roman" w:eastAsia="Times New Roman" w:hAnsi="Times New Roman" w:cs="Times New Roman"/>
          <w:b/>
          <w:bCs/>
          <w:sz w:val="24"/>
          <w:szCs w:val="24"/>
          <w:lang w:eastAsia="ru-RU"/>
        </w:rPr>
        <w:t xml:space="preserve"> «Центр»</w:t>
      </w:r>
      <w:r w:rsidRPr="00D316B4">
        <w:rPr>
          <w:rFonts w:ascii="Times New Roman" w:eastAsia="Times New Roman" w:hAnsi="Times New Roman" w:cs="Times New Roman"/>
          <w:bCs/>
          <w:sz w:val="24"/>
          <w:szCs w:val="24"/>
          <w:lang w:eastAsia="ru-RU"/>
        </w:rPr>
        <w:t xml:space="preserve">, </w:t>
      </w:r>
      <w:r w:rsidRPr="00D316B4">
        <w:rPr>
          <w:rFonts w:ascii="Times New Roman" w:eastAsia="Times New Roman" w:hAnsi="Times New Roman" w:cs="Times New Roman"/>
          <w:sz w:val="24"/>
          <w:szCs w:val="24"/>
          <w:lang w:eastAsia="ru-RU"/>
        </w:rPr>
        <w:t xml:space="preserve">в лице начальника отдела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Канашу </w:t>
      </w:r>
      <w:proofErr w:type="spellStart"/>
      <w:r w:rsidRPr="00D316B4">
        <w:rPr>
          <w:rFonts w:ascii="Times New Roman" w:eastAsia="Times New Roman" w:hAnsi="Times New Roman" w:cs="Times New Roman"/>
          <w:sz w:val="24"/>
          <w:szCs w:val="24"/>
          <w:lang w:eastAsia="ru-RU"/>
        </w:rPr>
        <w:t>Любовой</w:t>
      </w:r>
      <w:proofErr w:type="spellEnd"/>
      <w:r w:rsidRPr="00D316B4">
        <w:rPr>
          <w:rFonts w:ascii="Times New Roman" w:eastAsia="Times New Roman" w:hAnsi="Times New Roman" w:cs="Times New Roman"/>
          <w:sz w:val="24"/>
          <w:szCs w:val="24"/>
          <w:lang w:eastAsia="ru-RU"/>
        </w:rPr>
        <w:t xml:space="preserve"> Людмилы Ивановны, действующего на основании доверенности от 18.01.2021 г. № 26-21, и Муниципальное бюджетное общеобразовательное учреждение___________________________________________________________, именуемое в дальнейшем </w:t>
      </w:r>
      <w:r w:rsidRPr="00D316B4">
        <w:rPr>
          <w:rFonts w:ascii="Times New Roman" w:eastAsia="Times New Roman" w:hAnsi="Times New Roman" w:cs="Times New Roman"/>
          <w:b/>
          <w:bCs/>
          <w:sz w:val="24"/>
          <w:szCs w:val="24"/>
          <w:lang w:eastAsia="ru-RU"/>
        </w:rPr>
        <w:t>«Организация»</w:t>
      </w:r>
      <w:r w:rsidRPr="00D316B4">
        <w:rPr>
          <w:rFonts w:ascii="Times New Roman" w:eastAsia="Times New Roman" w:hAnsi="Times New Roman" w:cs="Times New Roman"/>
          <w:bCs/>
          <w:sz w:val="24"/>
          <w:szCs w:val="24"/>
          <w:lang w:eastAsia="ru-RU"/>
        </w:rPr>
        <w:t xml:space="preserve">, </w:t>
      </w:r>
      <w:r w:rsidRPr="00D316B4">
        <w:rPr>
          <w:rFonts w:ascii="Times New Roman" w:eastAsia="Times New Roman" w:hAnsi="Times New Roman" w:cs="Times New Roman"/>
          <w:sz w:val="24"/>
          <w:szCs w:val="24"/>
          <w:lang w:eastAsia="ru-RU"/>
        </w:rPr>
        <w:t>в лице директора_________________________________, действующего на основании Устава, с другой стороны, вместе именуемые Стороны, заключили настоящий договор (далее - Договор) о нижеследующем:</w:t>
      </w:r>
    </w:p>
    <w:p w14:paraId="4AB98E4D"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sz w:val="24"/>
          <w:szCs w:val="24"/>
          <w:lang w:eastAsia="ru-RU"/>
        </w:rPr>
        <w:t xml:space="preserve">         </w:t>
      </w:r>
    </w:p>
    <w:p w14:paraId="4B94FE02" w14:textId="77777777" w:rsidR="00D316B4" w:rsidRPr="00D316B4" w:rsidRDefault="00D316B4" w:rsidP="00D316B4">
      <w:pPr>
        <w:numPr>
          <w:ilvl w:val="0"/>
          <w:numId w:val="5"/>
        </w:numPr>
        <w:suppressAutoHyphens/>
        <w:spacing w:after="0" w:line="240" w:lineRule="auto"/>
        <w:contextualSpacing/>
        <w:jc w:val="center"/>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b/>
          <w:sz w:val="24"/>
          <w:szCs w:val="24"/>
          <w:lang w:eastAsia="ru-RU"/>
        </w:rPr>
        <w:t>Предмет договора</w:t>
      </w:r>
    </w:p>
    <w:p w14:paraId="2DE16AFE" w14:textId="77777777" w:rsidR="00D316B4" w:rsidRPr="00D316B4" w:rsidRDefault="00D316B4" w:rsidP="00D316B4">
      <w:pPr>
        <w:suppressAutoHyphens/>
        <w:spacing w:after="0" w:line="240" w:lineRule="auto"/>
        <w:ind w:left="1069"/>
        <w:contextualSpacing/>
        <w:jc w:val="center"/>
        <w:rPr>
          <w:rFonts w:ascii="Times New Roman" w:eastAsia="Times New Roman" w:hAnsi="Times New Roman" w:cs="Times New Roman"/>
          <w:b/>
          <w:sz w:val="24"/>
          <w:szCs w:val="24"/>
          <w:lang w:eastAsia="ru-RU"/>
        </w:rPr>
      </w:pPr>
    </w:p>
    <w:p w14:paraId="3BD26B10" w14:textId="77777777" w:rsidR="00D316B4" w:rsidRPr="00D316B4" w:rsidRDefault="00D316B4" w:rsidP="00D316B4">
      <w:pPr>
        <w:suppressAutoHyphens/>
        <w:spacing w:after="0" w:line="240" w:lineRule="auto"/>
        <w:ind w:firstLine="708"/>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1.1. Настоящий Договор определяет отношения </w:t>
      </w:r>
      <w:r w:rsidRPr="00D316B4">
        <w:rPr>
          <w:rFonts w:ascii="Times New Roman" w:eastAsia="Times New Roman" w:hAnsi="Times New Roman" w:cs="Times New Roman"/>
          <w:b/>
          <w:sz w:val="24"/>
          <w:szCs w:val="24"/>
          <w:lang w:eastAsia="ru-RU"/>
        </w:rPr>
        <w:t>Центра</w:t>
      </w:r>
      <w:r w:rsidRPr="00D316B4">
        <w:rPr>
          <w:rFonts w:ascii="Times New Roman" w:eastAsia="Times New Roman" w:hAnsi="Times New Roman" w:cs="Times New Roman"/>
          <w:sz w:val="24"/>
          <w:szCs w:val="24"/>
          <w:lang w:eastAsia="ru-RU"/>
        </w:rPr>
        <w:t xml:space="preserve"> и </w:t>
      </w:r>
      <w:r w:rsidRPr="00D316B4">
        <w:rPr>
          <w:rFonts w:ascii="Times New Roman" w:eastAsia="Times New Roman" w:hAnsi="Times New Roman" w:cs="Times New Roman"/>
          <w:b/>
          <w:sz w:val="24"/>
          <w:szCs w:val="24"/>
          <w:lang w:eastAsia="ru-RU"/>
        </w:rPr>
        <w:t>Организации</w:t>
      </w:r>
      <w:r w:rsidRPr="00D316B4">
        <w:rPr>
          <w:rFonts w:ascii="Times New Roman" w:eastAsia="Times New Roman" w:hAnsi="Times New Roman" w:cs="Times New Roman"/>
          <w:sz w:val="24"/>
          <w:szCs w:val="24"/>
          <w:lang w:eastAsia="ru-RU"/>
        </w:rPr>
        <w:t xml:space="preserve"> при организации временного трудоустройства несовершеннолетних граждан в возрасте от 14 до 18 лет в свободное от учебы время (далее - несовершеннолетние граждане) в соответствии с Законом Российской Федерации «О занятости населения в Российской Федерации», постановлением Кабинета Министров Чувашской Республики от 16.01.2012 №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 Административным регламентом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утвержденным приказом Министерства труда и социальной защиты Чувашской Республики от 17 марта 2016г. № 166.</w:t>
      </w:r>
    </w:p>
    <w:p w14:paraId="12622805"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p>
    <w:p w14:paraId="5AA60E2C"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b/>
          <w:sz w:val="24"/>
          <w:szCs w:val="24"/>
          <w:lang w:eastAsia="ru-RU"/>
        </w:rPr>
        <w:t>2. Обязательства Сторон</w:t>
      </w:r>
    </w:p>
    <w:p w14:paraId="2F7A9D54"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sz w:val="24"/>
          <w:szCs w:val="24"/>
          <w:lang w:eastAsia="ru-RU"/>
        </w:rPr>
      </w:pPr>
    </w:p>
    <w:p w14:paraId="0DF27636"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b/>
          <w:sz w:val="24"/>
          <w:szCs w:val="24"/>
          <w:lang w:eastAsia="ru-RU"/>
        </w:rPr>
        <w:t>2.1. Центр обязуется:</w:t>
      </w:r>
    </w:p>
    <w:p w14:paraId="29ADAF2A"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2.1.1. Направлять в </w:t>
      </w:r>
      <w:r w:rsidRPr="00D316B4">
        <w:rPr>
          <w:rFonts w:ascii="Times New Roman" w:eastAsia="Times New Roman" w:hAnsi="Times New Roman" w:cs="Times New Roman"/>
          <w:b/>
          <w:sz w:val="24"/>
          <w:szCs w:val="24"/>
          <w:lang w:eastAsia="ru-RU"/>
        </w:rPr>
        <w:t>Организацию</w:t>
      </w:r>
      <w:r w:rsidRPr="00D316B4">
        <w:rPr>
          <w:rFonts w:ascii="Times New Roman" w:eastAsia="Times New Roman" w:hAnsi="Times New Roman" w:cs="Times New Roman"/>
          <w:sz w:val="24"/>
          <w:szCs w:val="24"/>
          <w:lang w:eastAsia="ru-RU"/>
        </w:rPr>
        <w:t xml:space="preserve"> несовершеннолетних граждан для трудоустройства на временные работы, согласно представленным сведениям о потребности в работниках, наличии свободных рабочих мест (вакантных должностей).</w:t>
      </w:r>
    </w:p>
    <w:p w14:paraId="0725A4EB"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2.1.2. Финансировать мероприятия по организации временного трудоустройства в части оказания материальной поддержки несовершеннолетним гражданам за счет средств республиканского бюджета Чувашской Республики.</w:t>
      </w:r>
    </w:p>
    <w:p w14:paraId="4A3489DC"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2.1.3. Осуществлять учет несовершеннолетних граждан, трудоустроенных по настоящему Договору.</w:t>
      </w:r>
    </w:p>
    <w:p w14:paraId="5C99A97E"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b/>
          <w:sz w:val="24"/>
          <w:szCs w:val="24"/>
          <w:lang w:eastAsia="ru-RU"/>
        </w:rPr>
        <w:lastRenderedPageBreak/>
        <w:t>2.2. Организация обязуется:</w:t>
      </w:r>
    </w:p>
    <w:p w14:paraId="0E08282F" w14:textId="77777777" w:rsidR="00D316B4" w:rsidRPr="00D316B4" w:rsidRDefault="00D316B4" w:rsidP="00D316B4">
      <w:pPr>
        <w:suppressAutoHyphens/>
        <w:spacing w:after="0" w:line="240" w:lineRule="auto"/>
        <w:ind w:firstLine="708"/>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2.2.1. Создать -- временных рабочих мест для трудоустройства на них --- несовершеннолетних граждан, направленных </w:t>
      </w:r>
      <w:r w:rsidRPr="00D316B4">
        <w:rPr>
          <w:rFonts w:ascii="Times New Roman" w:eastAsia="Times New Roman" w:hAnsi="Times New Roman" w:cs="Times New Roman"/>
          <w:b/>
          <w:sz w:val="24"/>
          <w:szCs w:val="24"/>
          <w:lang w:eastAsia="ru-RU"/>
        </w:rPr>
        <w:t>Центром,</w:t>
      </w:r>
      <w:r w:rsidRPr="00D316B4">
        <w:rPr>
          <w:rFonts w:ascii="Times New Roman" w:eastAsia="Times New Roman" w:hAnsi="Times New Roman" w:cs="Times New Roman"/>
          <w:sz w:val="24"/>
          <w:szCs w:val="24"/>
          <w:lang w:eastAsia="ru-RU"/>
        </w:rPr>
        <w:t xml:space="preserve"> по следующим видам работ: разнорабочие.</w:t>
      </w:r>
    </w:p>
    <w:p w14:paraId="69FA4BA5" w14:textId="77777777" w:rsidR="00D316B4" w:rsidRPr="00D316B4" w:rsidRDefault="00D316B4" w:rsidP="00D316B4">
      <w:pPr>
        <w:suppressAutoHyphens/>
        <w:spacing w:after="0" w:line="240" w:lineRule="auto"/>
        <w:ind w:firstLine="708"/>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2.2.2. Представлять сведения о потребности в работниках, наличии свободных рабочих мест (вакантных должностей), которые по условиям и режиму труда отвечают требованиям действующего законодательства о труде Российской Федерации, для трудоустройства несовершеннолетних граждан.</w:t>
      </w:r>
      <w:r w:rsidRPr="00D316B4">
        <w:rPr>
          <w:rFonts w:ascii="Times New Roman" w:eastAsia="Times New Roman" w:hAnsi="Times New Roman" w:cs="Times New Roman"/>
          <w:color w:val="0D0D0D"/>
          <w:sz w:val="24"/>
          <w:szCs w:val="24"/>
          <w:lang w:eastAsia="ru-RU"/>
        </w:rPr>
        <w:t xml:space="preserve"> </w:t>
      </w:r>
    </w:p>
    <w:p w14:paraId="4234D81A"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2.2.3. Трудоустраивать несовершеннолетних граждан, направленных </w:t>
      </w:r>
      <w:r w:rsidRPr="00D316B4">
        <w:rPr>
          <w:rFonts w:ascii="Times New Roman" w:eastAsia="Times New Roman" w:hAnsi="Times New Roman" w:cs="Times New Roman"/>
          <w:b/>
          <w:sz w:val="24"/>
          <w:szCs w:val="24"/>
          <w:lang w:eastAsia="ru-RU"/>
        </w:rPr>
        <w:t>Центром</w:t>
      </w:r>
      <w:r w:rsidRPr="00D316B4">
        <w:rPr>
          <w:rFonts w:ascii="Times New Roman" w:eastAsia="Times New Roman" w:hAnsi="Times New Roman" w:cs="Times New Roman"/>
          <w:sz w:val="24"/>
          <w:szCs w:val="24"/>
          <w:lang w:eastAsia="ru-RU"/>
        </w:rPr>
        <w:t xml:space="preserve"> на временные работы, заключив с ними срочные трудовые договоры, с соблюдением требований законодательства Российской Федерации о труде.</w:t>
      </w:r>
    </w:p>
    <w:p w14:paraId="00532B26"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2.2.4. </w:t>
      </w:r>
      <w:bookmarkStart w:id="11" w:name="_Hlk66431172"/>
      <w:r w:rsidRPr="00D316B4">
        <w:rPr>
          <w:rFonts w:ascii="Times New Roman" w:eastAsia="Times New Roman" w:hAnsi="Times New Roman" w:cs="Times New Roman"/>
          <w:sz w:val="24"/>
          <w:szCs w:val="24"/>
          <w:lang w:eastAsia="ru-RU"/>
        </w:rPr>
        <w:t xml:space="preserve">В трехдневный срок представлять в </w:t>
      </w:r>
      <w:r w:rsidRPr="00D316B4">
        <w:rPr>
          <w:rFonts w:ascii="Times New Roman" w:eastAsia="Times New Roman" w:hAnsi="Times New Roman" w:cs="Times New Roman"/>
          <w:b/>
          <w:sz w:val="24"/>
          <w:szCs w:val="24"/>
          <w:lang w:eastAsia="ru-RU"/>
        </w:rPr>
        <w:t xml:space="preserve">Центр </w:t>
      </w:r>
      <w:r w:rsidRPr="00D316B4">
        <w:rPr>
          <w:rFonts w:ascii="Times New Roman" w:eastAsia="Times New Roman" w:hAnsi="Times New Roman" w:cs="Times New Roman"/>
          <w:sz w:val="24"/>
          <w:szCs w:val="24"/>
          <w:lang w:eastAsia="ru-RU"/>
        </w:rPr>
        <w:t xml:space="preserve">копии приказов о приеме и увольнении (в случае досрочного увольнения) несовершеннолетних граждан, принимающих (принимавших) участие во временных работах по направлению </w:t>
      </w:r>
      <w:r w:rsidRPr="00D316B4">
        <w:rPr>
          <w:rFonts w:ascii="Times New Roman" w:eastAsia="Times New Roman" w:hAnsi="Times New Roman" w:cs="Times New Roman"/>
          <w:b/>
          <w:sz w:val="24"/>
          <w:szCs w:val="24"/>
          <w:lang w:eastAsia="ru-RU"/>
        </w:rPr>
        <w:t>Центра.</w:t>
      </w:r>
      <w:r w:rsidRPr="00D316B4">
        <w:rPr>
          <w:rFonts w:ascii="Times New Roman" w:eastAsia="Times New Roman" w:hAnsi="Times New Roman" w:cs="Times New Roman"/>
          <w:sz w:val="24"/>
          <w:szCs w:val="24"/>
          <w:lang w:eastAsia="ru-RU"/>
        </w:rPr>
        <w:t xml:space="preserve"> </w:t>
      </w:r>
    </w:p>
    <w:p w14:paraId="11AB1225"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2.2.5. Ежемесячно начислять и своевременно выплачивать заработную плату за счет собственных средств несовершеннолетним гражданам, принятым на временные работы по направлению </w:t>
      </w:r>
      <w:r w:rsidRPr="00D316B4">
        <w:rPr>
          <w:rFonts w:ascii="Times New Roman" w:eastAsia="Times New Roman" w:hAnsi="Times New Roman" w:cs="Times New Roman"/>
          <w:b/>
          <w:sz w:val="24"/>
          <w:szCs w:val="24"/>
          <w:lang w:eastAsia="ru-RU"/>
        </w:rPr>
        <w:t>Центра</w:t>
      </w:r>
      <w:r w:rsidRPr="00D316B4">
        <w:rPr>
          <w:rFonts w:ascii="Times New Roman" w:eastAsia="Times New Roman" w:hAnsi="Times New Roman" w:cs="Times New Roman"/>
          <w:sz w:val="24"/>
          <w:szCs w:val="24"/>
          <w:lang w:eastAsia="ru-RU"/>
        </w:rPr>
        <w:t>, в соответствии с действующим законодательством Российской Федерации, но не ниже минимального размера оплаты труда.</w:t>
      </w:r>
    </w:p>
    <w:p w14:paraId="6AE3D7E7"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2.2.6. Ежемесячно представлять в </w:t>
      </w:r>
      <w:r w:rsidRPr="00D316B4">
        <w:rPr>
          <w:rFonts w:ascii="Times New Roman" w:eastAsia="Times New Roman" w:hAnsi="Times New Roman" w:cs="Times New Roman"/>
          <w:b/>
          <w:sz w:val="24"/>
          <w:szCs w:val="24"/>
          <w:lang w:eastAsia="ru-RU"/>
        </w:rPr>
        <w:t>Центр</w:t>
      </w:r>
      <w:r w:rsidRPr="00D316B4">
        <w:rPr>
          <w:rFonts w:ascii="Times New Roman" w:eastAsia="Times New Roman" w:hAnsi="Times New Roman" w:cs="Times New Roman"/>
          <w:sz w:val="24"/>
          <w:szCs w:val="24"/>
          <w:lang w:eastAsia="ru-RU"/>
        </w:rPr>
        <w:t xml:space="preserve"> сведения об участии во временных работах для начисления материальной поддержки, справку об использовании собственных средств на выплату заработной платы несовершеннолетним гражданам, принимающих (принимавших) участие во временных работах по направлению </w:t>
      </w:r>
      <w:r w:rsidRPr="00D316B4">
        <w:rPr>
          <w:rFonts w:ascii="Times New Roman" w:eastAsia="Times New Roman" w:hAnsi="Times New Roman" w:cs="Times New Roman"/>
          <w:b/>
          <w:sz w:val="24"/>
          <w:szCs w:val="24"/>
          <w:lang w:eastAsia="ru-RU"/>
        </w:rPr>
        <w:t>Центра</w:t>
      </w:r>
      <w:r w:rsidRPr="00D316B4">
        <w:rPr>
          <w:rFonts w:ascii="Times New Roman" w:eastAsia="Times New Roman" w:hAnsi="Times New Roman" w:cs="Times New Roman"/>
          <w:sz w:val="24"/>
          <w:szCs w:val="24"/>
          <w:lang w:eastAsia="ru-RU"/>
        </w:rPr>
        <w:t>.</w:t>
      </w:r>
    </w:p>
    <w:p w14:paraId="41DEA58C"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b/>
          <w:sz w:val="24"/>
          <w:szCs w:val="24"/>
          <w:u w:val="single"/>
          <w:lang w:eastAsia="ru-RU"/>
        </w:rPr>
      </w:pPr>
      <w:r w:rsidRPr="00D316B4">
        <w:rPr>
          <w:rFonts w:ascii="Times New Roman" w:eastAsia="Times New Roman" w:hAnsi="Times New Roman" w:cs="Times New Roman"/>
          <w:sz w:val="24"/>
          <w:szCs w:val="24"/>
          <w:lang w:eastAsia="ru-RU"/>
        </w:rPr>
        <w:t>2.2.7. Обеспечить при проведении временных работ соблюдение действующего законодательства Российской Федерации о труде, охране труда и социальном страховании.</w:t>
      </w:r>
    </w:p>
    <w:bookmarkEnd w:id="11"/>
    <w:p w14:paraId="1581B5D1"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p>
    <w:p w14:paraId="2C28D11E"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b/>
          <w:sz w:val="24"/>
          <w:szCs w:val="24"/>
          <w:lang w:eastAsia="ru-RU"/>
        </w:rPr>
        <w:t>3. Финансирование и порядок расчетов</w:t>
      </w:r>
    </w:p>
    <w:p w14:paraId="34EB3C99"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p>
    <w:p w14:paraId="3F80851C"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3.1. Финансирование мероприятий по организации</w:t>
      </w:r>
      <w:r w:rsidRPr="00D316B4">
        <w:rPr>
          <w:rFonts w:ascii="Times New Roman" w:eastAsia="Times New Roman" w:hAnsi="Times New Roman" w:cs="Times New Roman"/>
          <w:b/>
          <w:sz w:val="24"/>
          <w:szCs w:val="24"/>
          <w:lang w:eastAsia="ru-RU"/>
        </w:rPr>
        <w:t xml:space="preserve"> </w:t>
      </w:r>
      <w:r w:rsidRPr="00D316B4">
        <w:rPr>
          <w:rFonts w:ascii="Times New Roman" w:eastAsia="Times New Roman" w:hAnsi="Times New Roman" w:cs="Times New Roman"/>
          <w:sz w:val="24"/>
          <w:szCs w:val="24"/>
          <w:lang w:eastAsia="ru-RU"/>
        </w:rPr>
        <w:t xml:space="preserve">временного трудоустройства несовершеннолетних граждан производится </w:t>
      </w:r>
      <w:r w:rsidRPr="00D316B4">
        <w:rPr>
          <w:rFonts w:ascii="Times New Roman" w:eastAsia="Times New Roman" w:hAnsi="Times New Roman" w:cs="Times New Roman"/>
          <w:b/>
          <w:sz w:val="24"/>
          <w:szCs w:val="24"/>
          <w:lang w:eastAsia="ru-RU"/>
        </w:rPr>
        <w:t>Центром</w:t>
      </w:r>
      <w:r w:rsidRPr="00D316B4">
        <w:rPr>
          <w:rFonts w:ascii="Times New Roman" w:eastAsia="Times New Roman" w:hAnsi="Times New Roman" w:cs="Times New Roman"/>
          <w:sz w:val="24"/>
          <w:szCs w:val="24"/>
          <w:lang w:eastAsia="ru-RU"/>
        </w:rPr>
        <w:t xml:space="preserve"> за счет средств республиканского бюджета Чувашской Республики в пределах утвержденных лимитов бюджетных обязательств на текущий финансовый год и осуществляется путем перечисления </w:t>
      </w:r>
      <w:r w:rsidRPr="00D316B4">
        <w:rPr>
          <w:rFonts w:ascii="Times New Roman" w:eastAsia="Times New Roman" w:hAnsi="Times New Roman" w:cs="Times New Roman"/>
          <w:b/>
          <w:sz w:val="24"/>
          <w:szCs w:val="24"/>
          <w:lang w:eastAsia="ru-RU"/>
        </w:rPr>
        <w:t>Центром</w:t>
      </w:r>
      <w:r w:rsidRPr="00D316B4">
        <w:rPr>
          <w:rFonts w:ascii="Times New Roman" w:eastAsia="Times New Roman" w:hAnsi="Times New Roman" w:cs="Times New Roman"/>
          <w:sz w:val="24"/>
          <w:szCs w:val="24"/>
          <w:lang w:eastAsia="ru-RU"/>
        </w:rPr>
        <w:t xml:space="preserve"> денежных средств на лицевые счета, открытые в кредитных организациях, несовершеннолетних граждан, принимающих (принимавших) участие во временных работах, на основании сведений об участии во временных работах. </w:t>
      </w:r>
    </w:p>
    <w:p w14:paraId="407F609C"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3.2. Сумма по настоящему Договору в соответствии с п. 2.1.2. составляет _____________________________________________________рубля _________ копеек.</w:t>
      </w:r>
    </w:p>
    <w:p w14:paraId="71AA078D"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p>
    <w:p w14:paraId="22F0A5FC"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b/>
          <w:sz w:val="24"/>
          <w:szCs w:val="24"/>
          <w:lang w:eastAsia="ru-RU"/>
        </w:rPr>
        <w:t>4. Ответственность Сторон</w:t>
      </w:r>
    </w:p>
    <w:p w14:paraId="051C6E78"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p>
    <w:p w14:paraId="2EC6B4BB"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4.1. Стороны</w:t>
      </w:r>
      <w:r w:rsidRPr="00D316B4">
        <w:rPr>
          <w:rFonts w:ascii="Times New Roman" w:eastAsia="Times New Roman" w:hAnsi="Times New Roman" w:cs="Times New Roman"/>
          <w:b/>
          <w:sz w:val="24"/>
          <w:szCs w:val="24"/>
          <w:lang w:eastAsia="ru-RU"/>
        </w:rPr>
        <w:t xml:space="preserve"> </w:t>
      </w:r>
      <w:r w:rsidRPr="00D316B4">
        <w:rPr>
          <w:rFonts w:ascii="Times New Roman" w:eastAsia="Times New Roman" w:hAnsi="Times New Roman" w:cs="Times New Roman"/>
          <w:sz w:val="24"/>
          <w:szCs w:val="24"/>
          <w:lang w:eastAsia="ru-RU"/>
        </w:rPr>
        <w:t>несут ответственность за неисполнение или ненадлежащее исполнение обязательств по настоящему Договору в порядке, установленном действующим законодательством Российской Федерации.</w:t>
      </w:r>
    </w:p>
    <w:p w14:paraId="18103A2F"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p>
    <w:p w14:paraId="4194E528"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b/>
          <w:sz w:val="24"/>
          <w:szCs w:val="24"/>
          <w:lang w:eastAsia="ru-RU"/>
        </w:rPr>
        <w:t>5. Порядок рассмотрения споров</w:t>
      </w:r>
    </w:p>
    <w:p w14:paraId="0827FF55"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p>
    <w:p w14:paraId="017B2484"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5.1. Стороны</w:t>
      </w:r>
      <w:r w:rsidRPr="00D316B4">
        <w:rPr>
          <w:rFonts w:ascii="Times New Roman" w:eastAsia="Times New Roman" w:hAnsi="Times New Roman" w:cs="Times New Roman"/>
          <w:b/>
          <w:sz w:val="24"/>
          <w:szCs w:val="24"/>
          <w:lang w:eastAsia="ru-RU"/>
        </w:rPr>
        <w:t xml:space="preserve"> </w:t>
      </w:r>
      <w:r w:rsidRPr="00D316B4">
        <w:rPr>
          <w:rFonts w:ascii="Times New Roman" w:eastAsia="Times New Roman" w:hAnsi="Times New Roman" w:cs="Times New Roman"/>
          <w:sz w:val="24"/>
          <w:szCs w:val="24"/>
          <w:lang w:eastAsia="ru-RU"/>
        </w:rPr>
        <w:t>принимают все меры по урегулированию спора путем переговоров, в случае не достижения согласия - в порядке, установленном действующим законодательством Российской Федерации.</w:t>
      </w:r>
    </w:p>
    <w:p w14:paraId="6C349E1D"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5.2. Предложения и претензии по настоящему Договору рассматриваются сторонами в 10-дневный срок со дня получения предложения или претензии. </w:t>
      </w:r>
    </w:p>
    <w:p w14:paraId="39A2A749"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p>
    <w:p w14:paraId="2FF87E5A" w14:textId="77777777" w:rsidR="00D316B4" w:rsidRPr="00D316B4" w:rsidRDefault="00D316B4" w:rsidP="00D316B4">
      <w:pPr>
        <w:suppressAutoHyphens/>
        <w:spacing w:after="0" w:line="240" w:lineRule="auto"/>
        <w:ind w:left="709"/>
        <w:jc w:val="center"/>
        <w:rPr>
          <w:rFonts w:ascii="Times New Roman" w:eastAsia="Times New Roman" w:hAnsi="Times New Roman" w:cs="Times New Roman"/>
          <w:b/>
          <w:sz w:val="24"/>
          <w:szCs w:val="24"/>
          <w:lang w:eastAsia="ru-RU"/>
        </w:rPr>
      </w:pPr>
    </w:p>
    <w:p w14:paraId="6B140C93" w14:textId="77777777" w:rsidR="00D316B4" w:rsidRPr="00D316B4" w:rsidRDefault="00D316B4" w:rsidP="00D316B4">
      <w:pPr>
        <w:suppressAutoHyphens/>
        <w:spacing w:after="0" w:line="240" w:lineRule="auto"/>
        <w:ind w:left="709"/>
        <w:jc w:val="center"/>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b/>
          <w:sz w:val="24"/>
          <w:szCs w:val="24"/>
          <w:lang w:eastAsia="ru-RU"/>
        </w:rPr>
        <w:t>6. Дополнения и изменения договора</w:t>
      </w:r>
    </w:p>
    <w:p w14:paraId="7B3340FC" w14:textId="77777777" w:rsidR="00D316B4" w:rsidRPr="00D316B4" w:rsidRDefault="00D316B4" w:rsidP="00D316B4">
      <w:pPr>
        <w:suppressAutoHyphens/>
        <w:spacing w:after="0" w:line="240" w:lineRule="auto"/>
        <w:ind w:left="709"/>
        <w:jc w:val="center"/>
        <w:rPr>
          <w:rFonts w:ascii="Times New Roman" w:eastAsia="Times New Roman" w:hAnsi="Times New Roman" w:cs="Times New Roman"/>
          <w:b/>
          <w:sz w:val="24"/>
          <w:szCs w:val="24"/>
          <w:lang w:eastAsia="ru-RU"/>
        </w:rPr>
      </w:pPr>
    </w:p>
    <w:p w14:paraId="7850FECD"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6.1. Все изменения и дополнения к настоящему Договору согласовываются Сторонами</w:t>
      </w:r>
      <w:r w:rsidRPr="00D316B4">
        <w:rPr>
          <w:rFonts w:ascii="Times New Roman" w:eastAsia="Times New Roman" w:hAnsi="Times New Roman" w:cs="Times New Roman"/>
          <w:b/>
          <w:sz w:val="24"/>
          <w:szCs w:val="24"/>
          <w:lang w:eastAsia="ru-RU"/>
        </w:rPr>
        <w:t xml:space="preserve"> </w:t>
      </w:r>
      <w:r w:rsidRPr="00D316B4">
        <w:rPr>
          <w:rFonts w:ascii="Times New Roman" w:eastAsia="Times New Roman" w:hAnsi="Times New Roman" w:cs="Times New Roman"/>
          <w:sz w:val="24"/>
          <w:szCs w:val="24"/>
          <w:lang w:eastAsia="ru-RU"/>
        </w:rPr>
        <w:t>и оформляются письменно в виде дополнительных соглашений, являющихся неотъемлемой частью настоящего Договора.</w:t>
      </w:r>
    </w:p>
    <w:p w14:paraId="564BF708"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p>
    <w:p w14:paraId="3B50D1C9"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b/>
          <w:sz w:val="24"/>
          <w:szCs w:val="24"/>
          <w:lang w:eastAsia="ru-RU"/>
        </w:rPr>
        <w:t>7. Срок действия договора</w:t>
      </w:r>
    </w:p>
    <w:p w14:paraId="268CEABB"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p>
    <w:p w14:paraId="0715D231"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7.1. Настоящий Договор вступает в силу с момента подписания и действует по ___________________________марта 2021 г.   </w:t>
      </w:r>
    </w:p>
    <w:p w14:paraId="6B2D5580"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7.2. О досрочном расторжении настоящего Договора одной из Сторон другая ставится об этом в известность не позднее, чем за 2 недели до расторжения.        </w:t>
      </w:r>
    </w:p>
    <w:p w14:paraId="4535F614" w14:textId="77777777" w:rsidR="00D316B4" w:rsidRPr="00D316B4" w:rsidRDefault="00D316B4" w:rsidP="00D316B4">
      <w:pPr>
        <w:suppressAutoHyphens/>
        <w:spacing w:after="0" w:line="240" w:lineRule="auto"/>
        <w:ind w:firstLine="709"/>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7.3. Настоящий Договор составлен в 2-х экземплярах, имеющих одинаковую юридическую силу, по одному экземпляру для каждой из Сторон.</w:t>
      </w:r>
    </w:p>
    <w:p w14:paraId="422E2A5E"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p>
    <w:p w14:paraId="001C2E78" w14:textId="77777777" w:rsidR="00D316B4" w:rsidRPr="00D316B4" w:rsidRDefault="00D316B4" w:rsidP="00D316B4">
      <w:pPr>
        <w:suppressAutoHyphens/>
        <w:spacing w:after="0" w:line="240" w:lineRule="auto"/>
        <w:ind w:firstLine="709"/>
        <w:jc w:val="center"/>
        <w:rPr>
          <w:rFonts w:ascii="Times New Roman" w:eastAsia="Times New Roman" w:hAnsi="Times New Roman" w:cs="Times New Roman"/>
          <w:b/>
          <w:sz w:val="24"/>
          <w:szCs w:val="24"/>
          <w:lang w:eastAsia="ru-RU"/>
        </w:rPr>
      </w:pPr>
      <w:r w:rsidRPr="00D316B4">
        <w:rPr>
          <w:rFonts w:ascii="Times New Roman" w:eastAsia="Times New Roman" w:hAnsi="Times New Roman" w:cs="Times New Roman"/>
          <w:b/>
          <w:sz w:val="24"/>
          <w:szCs w:val="24"/>
          <w:lang w:eastAsia="ru-RU"/>
        </w:rPr>
        <w:t>8. Адреса, реквизиты и подписи Сторон:</w:t>
      </w:r>
    </w:p>
    <w:tbl>
      <w:tblPr>
        <w:tblW w:w="9889" w:type="dxa"/>
        <w:tblLayout w:type="fixed"/>
        <w:tblLook w:val="01E0" w:firstRow="1" w:lastRow="1" w:firstColumn="1" w:lastColumn="1" w:noHBand="0" w:noVBand="0"/>
      </w:tblPr>
      <w:tblGrid>
        <w:gridCol w:w="4928"/>
        <w:gridCol w:w="4961"/>
      </w:tblGrid>
      <w:tr w:rsidR="00D316B4" w:rsidRPr="00D316B4" w14:paraId="410EC4DB" w14:textId="77777777" w:rsidTr="000B7742">
        <w:trPr>
          <w:trHeight w:val="4786"/>
        </w:trPr>
        <w:tc>
          <w:tcPr>
            <w:tcW w:w="4928" w:type="dxa"/>
          </w:tcPr>
          <w:p w14:paraId="542F6EA9" w14:textId="77777777" w:rsidR="00D316B4" w:rsidRPr="00D316B4" w:rsidRDefault="00D316B4" w:rsidP="00D316B4">
            <w:pPr>
              <w:suppressAutoHyphens/>
              <w:spacing w:after="0" w:line="240" w:lineRule="auto"/>
              <w:rPr>
                <w:rFonts w:ascii="Times New Roman" w:eastAsia="Times New Roman" w:hAnsi="Times New Roman" w:cs="Times New Roman"/>
                <w:b/>
                <w:bCs/>
                <w:sz w:val="24"/>
                <w:szCs w:val="24"/>
                <w:lang w:eastAsia="ru-RU"/>
              </w:rPr>
            </w:pPr>
          </w:p>
          <w:p w14:paraId="3AB524A9" w14:textId="77777777" w:rsidR="00D316B4" w:rsidRPr="00D316B4" w:rsidRDefault="00D316B4" w:rsidP="00D316B4">
            <w:pPr>
              <w:suppressAutoHyphens/>
              <w:spacing w:after="0" w:line="240" w:lineRule="auto"/>
              <w:rPr>
                <w:rFonts w:ascii="Times New Roman" w:eastAsia="Times New Roman" w:hAnsi="Times New Roman" w:cs="Times New Roman"/>
                <w:b/>
                <w:bCs/>
                <w:sz w:val="24"/>
                <w:szCs w:val="24"/>
                <w:lang w:eastAsia="ru-RU"/>
              </w:rPr>
            </w:pPr>
            <w:r w:rsidRPr="00D316B4">
              <w:rPr>
                <w:rFonts w:ascii="Times New Roman" w:eastAsia="Times New Roman" w:hAnsi="Times New Roman" w:cs="Times New Roman"/>
                <w:b/>
                <w:bCs/>
                <w:sz w:val="24"/>
                <w:szCs w:val="24"/>
                <w:lang w:eastAsia="ru-RU"/>
              </w:rPr>
              <w:t>«Центр»</w:t>
            </w:r>
          </w:p>
          <w:p w14:paraId="524C3266" w14:textId="77777777" w:rsidR="00D316B4" w:rsidRPr="00D316B4" w:rsidRDefault="00D316B4" w:rsidP="00D316B4">
            <w:pPr>
              <w:suppressAutoHyphens/>
              <w:spacing w:after="0" w:line="240" w:lineRule="auto"/>
              <w:rPr>
                <w:rFonts w:ascii="Times New Roman" w:eastAsia="Times New Roman" w:hAnsi="Times New Roman" w:cs="Times New Roman"/>
                <w:b/>
                <w:bCs/>
                <w:sz w:val="24"/>
                <w:szCs w:val="24"/>
                <w:lang w:eastAsia="ru-RU"/>
              </w:rPr>
            </w:pPr>
          </w:p>
          <w:p w14:paraId="50364613"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Казенное учреждение Чувашской Республики «Центр занятости населения Чувашской Республики» Министерства </w:t>
            </w:r>
          </w:p>
          <w:p w14:paraId="4D2B2AA2"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труда и социальной защиты Чувашской Республики </w:t>
            </w:r>
          </w:p>
          <w:p w14:paraId="0C0F59A1"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p>
          <w:p w14:paraId="43EE219F"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Юридический адрес: 428018, Чувашская Республика, г. Чебоксары, </w:t>
            </w:r>
          </w:p>
          <w:p w14:paraId="218CAA14"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ул. Водопроводная, д. 16 а </w:t>
            </w:r>
          </w:p>
          <w:p w14:paraId="2C658886"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ИНН 2129040050, КПП 213001001</w:t>
            </w:r>
          </w:p>
          <w:p w14:paraId="4E334C8D"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Минфин Чувашии (КУ ЦЗН Чувашской Республики Минтруда Чувашии)</w:t>
            </w:r>
          </w:p>
          <w:p w14:paraId="210CAF31"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л/с 03262Ч04101 в Минфине Чувашии</w:t>
            </w:r>
          </w:p>
          <w:p w14:paraId="7EA9A8D7"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р/с 03221643970000001500</w:t>
            </w:r>
          </w:p>
          <w:p w14:paraId="4DBF293B"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Банк: ОТДЕЛЕНИЕ-НБ ЧУВАШСКАЯ РЕСПУБЛИКА БАНКА РОССИИ//УФК по Чувашской Республике г. Чебоксары</w:t>
            </w:r>
          </w:p>
          <w:p w14:paraId="399D9047"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БИК 019706900</w:t>
            </w:r>
          </w:p>
          <w:p w14:paraId="6CB4D772"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к/с 40102810945370000084</w:t>
            </w:r>
          </w:p>
          <w:p w14:paraId="70BA2094"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ОГРН 1022101281542, ОКАТО 97401000000</w:t>
            </w:r>
          </w:p>
          <w:p w14:paraId="2F80CAD3"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ОКТМО 97701000, ОКВЭД 78.10 </w:t>
            </w:r>
          </w:p>
          <w:p w14:paraId="7AF1BA45"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тел. бухгалтерии:  58-28-33</w:t>
            </w:r>
          </w:p>
          <w:p w14:paraId="2683DD0F"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Тел. 58-16-35 – приемная</w:t>
            </w:r>
          </w:p>
          <w:p w14:paraId="2BC442D2" w14:textId="77777777" w:rsidR="00D316B4" w:rsidRPr="00D316B4" w:rsidRDefault="00D316B4" w:rsidP="00D316B4">
            <w:pPr>
              <w:suppressAutoHyphens/>
              <w:spacing w:after="0" w:line="240" w:lineRule="auto"/>
              <w:rPr>
                <w:rFonts w:ascii="Times New Roman" w:eastAsia="Times New Roman" w:hAnsi="Times New Roman" w:cs="Times New Roman"/>
                <w:bCs/>
                <w:sz w:val="24"/>
                <w:szCs w:val="24"/>
                <w:lang w:val="en-US" w:eastAsia="ru-RU"/>
              </w:rPr>
            </w:pPr>
            <w:r w:rsidRPr="00D316B4">
              <w:rPr>
                <w:rFonts w:ascii="Times New Roman" w:eastAsia="Times New Roman" w:hAnsi="Times New Roman" w:cs="Times New Roman"/>
                <w:sz w:val="24"/>
                <w:szCs w:val="24"/>
                <w:lang w:val="en-US" w:eastAsia="ru-RU"/>
              </w:rPr>
              <w:t xml:space="preserve">e-mail: </w:t>
            </w:r>
            <w:r w:rsidR="00B91F69">
              <w:fldChar w:fldCharType="begin"/>
            </w:r>
            <w:r w:rsidR="00B91F69" w:rsidRPr="00A50F5F">
              <w:rPr>
                <w:lang w:val="en-US"/>
              </w:rPr>
              <w:instrText xml:space="preserve"> HYPERLINK "mailto:czncheb-rpz@cap.ru" </w:instrText>
            </w:r>
            <w:r w:rsidR="00B91F69">
              <w:fldChar w:fldCharType="separate"/>
            </w:r>
            <w:r w:rsidRPr="00D316B4">
              <w:rPr>
                <w:rFonts w:ascii="Times New Roman" w:eastAsia="Times New Roman" w:hAnsi="Times New Roman" w:cs="Times New Roman"/>
                <w:color w:val="0000FF"/>
                <w:sz w:val="24"/>
                <w:szCs w:val="24"/>
                <w:u w:val="single"/>
                <w:lang w:val="en-US" w:eastAsia="ru-RU"/>
              </w:rPr>
              <w:t>czncheb-rpz@cap.ru</w:t>
            </w:r>
            <w:r w:rsidR="00B91F69">
              <w:rPr>
                <w:rFonts w:ascii="Times New Roman" w:eastAsia="Times New Roman" w:hAnsi="Times New Roman" w:cs="Times New Roman"/>
                <w:color w:val="0000FF"/>
                <w:sz w:val="24"/>
                <w:szCs w:val="24"/>
                <w:u w:val="single"/>
                <w:lang w:val="en-US" w:eastAsia="ru-RU"/>
              </w:rPr>
              <w:fldChar w:fldCharType="end"/>
            </w:r>
          </w:p>
          <w:tbl>
            <w:tblPr>
              <w:tblW w:w="5091" w:type="dxa"/>
              <w:tblLayout w:type="fixed"/>
              <w:tblLook w:val="04A0" w:firstRow="1" w:lastRow="0" w:firstColumn="1" w:lastColumn="0" w:noHBand="0" w:noVBand="1"/>
            </w:tblPr>
            <w:tblGrid>
              <w:gridCol w:w="5091"/>
            </w:tblGrid>
            <w:tr w:rsidR="00D316B4" w:rsidRPr="00A50F5F" w14:paraId="0B46A0E7" w14:textId="77777777" w:rsidTr="000B7742">
              <w:tc>
                <w:tcPr>
                  <w:tcW w:w="5091" w:type="dxa"/>
                  <w:hideMark/>
                </w:tcPr>
                <w:p w14:paraId="234438E0" w14:textId="77777777" w:rsidR="00D316B4" w:rsidRPr="00D316B4" w:rsidRDefault="00D316B4" w:rsidP="00D316B4">
                  <w:pPr>
                    <w:keepNext/>
                    <w:suppressAutoHyphens/>
                    <w:spacing w:after="0" w:line="240" w:lineRule="auto"/>
                    <w:outlineLvl w:val="3"/>
                    <w:rPr>
                      <w:rFonts w:ascii="Times New Roman" w:eastAsia="Times New Roman" w:hAnsi="Times New Roman" w:cs="Times New Roman"/>
                      <w:bCs/>
                      <w:sz w:val="24"/>
                      <w:szCs w:val="24"/>
                      <w:lang w:val="en-US" w:eastAsia="ru-RU"/>
                    </w:rPr>
                  </w:pPr>
                </w:p>
              </w:tc>
            </w:tr>
            <w:tr w:rsidR="00D316B4" w:rsidRPr="00A50F5F" w14:paraId="5D92FC22" w14:textId="77777777" w:rsidTr="000B7742">
              <w:tc>
                <w:tcPr>
                  <w:tcW w:w="5091" w:type="dxa"/>
                  <w:hideMark/>
                </w:tcPr>
                <w:p w14:paraId="2F9761E3" w14:textId="77777777" w:rsidR="00D316B4" w:rsidRPr="00D316B4" w:rsidRDefault="00D316B4" w:rsidP="00D316B4">
                  <w:pPr>
                    <w:suppressAutoHyphens/>
                    <w:spacing w:after="0" w:line="240" w:lineRule="auto"/>
                    <w:rPr>
                      <w:rFonts w:ascii="Times New Roman" w:eastAsia="Times New Roman" w:hAnsi="Times New Roman" w:cs="Times New Roman"/>
                      <w:bCs/>
                      <w:sz w:val="24"/>
                      <w:szCs w:val="24"/>
                      <w:lang w:val="en-US" w:eastAsia="ru-RU"/>
                    </w:rPr>
                  </w:pPr>
                </w:p>
              </w:tc>
            </w:tr>
            <w:tr w:rsidR="00D316B4" w:rsidRPr="00A50F5F" w14:paraId="1C43809A" w14:textId="77777777" w:rsidTr="000B7742">
              <w:tc>
                <w:tcPr>
                  <w:tcW w:w="5091" w:type="dxa"/>
                  <w:hideMark/>
                </w:tcPr>
                <w:p w14:paraId="6ADF86CE" w14:textId="77777777" w:rsidR="00D316B4" w:rsidRPr="00D316B4" w:rsidRDefault="00D316B4" w:rsidP="00D316B4">
                  <w:pPr>
                    <w:suppressAutoHyphens/>
                    <w:spacing w:after="0" w:line="240" w:lineRule="auto"/>
                    <w:rPr>
                      <w:rFonts w:ascii="Times New Roman" w:eastAsia="Times New Roman" w:hAnsi="Times New Roman" w:cs="Times New Roman"/>
                      <w:bCs/>
                      <w:sz w:val="24"/>
                      <w:szCs w:val="24"/>
                      <w:lang w:val="en-US" w:eastAsia="ru-RU"/>
                    </w:rPr>
                  </w:pPr>
                  <w:r w:rsidRPr="00D316B4">
                    <w:rPr>
                      <w:rFonts w:ascii="Times New Roman" w:eastAsia="Times New Roman" w:hAnsi="Times New Roman" w:cs="Times New Roman"/>
                      <w:bCs/>
                      <w:sz w:val="24"/>
                      <w:szCs w:val="24"/>
                      <w:lang w:val="en-US" w:eastAsia="ru-RU"/>
                    </w:rPr>
                    <w:t xml:space="preserve">   </w:t>
                  </w:r>
                </w:p>
              </w:tc>
            </w:tr>
          </w:tbl>
          <w:p w14:paraId="64A95FD9"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Начальник </w:t>
            </w:r>
          </w:p>
          <w:p w14:paraId="50CEE1BF"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u w:val="single"/>
                <w:lang w:eastAsia="ru-RU"/>
              </w:rPr>
            </w:pPr>
            <w:r w:rsidRPr="00D316B4">
              <w:rPr>
                <w:rFonts w:ascii="Times New Roman" w:eastAsia="Times New Roman" w:hAnsi="Times New Roman" w:cs="Times New Roman"/>
                <w:sz w:val="24"/>
                <w:szCs w:val="24"/>
                <w:lang w:eastAsia="ru-RU"/>
              </w:rPr>
              <w:t xml:space="preserve">отдела  ______________ / Л.И. </w:t>
            </w:r>
            <w:proofErr w:type="spellStart"/>
            <w:r w:rsidRPr="00D316B4">
              <w:rPr>
                <w:rFonts w:ascii="Times New Roman" w:eastAsia="Times New Roman" w:hAnsi="Times New Roman" w:cs="Times New Roman"/>
                <w:sz w:val="24"/>
                <w:szCs w:val="24"/>
                <w:lang w:eastAsia="ru-RU"/>
              </w:rPr>
              <w:t>Любова</w:t>
            </w:r>
            <w:proofErr w:type="spellEnd"/>
            <w:r w:rsidRPr="00D316B4">
              <w:rPr>
                <w:rFonts w:ascii="Times New Roman" w:eastAsia="Times New Roman" w:hAnsi="Times New Roman" w:cs="Times New Roman"/>
                <w:sz w:val="24"/>
                <w:szCs w:val="24"/>
                <w:lang w:eastAsia="ru-RU"/>
              </w:rPr>
              <w:t xml:space="preserve"> /</w:t>
            </w:r>
          </w:p>
          <w:p w14:paraId="2BB73507"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p>
          <w:p w14:paraId="2E7A22D0"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М.П.</w:t>
            </w:r>
          </w:p>
        </w:tc>
        <w:tc>
          <w:tcPr>
            <w:tcW w:w="4961" w:type="dxa"/>
          </w:tcPr>
          <w:p w14:paraId="1E96542A" w14:textId="77777777" w:rsidR="00D316B4" w:rsidRPr="00D316B4" w:rsidRDefault="00D316B4" w:rsidP="00D316B4">
            <w:pPr>
              <w:suppressAutoHyphens/>
              <w:spacing w:after="0" w:line="240" w:lineRule="auto"/>
              <w:jc w:val="both"/>
              <w:rPr>
                <w:rFonts w:ascii="Times New Roman" w:eastAsia="Times New Roman" w:hAnsi="Times New Roman" w:cs="Times New Roman"/>
                <w:b/>
                <w:bCs/>
                <w:sz w:val="24"/>
                <w:szCs w:val="24"/>
                <w:lang w:eastAsia="ru-RU"/>
              </w:rPr>
            </w:pPr>
          </w:p>
          <w:p w14:paraId="0827977E" w14:textId="77777777" w:rsidR="00D316B4" w:rsidRPr="00D316B4" w:rsidRDefault="00D316B4" w:rsidP="00D316B4">
            <w:pPr>
              <w:suppressAutoHyphens/>
              <w:spacing w:after="0" w:line="240" w:lineRule="auto"/>
              <w:jc w:val="both"/>
              <w:rPr>
                <w:rFonts w:ascii="Times New Roman" w:eastAsia="Times New Roman" w:hAnsi="Times New Roman" w:cs="Times New Roman"/>
                <w:b/>
                <w:bCs/>
                <w:sz w:val="24"/>
                <w:szCs w:val="24"/>
                <w:lang w:eastAsia="ru-RU"/>
              </w:rPr>
            </w:pPr>
            <w:r w:rsidRPr="00D316B4">
              <w:rPr>
                <w:rFonts w:ascii="Times New Roman" w:eastAsia="Times New Roman" w:hAnsi="Times New Roman" w:cs="Times New Roman"/>
                <w:b/>
                <w:bCs/>
                <w:sz w:val="24"/>
                <w:szCs w:val="24"/>
                <w:lang w:eastAsia="ru-RU"/>
              </w:rPr>
              <w:t>«Организация»</w:t>
            </w:r>
          </w:p>
          <w:p w14:paraId="71EB7425" w14:textId="77777777" w:rsidR="00D316B4" w:rsidRPr="00D316B4" w:rsidRDefault="00D316B4" w:rsidP="00D316B4">
            <w:pPr>
              <w:suppressAutoHyphens/>
              <w:spacing w:after="0" w:line="240" w:lineRule="auto"/>
              <w:jc w:val="both"/>
              <w:rPr>
                <w:rFonts w:ascii="Times New Roman" w:eastAsia="Times New Roman" w:hAnsi="Times New Roman" w:cs="Times New Roman"/>
                <w:b/>
                <w:bCs/>
                <w:sz w:val="24"/>
                <w:szCs w:val="24"/>
                <w:lang w:eastAsia="ru-RU"/>
              </w:rPr>
            </w:pPr>
          </w:p>
          <w:p w14:paraId="70D39232"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w:t>
            </w:r>
          </w:p>
          <w:p w14:paraId="7F9C7196"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Юридический адрес: -----------</w:t>
            </w:r>
          </w:p>
          <w:p w14:paraId="2FBE7736"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тел.: --------</w:t>
            </w:r>
          </w:p>
          <w:p w14:paraId="38F025DD"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ИНН ----------</w:t>
            </w:r>
          </w:p>
          <w:p w14:paraId="6FE9618E"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КПП --------</w:t>
            </w:r>
          </w:p>
          <w:p w14:paraId="67506F5B"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ОРГН -------</w:t>
            </w:r>
          </w:p>
          <w:p w14:paraId="13CCF01F" w14:textId="77777777" w:rsidR="00D316B4" w:rsidRPr="00D316B4" w:rsidRDefault="00D316B4" w:rsidP="00D316B4">
            <w:pPr>
              <w:suppressAutoHyphens/>
              <w:spacing w:after="0" w:line="240" w:lineRule="auto"/>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е-</w:t>
            </w:r>
            <w:proofErr w:type="spellStart"/>
            <w:r w:rsidRPr="00D316B4">
              <w:rPr>
                <w:rFonts w:ascii="Times New Roman" w:eastAsia="Times New Roman" w:hAnsi="Times New Roman" w:cs="Times New Roman"/>
                <w:sz w:val="24"/>
                <w:szCs w:val="24"/>
                <w:lang w:eastAsia="ru-RU"/>
              </w:rPr>
              <w:t>mail</w:t>
            </w:r>
            <w:proofErr w:type="spellEnd"/>
            <w:r w:rsidRPr="00D316B4">
              <w:rPr>
                <w:rFonts w:ascii="Times New Roman" w:eastAsia="Times New Roman" w:hAnsi="Times New Roman" w:cs="Times New Roman"/>
                <w:sz w:val="24"/>
                <w:szCs w:val="24"/>
                <w:lang w:eastAsia="ru-RU"/>
              </w:rPr>
              <w:t>: -------</w:t>
            </w:r>
          </w:p>
          <w:p w14:paraId="3824849E"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6C007371"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6859B248"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5419544A"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6AC37671"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67A3CBE7"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11D24A9E"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4B853FE0"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51F06238"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0DF4E320"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06BA01DE"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28E660D1"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Директор _____________ / --------- /</w:t>
            </w:r>
          </w:p>
          <w:p w14:paraId="291CEA20"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p>
          <w:p w14:paraId="554E89F1" w14:textId="77777777" w:rsidR="00D316B4" w:rsidRPr="00D316B4" w:rsidRDefault="00D316B4" w:rsidP="00D316B4">
            <w:pPr>
              <w:suppressAutoHyphens/>
              <w:spacing w:after="0" w:line="240" w:lineRule="auto"/>
              <w:jc w:val="both"/>
              <w:rPr>
                <w:rFonts w:ascii="Times New Roman" w:eastAsia="Times New Roman" w:hAnsi="Times New Roman" w:cs="Times New Roman"/>
                <w:sz w:val="24"/>
                <w:szCs w:val="24"/>
                <w:lang w:eastAsia="ru-RU"/>
              </w:rPr>
            </w:pPr>
            <w:r w:rsidRPr="00D316B4">
              <w:rPr>
                <w:rFonts w:ascii="Times New Roman" w:eastAsia="Times New Roman" w:hAnsi="Times New Roman" w:cs="Times New Roman"/>
                <w:sz w:val="24"/>
                <w:szCs w:val="24"/>
                <w:lang w:eastAsia="ru-RU"/>
              </w:rPr>
              <w:t xml:space="preserve">М.П. </w:t>
            </w:r>
          </w:p>
        </w:tc>
      </w:tr>
    </w:tbl>
    <w:p w14:paraId="6EA2EB62" w14:textId="77777777" w:rsidR="00D316B4" w:rsidRPr="00D316B4" w:rsidRDefault="00D316B4" w:rsidP="00D316B4">
      <w:pPr>
        <w:suppressAutoHyphens/>
        <w:spacing w:after="0" w:line="360" w:lineRule="auto"/>
        <w:rPr>
          <w:rFonts w:ascii="Times New Roman" w:eastAsia="Times New Roman" w:hAnsi="Times New Roman" w:cs="Times New Roman"/>
          <w:sz w:val="24"/>
          <w:szCs w:val="24"/>
          <w:lang w:eastAsia="ru-RU"/>
        </w:rPr>
      </w:pPr>
    </w:p>
    <w:p w14:paraId="7B2D0908" w14:textId="77777777" w:rsidR="00D316B4" w:rsidRPr="00D316B4" w:rsidRDefault="00D316B4" w:rsidP="00D316B4">
      <w:pPr>
        <w:suppressAutoHyphens/>
        <w:spacing w:after="0" w:line="360" w:lineRule="auto"/>
        <w:rPr>
          <w:rFonts w:ascii="Times New Roman" w:eastAsia="Times New Roman" w:hAnsi="Times New Roman" w:cs="Times New Roman"/>
          <w:sz w:val="24"/>
          <w:szCs w:val="24"/>
          <w:lang w:eastAsia="ru-RU"/>
        </w:rPr>
      </w:pPr>
    </w:p>
    <w:p w14:paraId="09C0709F" w14:textId="77777777" w:rsidR="00D316B4" w:rsidRPr="00D316B4" w:rsidRDefault="00D316B4" w:rsidP="00D316B4">
      <w:pPr>
        <w:suppressAutoHyphens/>
        <w:spacing w:after="0" w:line="360" w:lineRule="auto"/>
        <w:rPr>
          <w:rFonts w:ascii="Times New Roman" w:eastAsia="Times New Roman" w:hAnsi="Times New Roman" w:cs="Times New Roman"/>
          <w:sz w:val="24"/>
          <w:szCs w:val="24"/>
          <w:lang w:eastAsia="ru-RU"/>
        </w:rPr>
      </w:pPr>
    </w:p>
    <w:p w14:paraId="36AD28DA" w14:textId="77777777" w:rsidR="00D316B4" w:rsidRPr="00D316B4" w:rsidRDefault="00D316B4" w:rsidP="00D316B4">
      <w:pPr>
        <w:suppressAutoHyphens/>
        <w:spacing w:after="0" w:line="360" w:lineRule="auto"/>
        <w:rPr>
          <w:rFonts w:ascii="Times New Roman" w:eastAsia="Times New Roman" w:hAnsi="Times New Roman" w:cs="Times New Roman"/>
          <w:sz w:val="24"/>
          <w:szCs w:val="24"/>
          <w:lang w:eastAsia="ru-RU"/>
        </w:rPr>
      </w:pPr>
    </w:p>
    <w:p w14:paraId="060CDF09" w14:textId="77777777" w:rsidR="00D316B4" w:rsidRPr="00B220DE" w:rsidRDefault="00D316B4" w:rsidP="00C155DA">
      <w:pPr>
        <w:rPr>
          <w:rFonts w:ascii="Times New Roman" w:eastAsia="Times New Roman" w:hAnsi="Times New Roman" w:cs="Times New Roman"/>
        </w:rPr>
      </w:pPr>
    </w:p>
    <w:p w14:paraId="3980116C" w14:textId="49E03DCB" w:rsidR="001310F7" w:rsidRPr="00B220DE" w:rsidRDefault="00C155DA" w:rsidP="00695768">
      <w:pPr>
        <w:jc w:val="both"/>
        <w:rPr>
          <w:rFonts w:ascii="Times New Roman" w:eastAsia="Times New Roman" w:hAnsi="Times New Roman" w:cs="Times New Roman"/>
          <w:b/>
        </w:rPr>
      </w:pPr>
      <w:r w:rsidRPr="001310F7">
        <w:rPr>
          <w:rFonts w:ascii="Times New Roman" w:eastAsia="Times New Roman" w:hAnsi="Times New Roman" w:cs="Times New Roman"/>
          <w:sz w:val="24"/>
          <w:szCs w:val="24"/>
        </w:rPr>
        <w:t xml:space="preserve">                                                                    </w:t>
      </w:r>
      <w:r w:rsidRPr="001310F7">
        <w:rPr>
          <w:rFonts w:ascii="Times New Roman" w:eastAsia="Times New Roman" w:hAnsi="Times New Roman" w:cs="Times New Roman"/>
          <w:sz w:val="24"/>
          <w:szCs w:val="24"/>
        </w:rPr>
        <w:tab/>
      </w:r>
      <w:r w:rsidRPr="001310F7">
        <w:rPr>
          <w:rFonts w:ascii="Times New Roman" w:eastAsia="Times New Roman" w:hAnsi="Times New Roman" w:cs="Times New Roman"/>
          <w:sz w:val="24"/>
          <w:szCs w:val="24"/>
        </w:rPr>
        <w:tab/>
      </w:r>
      <w:r w:rsidRPr="001310F7">
        <w:rPr>
          <w:rFonts w:ascii="Times New Roman" w:eastAsia="Times New Roman" w:hAnsi="Times New Roman" w:cs="Times New Roman"/>
          <w:sz w:val="24"/>
          <w:szCs w:val="24"/>
        </w:rPr>
        <w:tab/>
        <w:t xml:space="preserve">     </w:t>
      </w:r>
    </w:p>
    <w:p w14:paraId="18C3E09A" w14:textId="77777777" w:rsidR="001310F7" w:rsidRPr="00C155DA" w:rsidRDefault="001310F7" w:rsidP="00C155DA">
      <w:pPr>
        <w:jc w:val="both"/>
        <w:rPr>
          <w:rFonts w:ascii="Times New Roman" w:eastAsia="Times New Roman" w:hAnsi="Times New Roman" w:cs="Times New Roman"/>
        </w:rPr>
      </w:pPr>
    </w:p>
    <w:p w14:paraId="63652725" w14:textId="3DF8327C" w:rsidR="00C155DA" w:rsidRPr="00B220DE" w:rsidRDefault="00C155DA" w:rsidP="00C155DA">
      <w:pPr>
        <w:jc w:val="both"/>
        <w:rPr>
          <w:rFonts w:ascii="Times New Roman" w:eastAsia="Times New Roman" w:hAnsi="Times New Roman" w:cs="Times New Roman"/>
        </w:rPr>
      </w:pPr>
      <w:r w:rsidRPr="00C155DA">
        <w:rPr>
          <w:rFonts w:ascii="Times New Roman" w:eastAsia="Times New Roman" w:hAnsi="Times New Roman" w:cs="Times New Roman"/>
        </w:rPr>
        <w:t xml:space="preserve">         </w:t>
      </w:r>
    </w:p>
    <w:p w14:paraId="4DABC37F" w14:textId="77777777" w:rsidR="00C155DA" w:rsidRPr="00C155DA" w:rsidRDefault="00C155DA" w:rsidP="00C155DA">
      <w:pPr>
        <w:rPr>
          <w:rFonts w:ascii="Times New Roman" w:eastAsia="Calibri" w:hAnsi="Times New Roman" w:cs="Times New Roman"/>
          <w:sz w:val="24"/>
          <w:szCs w:val="24"/>
        </w:rPr>
      </w:pPr>
    </w:p>
    <w:sectPr w:rsidR="00C155DA" w:rsidRPr="00C155DA" w:rsidSect="006C36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D4ADD" w14:textId="77777777" w:rsidR="00B91F69" w:rsidRDefault="00B91F69" w:rsidP="006C369C">
      <w:pPr>
        <w:spacing w:after="0" w:line="240" w:lineRule="auto"/>
      </w:pPr>
      <w:r>
        <w:separator/>
      </w:r>
    </w:p>
  </w:endnote>
  <w:endnote w:type="continuationSeparator" w:id="0">
    <w:p w14:paraId="7C4AB13C" w14:textId="77777777" w:rsidR="00B91F69" w:rsidRDefault="00B91F69" w:rsidP="006C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CCA9F" w14:textId="77777777" w:rsidR="003F0C9B" w:rsidRDefault="003F0C9B" w:rsidP="003F0C9B">
    <w:pPr>
      <w:pStyle w:val="a8"/>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5A7FF" w14:textId="77777777" w:rsidR="00B91F69" w:rsidRDefault="00B91F69" w:rsidP="006C369C">
      <w:pPr>
        <w:spacing w:after="0" w:line="240" w:lineRule="auto"/>
      </w:pPr>
      <w:r>
        <w:separator/>
      </w:r>
    </w:p>
  </w:footnote>
  <w:footnote w:type="continuationSeparator" w:id="0">
    <w:p w14:paraId="46EA653E" w14:textId="77777777" w:rsidR="00B91F69" w:rsidRDefault="00B91F69" w:rsidP="006C3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75E1"/>
    <w:multiLevelType w:val="hybridMultilevel"/>
    <w:tmpl w:val="958ED7A8"/>
    <w:lvl w:ilvl="0" w:tplc="01D46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C12DD"/>
    <w:multiLevelType w:val="multilevel"/>
    <w:tmpl w:val="C9266A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482A1E"/>
    <w:multiLevelType w:val="multilevel"/>
    <w:tmpl w:val="020E4AE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FD3452"/>
    <w:multiLevelType w:val="hybridMultilevel"/>
    <w:tmpl w:val="BB4A7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6200A0"/>
    <w:multiLevelType w:val="hybridMultilevel"/>
    <w:tmpl w:val="99A84670"/>
    <w:lvl w:ilvl="0" w:tplc="929C0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94"/>
    <w:rsid w:val="000447E0"/>
    <w:rsid w:val="0005625A"/>
    <w:rsid w:val="0008577F"/>
    <w:rsid w:val="000C4FCF"/>
    <w:rsid w:val="001118EE"/>
    <w:rsid w:val="00113A9E"/>
    <w:rsid w:val="001310F7"/>
    <w:rsid w:val="001339A1"/>
    <w:rsid w:val="00144FC5"/>
    <w:rsid w:val="00145639"/>
    <w:rsid w:val="001B1607"/>
    <w:rsid w:val="001D329B"/>
    <w:rsid w:val="00217944"/>
    <w:rsid w:val="00245894"/>
    <w:rsid w:val="00297523"/>
    <w:rsid w:val="002E2184"/>
    <w:rsid w:val="0030108F"/>
    <w:rsid w:val="00310A8D"/>
    <w:rsid w:val="00334B95"/>
    <w:rsid w:val="0036527D"/>
    <w:rsid w:val="003F0C9B"/>
    <w:rsid w:val="004A39DE"/>
    <w:rsid w:val="004A7627"/>
    <w:rsid w:val="004B52B2"/>
    <w:rsid w:val="004D0E6E"/>
    <w:rsid w:val="00502108"/>
    <w:rsid w:val="005114EE"/>
    <w:rsid w:val="00521134"/>
    <w:rsid w:val="00566F16"/>
    <w:rsid w:val="00573720"/>
    <w:rsid w:val="00594C68"/>
    <w:rsid w:val="005A4811"/>
    <w:rsid w:val="005B6A3E"/>
    <w:rsid w:val="005E04A8"/>
    <w:rsid w:val="005F7BD7"/>
    <w:rsid w:val="00631178"/>
    <w:rsid w:val="0067358A"/>
    <w:rsid w:val="00691AD2"/>
    <w:rsid w:val="00695768"/>
    <w:rsid w:val="006A0234"/>
    <w:rsid w:val="006B1B60"/>
    <w:rsid w:val="006C369C"/>
    <w:rsid w:val="00763108"/>
    <w:rsid w:val="00780EFC"/>
    <w:rsid w:val="0078635A"/>
    <w:rsid w:val="007A1B29"/>
    <w:rsid w:val="007A27CF"/>
    <w:rsid w:val="007F3BDF"/>
    <w:rsid w:val="0087673D"/>
    <w:rsid w:val="00894892"/>
    <w:rsid w:val="008C14EC"/>
    <w:rsid w:val="008C405F"/>
    <w:rsid w:val="008D750E"/>
    <w:rsid w:val="008E7AF4"/>
    <w:rsid w:val="00905E2B"/>
    <w:rsid w:val="009333A8"/>
    <w:rsid w:val="009A15D9"/>
    <w:rsid w:val="009B7C41"/>
    <w:rsid w:val="009E47A3"/>
    <w:rsid w:val="009E728E"/>
    <w:rsid w:val="009F5EC7"/>
    <w:rsid w:val="00A05820"/>
    <w:rsid w:val="00A07A0F"/>
    <w:rsid w:val="00A3073C"/>
    <w:rsid w:val="00A44BEE"/>
    <w:rsid w:val="00A50F5F"/>
    <w:rsid w:val="00A7222A"/>
    <w:rsid w:val="00B2101B"/>
    <w:rsid w:val="00B31CAB"/>
    <w:rsid w:val="00B51505"/>
    <w:rsid w:val="00B85B4C"/>
    <w:rsid w:val="00B91F69"/>
    <w:rsid w:val="00C15427"/>
    <w:rsid w:val="00C155DA"/>
    <w:rsid w:val="00C16EF7"/>
    <w:rsid w:val="00C649F4"/>
    <w:rsid w:val="00C8134F"/>
    <w:rsid w:val="00CC6F1E"/>
    <w:rsid w:val="00CF53A5"/>
    <w:rsid w:val="00CF79E9"/>
    <w:rsid w:val="00D00665"/>
    <w:rsid w:val="00D06A2F"/>
    <w:rsid w:val="00D316B4"/>
    <w:rsid w:val="00D31F74"/>
    <w:rsid w:val="00D86F5A"/>
    <w:rsid w:val="00DB3CC1"/>
    <w:rsid w:val="00DB4C25"/>
    <w:rsid w:val="00DD4F6E"/>
    <w:rsid w:val="00E21837"/>
    <w:rsid w:val="00E31974"/>
    <w:rsid w:val="00EB245B"/>
    <w:rsid w:val="00EF4920"/>
    <w:rsid w:val="00F00D6F"/>
    <w:rsid w:val="00F43693"/>
    <w:rsid w:val="00F568C5"/>
    <w:rsid w:val="00F87432"/>
    <w:rsid w:val="00F906F5"/>
    <w:rsid w:val="00F92819"/>
    <w:rsid w:val="00F95DE8"/>
    <w:rsid w:val="00FC1D0C"/>
    <w:rsid w:val="00FE21D3"/>
    <w:rsid w:val="00FF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BF743"/>
  <w15:docId w15:val="{9DCE3545-E263-4730-BF2E-F9879E8D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45894"/>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D316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5894"/>
    <w:rPr>
      <w:rFonts w:asciiTheme="majorHAnsi" w:eastAsiaTheme="majorEastAsia" w:hAnsiTheme="majorHAnsi" w:cstheme="majorBidi"/>
      <w:b/>
      <w:bCs/>
      <w:color w:val="4472C4" w:themeColor="accent1"/>
      <w:sz w:val="26"/>
      <w:szCs w:val="26"/>
    </w:rPr>
  </w:style>
  <w:style w:type="paragraph" w:customStyle="1" w:styleId="Default">
    <w:name w:val="Default"/>
    <w:rsid w:val="00245894"/>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245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458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rsid w:val="00245894"/>
    <w:pPr>
      <w:suppressAutoHyphens/>
      <w:spacing w:after="0" w:line="240" w:lineRule="auto"/>
    </w:pPr>
    <w:rPr>
      <w:rFonts w:ascii="Calibri" w:eastAsia="SimSun" w:hAnsi="Calibri" w:cs="Calibri"/>
      <w:kern w:val="1"/>
      <w:lang w:val="en-US"/>
    </w:rPr>
  </w:style>
  <w:style w:type="character" w:customStyle="1" w:styleId="apple-converted-space">
    <w:name w:val="apple-converted-space"/>
    <w:basedOn w:val="a0"/>
    <w:rsid w:val="00245894"/>
  </w:style>
  <w:style w:type="paragraph" w:styleId="a3">
    <w:name w:val="No Spacing"/>
    <w:link w:val="a4"/>
    <w:uiPriority w:val="1"/>
    <w:qFormat/>
    <w:rsid w:val="00245894"/>
    <w:pPr>
      <w:spacing w:after="0" w:line="240" w:lineRule="auto"/>
    </w:pPr>
  </w:style>
  <w:style w:type="paragraph" w:styleId="a5">
    <w:name w:val="List Paragraph"/>
    <w:basedOn w:val="a"/>
    <w:uiPriority w:val="34"/>
    <w:qFormat/>
    <w:rsid w:val="00245894"/>
    <w:pPr>
      <w:spacing w:after="200" w:line="276" w:lineRule="auto"/>
      <w:ind w:left="720"/>
      <w:contextualSpacing/>
    </w:pPr>
  </w:style>
  <w:style w:type="paragraph" w:styleId="a6">
    <w:name w:val="Normal (Web)"/>
    <w:aliases w:val="Обычный (Web)"/>
    <w:basedOn w:val="a"/>
    <w:uiPriority w:val="99"/>
    <w:unhideWhenUsed/>
    <w:rsid w:val="0024589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4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458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45894"/>
    <w:rPr>
      <w:rFonts w:ascii="Times New Roman" w:eastAsia="Times New Roman" w:hAnsi="Times New Roman" w:cs="Times New Roman"/>
      <w:sz w:val="24"/>
      <w:szCs w:val="24"/>
      <w:lang w:eastAsia="ru-RU"/>
    </w:rPr>
  </w:style>
  <w:style w:type="paragraph" w:customStyle="1" w:styleId="LTTitel">
    <w:name w:val="???????~LT~Titel"/>
    <w:uiPriority w:val="99"/>
    <w:rsid w:val="0024589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pPr>
    <w:rPr>
      <w:rFonts w:ascii="Lucida Sans" w:eastAsia="Microsoft YaHei" w:hAnsi="Lucida Sans" w:cs="Lucida Sans"/>
      <w:color w:val="000000"/>
      <w:sz w:val="88"/>
      <w:szCs w:val="88"/>
    </w:rPr>
  </w:style>
  <w:style w:type="character" w:customStyle="1" w:styleId="a4">
    <w:name w:val="Без интервала Знак"/>
    <w:link w:val="a3"/>
    <w:uiPriority w:val="1"/>
    <w:rsid w:val="00245894"/>
  </w:style>
  <w:style w:type="paragraph" w:customStyle="1" w:styleId="1">
    <w:name w:val="Абзац списка1"/>
    <w:basedOn w:val="a"/>
    <w:rsid w:val="00245894"/>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21">
    <w:name w:val="Абзац списка2"/>
    <w:basedOn w:val="a"/>
    <w:rsid w:val="00245894"/>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7A27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27CF"/>
    <w:rPr>
      <w:rFonts w:ascii="Tahoma" w:hAnsi="Tahoma" w:cs="Tahoma"/>
      <w:sz w:val="16"/>
      <w:szCs w:val="16"/>
    </w:rPr>
  </w:style>
  <w:style w:type="paragraph" w:customStyle="1" w:styleId="10">
    <w:name w:val="Без интервала1"/>
    <w:rsid w:val="000C4FCF"/>
    <w:pPr>
      <w:spacing w:after="0" w:line="240" w:lineRule="auto"/>
    </w:pPr>
    <w:rPr>
      <w:rFonts w:ascii="Calibri" w:eastAsia="Times New Roman" w:hAnsi="Calibri" w:cs="Times New Roman"/>
    </w:rPr>
  </w:style>
  <w:style w:type="character" w:styleId="ac">
    <w:name w:val="Strong"/>
    <w:basedOn w:val="a0"/>
    <w:qFormat/>
    <w:rsid w:val="000C4FCF"/>
    <w:rPr>
      <w:b/>
      <w:bCs/>
    </w:rPr>
  </w:style>
  <w:style w:type="paragraph" w:styleId="ad">
    <w:name w:val="header"/>
    <w:basedOn w:val="a"/>
    <w:link w:val="ae"/>
    <w:uiPriority w:val="99"/>
    <w:unhideWhenUsed/>
    <w:rsid w:val="006C369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C369C"/>
  </w:style>
  <w:style w:type="paragraph" w:customStyle="1" w:styleId="ConsPlusTitle">
    <w:name w:val="ConsPlusTitle"/>
    <w:rsid w:val="00DB3CC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
    <w:name w:val="Основной текст_"/>
    <w:basedOn w:val="a0"/>
    <w:link w:val="5"/>
    <w:rsid w:val="005A4811"/>
    <w:rPr>
      <w:rFonts w:ascii="Arial" w:eastAsia="Arial" w:hAnsi="Arial" w:cs="Arial"/>
      <w:shd w:val="clear" w:color="auto" w:fill="FFFFFF"/>
    </w:rPr>
  </w:style>
  <w:style w:type="paragraph" w:customStyle="1" w:styleId="5">
    <w:name w:val="Основной текст5"/>
    <w:basedOn w:val="a"/>
    <w:link w:val="af"/>
    <w:rsid w:val="005A4811"/>
    <w:pPr>
      <w:widowControl w:val="0"/>
      <w:shd w:val="clear" w:color="auto" w:fill="FFFFFF"/>
      <w:spacing w:after="0" w:line="566" w:lineRule="exact"/>
      <w:jc w:val="both"/>
    </w:pPr>
    <w:rPr>
      <w:rFonts w:ascii="Arial" w:eastAsia="Arial" w:hAnsi="Arial" w:cs="Arial"/>
    </w:rPr>
  </w:style>
  <w:style w:type="character" w:customStyle="1" w:styleId="40">
    <w:name w:val="Заголовок 4 Знак"/>
    <w:basedOn w:val="a0"/>
    <w:link w:val="4"/>
    <w:uiPriority w:val="9"/>
    <w:semiHidden/>
    <w:rsid w:val="00D316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03741">
      <w:bodyDiv w:val="1"/>
      <w:marLeft w:val="0"/>
      <w:marRight w:val="0"/>
      <w:marTop w:val="0"/>
      <w:marBottom w:val="0"/>
      <w:divBdr>
        <w:top w:val="none" w:sz="0" w:space="0" w:color="auto"/>
        <w:left w:val="none" w:sz="0" w:space="0" w:color="auto"/>
        <w:bottom w:val="none" w:sz="0" w:space="0" w:color="auto"/>
        <w:right w:val="none" w:sz="0" w:space="0" w:color="auto"/>
      </w:divBdr>
    </w:div>
    <w:div w:id="586572095">
      <w:bodyDiv w:val="1"/>
      <w:marLeft w:val="0"/>
      <w:marRight w:val="0"/>
      <w:marTop w:val="0"/>
      <w:marBottom w:val="0"/>
      <w:divBdr>
        <w:top w:val="none" w:sz="0" w:space="0" w:color="auto"/>
        <w:left w:val="none" w:sz="0" w:space="0" w:color="auto"/>
        <w:bottom w:val="none" w:sz="0" w:space="0" w:color="auto"/>
        <w:right w:val="none" w:sz="0" w:space="0" w:color="auto"/>
      </w:divBdr>
    </w:div>
    <w:div w:id="668870852">
      <w:bodyDiv w:val="1"/>
      <w:marLeft w:val="0"/>
      <w:marRight w:val="0"/>
      <w:marTop w:val="0"/>
      <w:marBottom w:val="0"/>
      <w:divBdr>
        <w:top w:val="none" w:sz="0" w:space="0" w:color="auto"/>
        <w:left w:val="none" w:sz="0" w:space="0" w:color="auto"/>
        <w:bottom w:val="none" w:sz="0" w:space="0" w:color="auto"/>
        <w:right w:val="none" w:sz="0" w:space="0" w:color="auto"/>
      </w:divBdr>
    </w:div>
    <w:div w:id="764884630">
      <w:bodyDiv w:val="1"/>
      <w:marLeft w:val="0"/>
      <w:marRight w:val="0"/>
      <w:marTop w:val="0"/>
      <w:marBottom w:val="0"/>
      <w:divBdr>
        <w:top w:val="none" w:sz="0" w:space="0" w:color="auto"/>
        <w:left w:val="none" w:sz="0" w:space="0" w:color="auto"/>
        <w:bottom w:val="none" w:sz="0" w:space="0" w:color="auto"/>
        <w:right w:val="none" w:sz="0" w:space="0" w:color="auto"/>
      </w:divBdr>
    </w:div>
    <w:div w:id="1023169427">
      <w:bodyDiv w:val="1"/>
      <w:marLeft w:val="0"/>
      <w:marRight w:val="0"/>
      <w:marTop w:val="0"/>
      <w:marBottom w:val="0"/>
      <w:divBdr>
        <w:top w:val="none" w:sz="0" w:space="0" w:color="auto"/>
        <w:left w:val="none" w:sz="0" w:space="0" w:color="auto"/>
        <w:bottom w:val="none" w:sz="0" w:space="0" w:color="auto"/>
        <w:right w:val="none" w:sz="0" w:space="0" w:color="auto"/>
      </w:divBdr>
    </w:div>
    <w:div w:id="19606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9D7EE03348CB63C07911C719DD3270B25BC8C17309B4F04C5D99C9599B38C63CFC549AB4CF7AEC0BCD91F0053671537949B7C825A1317C3jB0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2DCC9-71C3-4EB6-B1F3-BB9258D8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3937</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37</cp:revision>
  <cp:lastPrinted>2021-03-25T12:00:00Z</cp:lastPrinted>
  <dcterms:created xsi:type="dcterms:W3CDTF">2020-03-25T06:22:00Z</dcterms:created>
  <dcterms:modified xsi:type="dcterms:W3CDTF">2021-04-01T20:42:00Z</dcterms:modified>
</cp:coreProperties>
</file>