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351C20" w:rsidTr="00F372FC">
        <w:tc>
          <w:tcPr>
            <w:tcW w:w="3190" w:type="dxa"/>
          </w:tcPr>
          <w:p w:rsidR="00351C20" w:rsidRPr="00E66275" w:rsidRDefault="00351C20" w:rsidP="00351C20">
            <w:pPr>
              <w:jc w:val="center"/>
              <w:rPr>
                <w:rFonts w:ascii="Times New Roman" w:eastAsia="Antiqua Chv" w:hAnsi="Times New Roman" w:cs="Times New Roman"/>
                <w:b/>
                <w:caps/>
                <w:sz w:val="20"/>
              </w:rPr>
            </w:pP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Ч</w:t>
            </w:r>
            <w:r w:rsid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ă</w:t>
            </w: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ваш</w:t>
            </w:r>
            <w:r w:rsidRPr="00E66275">
              <w:rPr>
                <w:rFonts w:ascii="Times New Roman" w:eastAsia="Antiqua Chv" w:hAnsi="Times New Roman" w:cs="Times New Roman"/>
                <w:b/>
                <w:caps/>
                <w:sz w:val="24"/>
              </w:rPr>
              <w:t xml:space="preserve"> </w:t>
            </w: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Республикин</w:t>
            </w:r>
          </w:p>
          <w:p w:rsidR="00351C20" w:rsidRPr="00E66275" w:rsidRDefault="00351C20" w:rsidP="00351C20">
            <w:pPr>
              <w:jc w:val="center"/>
              <w:rPr>
                <w:rFonts w:ascii="Times New Roman" w:eastAsia="Antiqua Chv" w:hAnsi="Times New Roman" w:cs="Times New Roman"/>
                <w:b/>
                <w:caps/>
                <w:sz w:val="20"/>
              </w:rPr>
            </w:pP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Куславкка</w:t>
            </w:r>
            <w:r w:rsidRPr="00E66275">
              <w:rPr>
                <w:rFonts w:ascii="Times New Roman" w:eastAsia="Antiqua Chv" w:hAnsi="Times New Roman" w:cs="Times New Roman"/>
                <w:b/>
                <w:caps/>
                <w:sz w:val="24"/>
              </w:rPr>
              <w:t xml:space="preserve"> </w:t>
            </w: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район</w:t>
            </w:r>
          </w:p>
          <w:p w:rsidR="00351C20" w:rsidRPr="00E66275" w:rsidRDefault="00351C20" w:rsidP="0035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Администраций</w:t>
            </w:r>
            <w:r w:rsid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Ĕ</w:t>
            </w:r>
          </w:p>
          <w:p w:rsidR="00351C20" w:rsidRPr="00E66275" w:rsidRDefault="00351C20" w:rsidP="00351C2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51C20" w:rsidRPr="00E66275" w:rsidRDefault="00351C20" w:rsidP="006C5A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66275">
              <w:rPr>
                <w:rFonts w:ascii="Times New Roman" w:eastAsia="Times New Roman" w:hAnsi="Times New Roman" w:cs="Times New Roman"/>
                <w:b/>
                <w:sz w:val="26"/>
              </w:rPr>
              <w:t>ЙЫШĂНУ</w:t>
            </w:r>
          </w:p>
          <w:p w:rsidR="00351C20" w:rsidRPr="00351C20" w:rsidRDefault="006A2047" w:rsidP="006C5A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20.02.2021</w:t>
            </w:r>
            <w:r w:rsidR="00272F5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372FC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</w:rPr>
              <w:t>93</w:t>
            </w:r>
            <w:r w:rsidR="00F372FC">
              <w:rPr>
                <w:rFonts w:ascii="Times New Roman" w:eastAsia="Times New Roman" w:hAnsi="Times New Roman" w:cs="Times New Roman"/>
                <w:sz w:val="26"/>
              </w:rPr>
              <w:t xml:space="preserve"> №</w:t>
            </w:r>
          </w:p>
          <w:p w:rsidR="009F3EE3" w:rsidRDefault="009F3EE3" w:rsidP="006C5A7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51C20" w:rsidRDefault="00351C20" w:rsidP="006C5A73">
            <w:pPr>
              <w:jc w:val="center"/>
            </w:pPr>
            <w:proofErr w:type="spellStart"/>
            <w:r w:rsidRPr="00351C20">
              <w:rPr>
                <w:rFonts w:ascii="Times New Roman" w:eastAsia="Times New Roman" w:hAnsi="Times New Roman" w:cs="Times New Roman"/>
                <w:sz w:val="26"/>
              </w:rPr>
              <w:t>Куславкка</w:t>
            </w:r>
            <w:proofErr w:type="spellEnd"/>
            <w:r w:rsidRPr="00351C20">
              <w:rPr>
                <w:rFonts w:ascii="Times New Roman" w:eastAsia="Times New Roman" w:hAnsi="Times New Roman" w:cs="Times New Roman"/>
                <w:sz w:val="26"/>
              </w:rPr>
              <w:t xml:space="preserve"> хули</w:t>
            </w:r>
          </w:p>
        </w:tc>
        <w:tc>
          <w:tcPr>
            <w:tcW w:w="2588" w:type="dxa"/>
          </w:tcPr>
          <w:p w:rsidR="00351C20" w:rsidRDefault="004951CF" w:rsidP="00351C2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71120</wp:posOffset>
                  </wp:positionV>
                  <wp:extent cx="619125" cy="781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</w:tcPr>
          <w:p w:rsidR="00351C20" w:rsidRPr="00E66275" w:rsidRDefault="00351C20" w:rsidP="00351C20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 w:rsidRPr="00E66275"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Чувашская республика</w:t>
            </w:r>
          </w:p>
          <w:p w:rsidR="00351C20" w:rsidRPr="00E66275" w:rsidRDefault="00351C20" w:rsidP="00351C20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 w:rsidRPr="00E66275"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АДМИНИСТРАЦИЯ</w:t>
            </w:r>
          </w:p>
          <w:p w:rsidR="00351C20" w:rsidRPr="00351C20" w:rsidRDefault="00351C20" w:rsidP="00351C20">
            <w:pPr>
              <w:jc w:val="center"/>
              <w:rPr>
                <w:rFonts w:ascii="Times New Roman" w:eastAsia="Times New Roman" w:hAnsi="Times New Roman" w:cs="Times New Roman"/>
                <w:caps/>
                <w:sz w:val="20"/>
              </w:rPr>
            </w:pPr>
            <w:r w:rsidRPr="00E66275"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Козловского района</w:t>
            </w:r>
          </w:p>
          <w:p w:rsidR="00351C20" w:rsidRDefault="00351C20" w:rsidP="00351C20">
            <w:pPr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51C20" w:rsidRPr="00E66275" w:rsidRDefault="00351C20" w:rsidP="006C5A7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r w:rsidRPr="00E66275"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ПОСТАНОВЛЕНИЕ</w:t>
            </w:r>
          </w:p>
          <w:p w:rsidR="00351C20" w:rsidRPr="00F372FC" w:rsidRDefault="006A2047" w:rsidP="006C5A73">
            <w:pPr>
              <w:jc w:val="center"/>
              <w:rPr>
                <w:rFonts w:ascii="Times New Roman" w:eastAsia="Times New Roman" w:hAnsi="Times New Roman" w:cs="Times New Roman"/>
                <w:cap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20.02.2021</w:t>
            </w:r>
            <w:r w:rsidR="00272F5E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351C20" w:rsidRPr="00F372FC">
              <w:rPr>
                <w:rFonts w:ascii="Times New Roman" w:eastAsia="Times New Roman" w:hAnsi="Times New Roman" w:cs="Times New Roman"/>
                <w:sz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</w:rPr>
              <w:t>93</w:t>
            </w:r>
          </w:p>
          <w:p w:rsidR="009F3EE3" w:rsidRDefault="009F3EE3" w:rsidP="006C5A7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51C20" w:rsidRDefault="00351C20" w:rsidP="006C5A73">
            <w:pPr>
              <w:jc w:val="center"/>
            </w:pPr>
            <w:r w:rsidRPr="00351C20">
              <w:rPr>
                <w:rFonts w:ascii="Times New Roman" w:eastAsia="Times New Roman" w:hAnsi="Times New Roman" w:cs="Times New Roman"/>
                <w:sz w:val="26"/>
              </w:rPr>
              <w:t xml:space="preserve">г. </w:t>
            </w:r>
            <w:proofErr w:type="spellStart"/>
            <w:r w:rsidRPr="00351C20">
              <w:rPr>
                <w:rFonts w:ascii="Times New Roman" w:eastAsia="Times New Roman" w:hAnsi="Times New Roman" w:cs="Times New Roman"/>
                <w:sz w:val="26"/>
              </w:rPr>
              <w:t>Козловка</w:t>
            </w:r>
            <w:proofErr w:type="spellEnd"/>
          </w:p>
        </w:tc>
      </w:tr>
    </w:tbl>
    <w:p w:rsidR="00351C20" w:rsidRDefault="00351C20" w:rsidP="00351C20">
      <w:pPr>
        <w:spacing w:after="0" w:line="240" w:lineRule="auto"/>
      </w:pPr>
    </w:p>
    <w:p w:rsidR="00351C20" w:rsidRDefault="00351C20">
      <w:pPr>
        <w:spacing w:after="0" w:line="240" w:lineRule="auto"/>
        <w:jc w:val="right"/>
      </w:pPr>
    </w:p>
    <w:p w:rsidR="00F7295E" w:rsidRDefault="00F7295E" w:rsidP="00E6627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51C20" w:rsidRDefault="00351C20" w:rsidP="00E6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</w:p>
    <w:p w:rsidR="00351C20" w:rsidRDefault="00351C20" w:rsidP="00E6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Козловского района </w:t>
      </w:r>
    </w:p>
    <w:p w:rsidR="00351C20" w:rsidRDefault="00351C20" w:rsidP="00E6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 от 28.02.2019 №83</w:t>
      </w:r>
    </w:p>
    <w:p w:rsidR="00351C20" w:rsidRDefault="00351C20" w:rsidP="00E6627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5E" w:rsidRPr="0062689C" w:rsidRDefault="00351C20" w:rsidP="00E6627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89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Козловского района Чувашской Республики </w:t>
      </w:r>
      <w:r w:rsidRPr="0062689C">
        <w:rPr>
          <w:rFonts w:ascii="Times New Roman" w:eastAsia="Times New Roman" w:hAnsi="Times New Roman" w:cs="Times New Roman"/>
          <w:spacing w:val="20"/>
          <w:sz w:val="24"/>
          <w:szCs w:val="24"/>
        </w:rPr>
        <w:t>постановляет</w:t>
      </w:r>
      <w:r w:rsidRPr="006268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295E" w:rsidRPr="0062689C" w:rsidRDefault="00351C20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2689C">
        <w:rPr>
          <w:rFonts w:ascii="Times New Roman" w:eastAsia="Times New Roman" w:hAnsi="Times New Roman" w:cs="Times New Roman"/>
          <w:sz w:val="24"/>
        </w:rPr>
        <w:t>1. Внести в постановление администрации Козловского района Чувашской Республики от 28.02.2019 №83 «Об утверж</w:t>
      </w:r>
      <w:r w:rsidR="0062689C" w:rsidRPr="0062689C">
        <w:rPr>
          <w:rFonts w:ascii="Times New Roman" w:eastAsia="Times New Roman" w:hAnsi="Times New Roman" w:cs="Times New Roman"/>
          <w:sz w:val="24"/>
        </w:rPr>
        <w:t>дении М</w:t>
      </w:r>
      <w:r w:rsidRPr="0062689C">
        <w:rPr>
          <w:rFonts w:ascii="Times New Roman" w:eastAsia="Times New Roman" w:hAnsi="Times New Roman" w:cs="Times New Roman"/>
          <w:sz w:val="24"/>
        </w:rPr>
        <w:t>униципальной программы Козловского района Чувашской Республики «Экономическое развитие Козловского района</w:t>
      </w:r>
      <w:r w:rsidR="00E66275" w:rsidRPr="0062689C">
        <w:rPr>
          <w:rFonts w:ascii="Times New Roman" w:eastAsia="Times New Roman" w:hAnsi="Times New Roman" w:cs="Times New Roman"/>
          <w:sz w:val="24"/>
        </w:rPr>
        <w:t xml:space="preserve"> Чувашской Республики»</w:t>
      </w:r>
      <w:r w:rsidRPr="0062689C">
        <w:rPr>
          <w:rFonts w:ascii="Times New Roman" w:eastAsia="Times New Roman" w:hAnsi="Times New Roman" w:cs="Times New Roman"/>
          <w:sz w:val="24"/>
        </w:rPr>
        <w:t xml:space="preserve"> изменения</w:t>
      </w:r>
      <w:r w:rsidR="00E66275" w:rsidRPr="0062689C">
        <w:rPr>
          <w:rFonts w:ascii="Times New Roman" w:eastAsia="Times New Roman" w:hAnsi="Times New Roman" w:cs="Times New Roman"/>
          <w:sz w:val="24"/>
        </w:rPr>
        <w:t xml:space="preserve"> согласно приложени</w:t>
      </w:r>
      <w:r w:rsidR="001612FD" w:rsidRPr="0062689C">
        <w:rPr>
          <w:rFonts w:ascii="Times New Roman" w:eastAsia="Times New Roman" w:hAnsi="Times New Roman" w:cs="Times New Roman"/>
          <w:sz w:val="24"/>
        </w:rPr>
        <w:t>ям №№</w:t>
      </w:r>
      <w:r w:rsidR="00E66275" w:rsidRPr="0062689C">
        <w:rPr>
          <w:rFonts w:ascii="Times New Roman" w:eastAsia="Times New Roman" w:hAnsi="Times New Roman" w:cs="Times New Roman"/>
          <w:sz w:val="24"/>
        </w:rPr>
        <w:t>1,2,3,4, к настоящему постановлению.</w:t>
      </w:r>
    </w:p>
    <w:p w:rsidR="00E66275" w:rsidRPr="0062689C" w:rsidRDefault="00E66275" w:rsidP="00E6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2689C">
        <w:rPr>
          <w:rFonts w:ascii="Times New Roman" w:eastAsia="Times New Roman" w:hAnsi="Times New Roman" w:cs="Times New Roman"/>
          <w:sz w:val="24"/>
        </w:rPr>
        <w:t>2. Контроль за выполнением настоящего постановления во</w:t>
      </w:r>
      <w:r w:rsidR="0062689C">
        <w:rPr>
          <w:rFonts w:ascii="Times New Roman" w:eastAsia="Times New Roman" w:hAnsi="Times New Roman" w:cs="Times New Roman"/>
          <w:sz w:val="24"/>
        </w:rPr>
        <w:t xml:space="preserve">зложить на отдел экономики, промышленности и </w:t>
      </w:r>
      <w:r w:rsidRPr="0062689C">
        <w:rPr>
          <w:rFonts w:ascii="Times New Roman" w:eastAsia="Times New Roman" w:hAnsi="Times New Roman" w:cs="Times New Roman"/>
          <w:sz w:val="24"/>
        </w:rPr>
        <w:t>торговли администрации Козловского района.</w:t>
      </w:r>
    </w:p>
    <w:p w:rsidR="00E66275" w:rsidRPr="0062689C" w:rsidRDefault="00E66275" w:rsidP="00E6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2689C">
        <w:rPr>
          <w:rFonts w:ascii="Times New Roman" w:eastAsia="Times New Roman" w:hAnsi="Times New Roman" w:cs="Times New Roman"/>
          <w:sz w:val="24"/>
        </w:rPr>
        <w:t>3. Настоящее постановление подлежит опубликованию в периодическом печатном издании «Козловский вестник» и размещению на официальном сайте органа местного самоуправления Козловского района в информационно-телекоммуникационной сети "Интернет".</w:t>
      </w:r>
    </w:p>
    <w:p w:rsidR="00E66275" w:rsidRPr="00EF7AF2" w:rsidRDefault="00E66275" w:rsidP="00E66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66275" w:rsidRPr="00EF7AF2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66275" w:rsidRPr="00EF7AF2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66275" w:rsidRPr="00EF7AF2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66275" w:rsidRPr="00EF7AF2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66275" w:rsidRPr="00EF7AF2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66275" w:rsidRPr="00EF7AF2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8"/>
        <w:gridCol w:w="3185"/>
      </w:tblGrid>
      <w:tr w:rsidR="00E66275" w:rsidRPr="0062689C" w:rsidTr="00E66275">
        <w:trPr>
          <w:trHeight w:val="1"/>
        </w:trPr>
        <w:tc>
          <w:tcPr>
            <w:tcW w:w="666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6275" w:rsidRPr="0062689C" w:rsidRDefault="00E66275" w:rsidP="00E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66275" w:rsidRPr="0062689C" w:rsidRDefault="00E66275" w:rsidP="00E6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Козловского района </w:t>
            </w:r>
          </w:p>
        </w:tc>
        <w:tc>
          <w:tcPr>
            <w:tcW w:w="333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6275" w:rsidRPr="0062689C" w:rsidRDefault="0062689C" w:rsidP="00E662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C">
              <w:rPr>
                <w:rFonts w:ascii="Times New Roman" w:hAnsi="Times New Roman" w:cs="Times New Roman"/>
                <w:sz w:val="24"/>
                <w:szCs w:val="24"/>
              </w:rPr>
              <w:t xml:space="preserve">Ф.Р. </w:t>
            </w:r>
            <w:proofErr w:type="spellStart"/>
            <w:r w:rsidRPr="0062689C">
              <w:rPr>
                <w:rFonts w:ascii="Times New Roman" w:hAnsi="Times New Roman" w:cs="Times New Roman"/>
                <w:sz w:val="24"/>
                <w:szCs w:val="24"/>
              </w:rPr>
              <w:t>Искандаров</w:t>
            </w:r>
            <w:proofErr w:type="spellEnd"/>
          </w:p>
        </w:tc>
      </w:tr>
    </w:tbl>
    <w:p w:rsidR="00E66275" w:rsidRPr="0062689C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275" w:rsidRDefault="00E66275" w:rsidP="00E6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8057A" w:rsidRDefault="00E66275" w:rsidP="00E66275">
      <w:pPr>
        <w:spacing w:after="0" w:line="240" w:lineRule="auto"/>
        <w:ind w:left="5664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627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 к постановлению администрации Козловского района Чувашской Республики</w:t>
      </w:r>
    </w:p>
    <w:p w:rsidR="00E66275" w:rsidRDefault="00E66275" w:rsidP="006A2047">
      <w:pPr>
        <w:spacing w:after="0" w:line="240" w:lineRule="auto"/>
        <w:ind w:left="5664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6275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6A2047">
        <w:rPr>
          <w:rFonts w:ascii="Times New Roman" w:eastAsia="Times New Roman" w:hAnsi="Times New Roman" w:cs="Times New Roman"/>
          <w:sz w:val="20"/>
          <w:szCs w:val="20"/>
        </w:rPr>
        <w:t>93</w:t>
      </w:r>
      <w:r w:rsidR="007805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6275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6A2047">
        <w:rPr>
          <w:rFonts w:ascii="Times New Roman" w:eastAsia="Times New Roman" w:hAnsi="Times New Roman" w:cs="Times New Roman"/>
          <w:sz w:val="20"/>
          <w:szCs w:val="20"/>
        </w:rPr>
        <w:t xml:space="preserve">20.02.2021 </w:t>
      </w:r>
    </w:p>
    <w:p w:rsidR="006A2047" w:rsidRDefault="006A2047" w:rsidP="006A2047">
      <w:pPr>
        <w:spacing w:after="0" w:line="240" w:lineRule="auto"/>
        <w:ind w:left="5664" w:firstLine="1"/>
        <w:jc w:val="both"/>
        <w:rPr>
          <w:rFonts w:ascii="Times New Roman" w:eastAsia="Times New Roman" w:hAnsi="Times New Roman" w:cs="Times New Roman"/>
          <w:sz w:val="24"/>
        </w:rPr>
      </w:pPr>
    </w:p>
    <w:p w:rsidR="000C267F" w:rsidRPr="000C267F" w:rsidRDefault="00040862" w:rsidP="000C267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0C267F">
        <w:rPr>
          <w:rFonts w:ascii="Times New Roman" w:eastAsia="Times New Roman" w:hAnsi="Times New Roman" w:cs="Times New Roman"/>
          <w:sz w:val="24"/>
        </w:rPr>
        <w:t>В</w:t>
      </w:r>
      <w:r w:rsidR="0062689C" w:rsidRPr="000C267F">
        <w:rPr>
          <w:rFonts w:ascii="Times New Roman" w:eastAsia="Times New Roman" w:hAnsi="Times New Roman" w:cs="Times New Roman"/>
          <w:sz w:val="24"/>
        </w:rPr>
        <w:t xml:space="preserve"> паспорте </w:t>
      </w:r>
      <w:r w:rsidR="000C267F">
        <w:rPr>
          <w:rFonts w:ascii="Times New Roman" w:eastAsia="Times New Roman" w:hAnsi="Times New Roman" w:cs="Times New Roman"/>
          <w:sz w:val="24"/>
        </w:rPr>
        <w:t>м</w:t>
      </w:r>
      <w:r w:rsidR="0062689C" w:rsidRPr="000C267F">
        <w:rPr>
          <w:rFonts w:ascii="Times New Roman" w:eastAsia="Times New Roman" w:hAnsi="Times New Roman" w:cs="Times New Roman"/>
          <w:sz w:val="24"/>
        </w:rPr>
        <w:t>униципальной программы Козловского района Чувашской Республики «Экономическое развитие Козловского района Чувашской Республики» позицию «Ответственный исполнитель Муниципальной программы</w:t>
      </w:r>
      <w:r w:rsidR="009E19C3" w:rsidRPr="000C267F">
        <w:rPr>
          <w:rFonts w:ascii="Times New Roman" w:eastAsia="Times New Roman" w:hAnsi="Times New Roman" w:cs="Times New Roman"/>
          <w:sz w:val="24"/>
        </w:rPr>
        <w:t>» изложить в следующей редакции:</w:t>
      </w:r>
    </w:p>
    <w:p w:rsidR="0062689C" w:rsidRPr="000C267F" w:rsidRDefault="009E19C3" w:rsidP="000C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267F">
        <w:rPr>
          <w:rFonts w:ascii="Times New Roman" w:eastAsia="Times New Roman" w:hAnsi="Times New Roman" w:cs="Times New Roman"/>
          <w:sz w:val="24"/>
        </w:rPr>
        <w:t xml:space="preserve"> </w:t>
      </w:r>
      <w:r w:rsidR="000C267F">
        <w:rPr>
          <w:rFonts w:ascii="Times New Roman" w:eastAsia="Times New Roman" w:hAnsi="Times New Roman" w:cs="Times New Roman"/>
          <w:sz w:val="24"/>
        </w:rPr>
        <w:tab/>
        <w:t xml:space="preserve">- </w:t>
      </w:r>
      <w:r w:rsidRPr="000C267F">
        <w:rPr>
          <w:rFonts w:ascii="Times New Roman" w:eastAsia="Times New Roman" w:hAnsi="Times New Roman" w:cs="Times New Roman"/>
          <w:sz w:val="24"/>
        </w:rPr>
        <w:t>«Отдел экономического развития, промышленности и торговли администрации Козловского района»</w:t>
      </w:r>
      <w:r w:rsidR="00040862" w:rsidRPr="000C267F">
        <w:rPr>
          <w:rFonts w:ascii="Times New Roman" w:eastAsia="Times New Roman" w:hAnsi="Times New Roman" w:cs="Times New Roman"/>
          <w:sz w:val="24"/>
        </w:rPr>
        <w:t>.</w:t>
      </w:r>
    </w:p>
    <w:p w:rsidR="00F7295E" w:rsidRDefault="000C267F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51C20">
        <w:rPr>
          <w:rFonts w:ascii="Times New Roman" w:eastAsia="Times New Roman" w:hAnsi="Times New Roman" w:cs="Times New Roman"/>
          <w:sz w:val="24"/>
        </w:rPr>
        <w:t xml:space="preserve"> позицию «Объемы финансирования муниципальной программы с разбивкой по годам реализации» изложить в следующей редакции:</w:t>
      </w:r>
    </w:p>
    <w:p w:rsidR="006C5A73" w:rsidRDefault="00697BC3" w:rsidP="006C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B4269B">
        <w:rPr>
          <w:rFonts w:ascii="Times New Roman" w:eastAsia="Times New Roman" w:hAnsi="Times New Roman" w:cs="Times New Roman"/>
          <w:sz w:val="24"/>
        </w:rPr>
        <w:t>п</w:t>
      </w:r>
      <w:r w:rsidR="006C5A73">
        <w:rPr>
          <w:rFonts w:ascii="Times New Roman" w:eastAsia="Times New Roman" w:hAnsi="Times New Roman" w:cs="Times New Roman"/>
          <w:sz w:val="24"/>
        </w:rPr>
        <w:t>рогнозируемые объ</w:t>
      </w:r>
      <w:r w:rsidR="000C267F">
        <w:rPr>
          <w:rFonts w:ascii="Times New Roman" w:eastAsia="Times New Roman" w:hAnsi="Times New Roman" w:cs="Times New Roman"/>
          <w:sz w:val="24"/>
        </w:rPr>
        <w:t>емы финансирования мероприятий м</w:t>
      </w:r>
      <w:r w:rsidR="006C5A73">
        <w:rPr>
          <w:rFonts w:ascii="Times New Roman" w:eastAsia="Times New Roman" w:hAnsi="Times New Roman" w:cs="Times New Roman"/>
          <w:sz w:val="24"/>
        </w:rPr>
        <w:t xml:space="preserve">униципальной программы в 2019–2035 годах составляют </w:t>
      </w:r>
      <w:r w:rsidR="004569F6">
        <w:rPr>
          <w:rFonts w:ascii="Times New Roman" w:eastAsia="Times New Roman" w:hAnsi="Times New Roman" w:cs="Times New Roman"/>
          <w:sz w:val="24"/>
        </w:rPr>
        <w:t>35977,3</w:t>
      </w:r>
      <w:r w:rsidR="006C5A73">
        <w:rPr>
          <w:rFonts w:ascii="Times New Roman" w:eastAsia="Times New Roman" w:hAnsi="Times New Roman" w:cs="Times New Roman"/>
          <w:sz w:val="24"/>
        </w:rPr>
        <w:t xml:space="preserve"> тыс. рублей, в том числе: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2019 году – 20</w:t>
      </w:r>
      <w:r w:rsidR="00F372F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9,9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2020 году – </w:t>
      </w:r>
      <w:r w:rsidR="004569F6">
        <w:rPr>
          <w:rFonts w:ascii="Times New Roman" w:eastAsia="Times New Roman" w:hAnsi="Times New Roman" w:cs="Times New Roman"/>
          <w:sz w:val="24"/>
        </w:rPr>
        <w:t>1940,3</w:t>
      </w:r>
      <w:r>
        <w:rPr>
          <w:rFonts w:ascii="Times New Roman" w:eastAsia="Times New Roman" w:hAnsi="Times New Roman" w:cs="Times New Roman"/>
          <w:sz w:val="24"/>
        </w:rPr>
        <w:t xml:space="preserve">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2021 году – 2005,7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2022 году – 2005,7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2023 году – </w:t>
      </w:r>
      <w:r w:rsidR="004569F6">
        <w:rPr>
          <w:rFonts w:ascii="Times New Roman" w:eastAsia="Times New Roman" w:hAnsi="Times New Roman" w:cs="Times New Roman"/>
          <w:sz w:val="24"/>
        </w:rPr>
        <w:t>2005,7</w:t>
      </w:r>
      <w:r>
        <w:rPr>
          <w:rFonts w:ascii="Times New Roman" w:eastAsia="Times New Roman" w:hAnsi="Times New Roman" w:cs="Times New Roman"/>
          <w:sz w:val="24"/>
        </w:rPr>
        <w:t xml:space="preserve">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2024 году – 2000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2025 году – 2000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2026-2030 годах – 10 000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2031-2035 годах – 12 000 тыс. рублей.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них средства:</w:t>
      </w:r>
      <w:r w:rsidRPr="006C5A73">
        <w:rPr>
          <w:rFonts w:ascii="Times New Roman" w:eastAsia="Times New Roman" w:hAnsi="Times New Roman" w:cs="Times New Roman"/>
          <w:sz w:val="24"/>
        </w:rPr>
        <w:t xml:space="preserve"> 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бюджета Козловского района – 35</w:t>
      </w:r>
      <w:r w:rsidR="00483200">
        <w:rPr>
          <w:rFonts w:ascii="Times New Roman" w:eastAsia="Times New Roman" w:hAnsi="Times New Roman" w:cs="Times New Roman"/>
          <w:sz w:val="24"/>
        </w:rPr>
        <w:t>977,3</w:t>
      </w:r>
      <w:r>
        <w:rPr>
          <w:rFonts w:ascii="Times New Roman" w:eastAsia="Times New Roman" w:hAnsi="Times New Roman" w:cs="Times New Roman"/>
          <w:sz w:val="24"/>
        </w:rPr>
        <w:t xml:space="preserve"> тыс. рублей, в том числе: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2019 году – 20</w:t>
      </w:r>
      <w:r w:rsidR="00F372F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9,9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2020 году – </w:t>
      </w:r>
      <w:r w:rsidR="00483200">
        <w:rPr>
          <w:rFonts w:ascii="Times New Roman" w:eastAsia="Times New Roman" w:hAnsi="Times New Roman" w:cs="Times New Roman"/>
          <w:sz w:val="24"/>
        </w:rPr>
        <w:t>1940,3</w:t>
      </w:r>
      <w:r>
        <w:rPr>
          <w:rFonts w:ascii="Times New Roman" w:eastAsia="Times New Roman" w:hAnsi="Times New Roman" w:cs="Times New Roman"/>
          <w:sz w:val="24"/>
        </w:rPr>
        <w:t xml:space="preserve">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2021 году – 2005,7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2022 году – 2005,7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2023 году – </w:t>
      </w:r>
      <w:r w:rsidR="00483200">
        <w:rPr>
          <w:rFonts w:ascii="Times New Roman" w:eastAsia="Times New Roman" w:hAnsi="Times New Roman" w:cs="Times New Roman"/>
          <w:sz w:val="24"/>
        </w:rPr>
        <w:t>2005,7</w:t>
      </w:r>
      <w:r>
        <w:rPr>
          <w:rFonts w:ascii="Times New Roman" w:eastAsia="Times New Roman" w:hAnsi="Times New Roman" w:cs="Times New Roman"/>
          <w:sz w:val="24"/>
        </w:rPr>
        <w:t xml:space="preserve">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2024 году – 2000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2025 году – 2000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2026-2030 годах – 10 000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2031-2035 годах – 12 000 тыс. рублей.</w:t>
      </w:r>
    </w:p>
    <w:p w:rsidR="006C5A73" w:rsidRDefault="006C5A73" w:rsidP="006C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Объемы финансирования </w:t>
      </w:r>
      <w:r w:rsidR="000C267F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униципальной программы уточняются при формировании бюджета Козловского района на очередной финансовый год и плановый период</w:t>
      </w:r>
      <w:r w:rsidR="00697BC3">
        <w:rPr>
          <w:rFonts w:ascii="Times New Roman" w:eastAsia="Times New Roman" w:hAnsi="Times New Roman" w:cs="Times New Roman"/>
          <w:sz w:val="24"/>
        </w:rPr>
        <w:t>.».</w:t>
      </w:r>
    </w:p>
    <w:p w:rsidR="006C5A73" w:rsidRDefault="006C5A73" w:rsidP="006C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7295E" w:rsidRDefault="002F0749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B4269B">
        <w:rPr>
          <w:rFonts w:ascii="Times New Roman" w:eastAsia="Times New Roman" w:hAnsi="Times New Roman" w:cs="Times New Roman"/>
          <w:sz w:val="24"/>
        </w:rPr>
        <w:t>.)</w:t>
      </w:r>
      <w:r w:rsidR="000C267F">
        <w:rPr>
          <w:rFonts w:ascii="Times New Roman" w:eastAsia="Times New Roman" w:hAnsi="Times New Roman" w:cs="Times New Roman"/>
          <w:sz w:val="24"/>
        </w:rPr>
        <w:t xml:space="preserve"> </w:t>
      </w:r>
      <w:r w:rsidR="00697BC3">
        <w:rPr>
          <w:rFonts w:ascii="Times New Roman" w:eastAsia="Times New Roman" w:hAnsi="Times New Roman" w:cs="Times New Roman"/>
          <w:sz w:val="24"/>
        </w:rPr>
        <w:t>Раздел</w:t>
      </w:r>
      <w:r w:rsidR="00351C20">
        <w:rPr>
          <w:rFonts w:ascii="Times New Roman" w:eastAsia="Times New Roman" w:hAnsi="Times New Roman" w:cs="Times New Roman"/>
          <w:sz w:val="24"/>
        </w:rPr>
        <w:t xml:space="preserve"> III. 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>Обоснование объема финансовых ресурсов, необходимых для реализации Муниципальной программы</w:t>
      </w:r>
      <w:r w:rsidR="00351C20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</w:t>
      </w:r>
    </w:p>
    <w:p w:rsidR="000C267F" w:rsidRPr="000C267F" w:rsidRDefault="000C267F" w:rsidP="000C267F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0C2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III. Обоснование объема финансовых ресурсов, необходимых для реализации Муниципальной программы </w:t>
      </w:r>
    </w:p>
    <w:p w:rsidR="008F6CC8" w:rsidRDefault="008F6CC8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F7295E" w:rsidRDefault="00351C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реализации Муниципальной программы предусматриваются различные инструменты государственно-частного партнерства,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счет собственных средств юридических лиц и привлеченных ими заемных средств.</w:t>
      </w:r>
    </w:p>
    <w:p w:rsidR="00F7295E" w:rsidRDefault="00351C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Общий объем финансирования Муниципальной программы в 2019–2035 годах составит </w:t>
      </w:r>
      <w:r w:rsidR="00606753">
        <w:rPr>
          <w:rFonts w:ascii="Times New Roman" w:eastAsia="Times New Roman" w:hAnsi="Times New Roman" w:cs="Times New Roman"/>
          <w:color w:val="000000"/>
          <w:sz w:val="24"/>
        </w:rPr>
        <w:t>35977,3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тыс. рублей, в том числе за счет средств:</w:t>
      </w:r>
    </w:p>
    <w:p w:rsidR="00F7295E" w:rsidRDefault="00351C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местного бюджета –</w:t>
      </w:r>
      <w:r w:rsidR="00606753">
        <w:rPr>
          <w:rFonts w:ascii="Times New Roman" w:eastAsia="Times New Roman" w:hAnsi="Times New Roman" w:cs="Times New Roman"/>
          <w:color w:val="000000"/>
          <w:sz w:val="24"/>
        </w:rPr>
        <w:t>35977,3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тыс. рублей. </w:t>
      </w:r>
    </w:p>
    <w:p w:rsidR="00F7295E" w:rsidRDefault="00351C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Прогнозируемый объем финансирования Муниципальной программы на 1 этапе (в 2019–2025 годах) составляет </w:t>
      </w:r>
      <w:r w:rsidR="002F0749">
        <w:rPr>
          <w:rFonts w:ascii="Times New Roman" w:eastAsia="Times New Roman" w:hAnsi="Times New Roman" w:cs="Times New Roman"/>
          <w:color w:val="000000"/>
          <w:sz w:val="24"/>
        </w:rPr>
        <w:t>13977,3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тыс. рублей, в том числе: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2019 году </w:t>
      </w:r>
      <w:r w:rsidRPr="006C5A73">
        <w:rPr>
          <w:rFonts w:ascii="Times New Roman" w:eastAsia="Times New Roman" w:hAnsi="Times New Roman" w:cs="Times New Roman"/>
          <w:sz w:val="24"/>
        </w:rPr>
        <w:t>– 20</w:t>
      </w:r>
      <w:r w:rsidR="004407C6">
        <w:rPr>
          <w:rFonts w:ascii="Times New Roman" w:eastAsia="Times New Roman" w:hAnsi="Times New Roman" w:cs="Times New Roman"/>
          <w:sz w:val="24"/>
        </w:rPr>
        <w:t>1</w:t>
      </w:r>
      <w:r w:rsidRPr="006C5A73">
        <w:rPr>
          <w:rFonts w:ascii="Times New Roman" w:eastAsia="Times New Roman" w:hAnsi="Times New Roman" w:cs="Times New Roman"/>
          <w:sz w:val="24"/>
        </w:rPr>
        <w:t>9,9 тыс. рублей;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 xml:space="preserve">в 2020 году – </w:t>
      </w:r>
      <w:r w:rsidR="00606753">
        <w:rPr>
          <w:rFonts w:ascii="Times New Roman" w:eastAsia="Times New Roman" w:hAnsi="Times New Roman" w:cs="Times New Roman"/>
          <w:sz w:val="24"/>
        </w:rPr>
        <w:t>1940,3</w:t>
      </w:r>
      <w:r w:rsidRPr="006C5A73">
        <w:rPr>
          <w:rFonts w:ascii="Times New Roman" w:eastAsia="Times New Roman" w:hAnsi="Times New Roman" w:cs="Times New Roman"/>
          <w:sz w:val="24"/>
        </w:rPr>
        <w:t xml:space="preserve">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2021 году – 2005,7</w:t>
      </w:r>
      <w:r>
        <w:rPr>
          <w:rFonts w:ascii="Times New Roman" w:eastAsia="Times New Roman" w:hAnsi="Times New Roman" w:cs="Times New Roman"/>
          <w:sz w:val="24"/>
        </w:rPr>
        <w:t xml:space="preserve">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2022 году – 2005,7 тыс. рублей;</w:t>
      </w:r>
    </w:p>
    <w:p w:rsidR="00F7295E" w:rsidRDefault="00606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2023 году – 2005,7</w:t>
      </w:r>
      <w:r w:rsidR="00351C20">
        <w:rPr>
          <w:rFonts w:ascii="Times New Roman" w:eastAsia="Times New Roman" w:hAnsi="Times New Roman" w:cs="Times New Roman"/>
          <w:sz w:val="24"/>
        </w:rPr>
        <w:t xml:space="preserve">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2024 году – 2000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2025 году – 2000 тыс. рублей;</w:t>
      </w:r>
    </w:p>
    <w:p w:rsidR="00F7295E" w:rsidRDefault="00351C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 них средства:</w:t>
      </w:r>
    </w:p>
    <w:p w:rsidR="00F7295E" w:rsidRDefault="00351C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местного бюджета – </w:t>
      </w:r>
      <w:r w:rsidR="002F0749">
        <w:rPr>
          <w:rFonts w:ascii="Times New Roman" w:eastAsia="Times New Roman" w:hAnsi="Times New Roman" w:cs="Times New Roman"/>
          <w:sz w:val="24"/>
        </w:rPr>
        <w:t>13977,3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тыс. рублей, в том числе: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2019 </w:t>
      </w:r>
      <w:r w:rsidRPr="006C5A73">
        <w:rPr>
          <w:rFonts w:ascii="Times New Roman" w:eastAsia="Times New Roman" w:hAnsi="Times New Roman" w:cs="Times New Roman"/>
          <w:sz w:val="24"/>
        </w:rPr>
        <w:t>году – 20</w:t>
      </w:r>
      <w:r w:rsidR="004407C6">
        <w:rPr>
          <w:rFonts w:ascii="Times New Roman" w:eastAsia="Times New Roman" w:hAnsi="Times New Roman" w:cs="Times New Roman"/>
          <w:sz w:val="24"/>
        </w:rPr>
        <w:t>1</w:t>
      </w:r>
      <w:r w:rsidRPr="006C5A73">
        <w:rPr>
          <w:rFonts w:ascii="Times New Roman" w:eastAsia="Times New Roman" w:hAnsi="Times New Roman" w:cs="Times New Roman"/>
          <w:sz w:val="24"/>
        </w:rPr>
        <w:t>9,9 тыс. рублей;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 xml:space="preserve">в 2020 году – </w:t>
      </w:r>
      <w:r w:rsidR="00606753">
        <w:rPr>
          <w:rFonts w:ascii="Times New Roman" w:eastAsia="Times New Roman" w:hAnsi="Times New Roman" w:cs="Times New Roman"/>
          <w:sz w:val="24"/>
        </w:rPr>
        <w:t>1940,3</w:t>
      </w:r>
      <w:r w:rsidRPr="006C5A73">
        <w:rPr>
          <w:rFonts w:ascii="Times New Roman" w:eastAsia="Times New Roman" w:hAnsi="Times New Roman" w:cs="Times New Roman"/>
          <w:sz w:val="24"/>
        </w:rPr>
        <w:t xml:space="preserve"> тыс. рублей;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2021 году – 2005,7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2022 году – 2005,7 тыс.</w:t>
      </w:r>
      <w:r>
        <w:rPr>
          <w:rFonts w:ascii="Times New Roman" w:eastAsia="Times New Roman" w:hAnsi="Times New Roman" w:cs="Times New Roman"/>
          <w:sz w:val="24"/>
        </w:rPr>
        <w:t xml:space="preserve">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2023 году – </w:t>
      </w:r>
      <w:r w:rsidR="002F0749">
        <w:rPr>
          <w:rFonts w:ascii="Times New Roman" w:eastAsia="Times New Roman" w:hAnsi="Times New Roman" w:cs="Times New Roman"/>
          <w:sz w:val="24"/>
        </w:rPr>
        <w:t>2005,7</w:t>
      </w:r>
      <w:r>
        <w:rPr>
          <w:rFonts w:ascii="Times New Roman" w:eastAsia="Times New Roman" w:hAnsi="Times New Roman" w:cs="Times New Roman"/>
          <w:sz w:val="24"/>
        </w:rPr>
        <w:t xml:space="preserve">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2024 году – 2000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4407C6">
        <w:rPr>
          <w:rFonts w:ascii="Times New Roman" w:eastAsia="Times New Roman" w:hAnsi="Times New Roman" w:cs="Times New Roman"/>
          <w:sz w:val="24"/>
        </w:rPr>
        <w:t>в 2025 году – 2000 тыс. рублей;</w:t>
      </w:r>
    </w:p>
    <w:p w:rsidR="00F7295E" w:rsidRDefault="00351C2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</w:p>
    <w:p w:rsidR="00F7295E" w:rsidRDefault="00351C2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2 этапе (в 2026–2030 годах) объем финансирования Муниципальной программы составит </w:t>
      </w:r>
      <w:r w:rsidRPr="006C5A73">
        <w:rPr>
          <w:rFonts w:ascii="Times New Roman" w:eastAsia="Times New Roman" w:hAnsi="Times New Roman" w:cs="Times New Roman"/>
          <w:sz w:val="24"/>
        </w:rPr>
        <w:t>10000,0 рублей</w:t>
      </w:r>
      <w:r>
        <w:rPr>
          <w:rFonts w:ascii="Times New Roman" w:eastAsia="Times New Roman" w:hAnsi="Times New Roman" w:cs="Times New Roman"/>
          <w:color w:val="000000"/>
          <w:sz w:val="24"/>
        </w:rPr>
        <w:t>, из них средства:</w:t>
      </w:r>
    </w:p>
    <w:p w:rsidR="00F7295E" w:rsidRPr="006C5A73" w:rsidRDefault="00351C2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местного бюджета – </w:t>
      </w:r>
      <w:r w:rsidRPr="006C5A73">
        <w:rPr>
          <w:rFonts w:ascii="Times New Roman" w:eastAsia="Times New Roman" w:hAnsi="Times New Roman" w:cs="Times New Roman"/>
          <w:sz w:val="24"/>
        </w:rPr>
        <w:t>10000,0 тыс. рублей;</w:t>
      </w:r>
    </w:p>
    <w:p w:rsidR="00F7295E" w:rsidRPr="006C5A73" w:rsidRDefault="00351C2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 xml:space="preserve">На 3 этапе (в 2031–2035 годах) объем финансирования </w:t>
      </w:r>
      <w:proofErr w:type="gramStart"/>
      <w:r w:rsidRPr="006C5A73">
        <w:rPr>
          <w:rFonts w:ascii="Times New Roman" w:eastAsia="Times New Roman" w:hAnsi="Times New Roman" w:cs="Times New Roman"/>
          <w:sz w:val="24"/>
        </w:rPr>
        <w:t>Муниципальной  программы</w:t>
      </w:r>
      <w:proofErr w:type="gramEnd"/>
      <w:r w:rsidRPr="006C5A73">
        <w:rPr>
          <w:rFonts w:ascii="Times New Roman" w:eastAsia="Times New Roman" w:hAnsi="Times New Roman" w:cs="Times New Roman"/>
          <w:sz w:val="24"/>
        </w:rPr>
        <w:t xml:space="preserve"> составит 12000,0 тыс. рублей, из них средства:</w:t>
      </w:r>
    </w:p>
    <w:p w:rsidR="008F6CC8" w:rsidRDefault="00351C2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местного бюджета – 12000,0 тыс. рублей</w:t>
      </w:r>
      <w:r w:rsidR="00740240">
        <w:rPr>
          <w:rFonts w:ascii="Times New Roman" w:eastAsia="Times New Roman" w:hAnsi="Times New Roman" w:cs="Times New Roman"/>
          <w:sz w:val="24"/>
        </w:rPr>
        <w:t>.</w:t>
      </w:r>
    </w:p>
    <w:p w:rsidR="00740240" w:rsidRDefault="008F6CC8" w:rsidP="0074024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Объемы финансирования муниципальной программы подлежат ежегодному уточнению</w:t>
      </w:r>
      <w:r w:rsidR="00740240">
        <w:rPr>
          <w:rFonts w:ascii="Times New Roman" w:eastAsia="Times New Roman" w:hAnsi="Times New Roman" w:cs="Times New Roman"/>
          <w:sz w:val="24"/>
        </w:rPr>
        <w:t xml:space="preserve"> исходя из реальных возможностей бюджетов всех уровней.</w:t>
      </w:r>
    </w:p>
    <w:p w:rsidR="00740240" w:rsidRDefault="00740240" w:rsidP="0074024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№2 к Муниципальной программе.</w:t>
      </w:r>
    </w:p>
    <w:p w:rsidR="00F7295E" w:rsidRDefault="00740240" w:rsidP="0074024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Подпрограммы муниципальной программы приведены в приложениях №3-8 к муниципальной программе.</w:t>
      </w:r>
      <w:r w:rsidR="00697BC3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A7EB1" w:rsidRDefault="001A7EB1" w:rsidP="001A7E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A7EB1" w:rsidRDefault="001A7EB1" w:rsidP="001A7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Приложение №2 «Ресурсное обеспечение и прогнозная (справочная) оценка расходов за счет всех источников финансирования реализации муниципальной программы Козловского района Чувашской Республики «Экономическое развитие Козловского района Чувашской Республики» изложить в новой редакции, согласно приложению №2 к настоящему постановлению.</w:t>
      </w:r>
    </w:p>
    <w:p w:rsidR="000C267F" w:rsidRDefault="000C267F" w:rsidP="00ED2461">
      <w:pPr>
        <w:shd w:val="clear" w:color="auto" w:fill="FFFFFF"/>
        <w:tabs>
          <w:tab w:val="left" w:pos="0"/>
        </w:tabs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749" w:rsidRPr="00ED2461" w:rsidRDefault="00ED2461" w:rsidP="000C267F">
      <w:pPr>
        <w:shd w:val="clear" w:color="auto" w:fill="FFFFFF"/>
        <w:tabs>
          <w:tab w:val="left" w:pos="0"/>
        </w:tabs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7EB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D246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="001A7E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1A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приложении №3 «П</w:t>
      </w:r>
      <w:r w:rsidRPr="00ED2461">
        <w:rPr>
          <w:rFonts w:ascii="Times New Roman" w:eastAsia="Times New Roman" w:hAnsi="Times New Roman" w:cs="Times New Roman"/>
          <w:color w:val="000000"/>
          <w:sz w:val="24"/>
          <w:szCs w:val="24"/>
        </w:rPr>
        <w:t>одпрограмм</w:t>
      </w:r>
      <w:r w:rsidR="001A7E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ED24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Совершенствование системы муниципального стратегического управления» </w:t>
      </w:r>
      <w:r w:rsidR="000C26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</w:t>
      </w:r>
      <w:r w:rsidRPr="00ED24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униципальной программы Козловского района Чувашской Республики «Экономическое развитие Козловского района Чувашской Республики» в паспорте подпрограммы</w:t>
      </w:r>
      <w:r w:rsidR="002F0749" w:rsidRPr="00ED2461">
        <w:rPr>
          <w:rFonts w:ascii="Times New Roman" w:eastAsia="Times New Roman" w:hAnsi="Times New Roman" w:cs="Times New Roman"/>
          <w:sz w:val="24"/>
          <w:szCs w:val="24"/>
        </w:rPr>
        <w:t xml:space="preserve"> позицию «Ответственный исполнитель Муниципальной </w:t>
      </w:r>
      <w:r w:rsidR="000C267F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2F0749" w:rsidRPr="00ED2461">
        <w:rPr>
          <w:rFonts w:ascii="Times New Roman" w:eastAsia="Times New Roman" w:hAnsi="Times New Roman" w:cs="Times New Roman"/>
          <w:sz w:val="24"/>
          <w:szCs w:val="24"/>
        </w:rPr>
        <w:t>программы» изложить в следующей редакции: «Отдел экономического развития, промышленности и торговли администрации Козловского района»</w:t>
      </w:r>
    </w:p>
    <w:p w:rsidR="000C267F" w:rsidRDefault="000C267F" w:rsidP="000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7295E" w:rsidRDefault="00644D8B" w:rsidP="000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0C267F">
        <w:rPr>
          <w:rFonts w:ascii="Times New Roman" w:eastAsia="Times New Roman" w:hAnsi="Times New Roman" w:cs="Times New Roman"/>
          <w:sz w:val="24"/>
        </w:rPr>
        <w:t xml:space="preserve">) </w:t>
      </w:r>
      <w:proofErr w:type="gramStart"/>
      <w:r w:rsidR="000C267F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F372FC">
        <w:rPr>
          <w:rFonts w:ascii="Times New Roman" w:eastAsia="Times New Roman" w:hAnsi="Times New Roman" w:cs="Times New Roman"/>
          <w:sz w:val="24"/>
        </w:rPr>
        <w:t xml:space="preserve"> приложении №4 </w:t>
      </w:r>
      <w:r w:rsidR="00A555EA">
        <w:rPr>
          <w:rFonts w:ascii="Times New Roman" w:eastAsia="Times New Roman" w:hAnsi="Times New Roman" w:cs="Times New Roman"/>
          <w:sz w:val="24"/>
        </w:rPr>
        <w:t xml:space="preserve">«Подпрограмма </w:t>
      </w:r>
      <w:r w:rsidR="00B500FC">
        <w:rPr>
          <w:rFonts w:ascii="Times New Roman" w:eastAsia="Times New Roman" w:hAnsi="Times New Roman" w:cs="Times New Roman"/>
          <w:sz w:val="24"/>
        </w:rPr>
        <w:t xml:space="preserve">«Развитие субъектов </w:t>
      </w:r>
      <w:r w:rsidR="00B500FC">
        <w:rPr>
          <w:rFonts w:ascii="Times New Roman" w:eastAsia="Times New Roman" w:hAnsi="Times New Roman" w:cs="Times New Roman"/>
          <w:color w:val="000000"/>
          <w:sz w:val="24"/>
        </w:rPr>
        <w:t xml:space="preserve">малого и среднего предпринимательства в Козловском районе» </w:t>
      </w:r>
      <w:r w:rsidR="00F372FC">
        <w:rPr>
          <w:rFonts w:ascii="Times New Roman" w:eastAsia="Times New Roman" w:hAnsi="Times New Roman" w:cs="Times New Roman"/>
          <w:sz w:val="24"/>
        </w:rPr>
        <w:t>м</w:t>
      </w:r>
      <w:r w:rsidR="00351C20">
        <w:rPr>
          <w:rFonts w:ascii="Times New Roman" w:eastAsia="Times New Roman" w:hAnsi="Times New Roman" w:cs="Times New Roman"/>
          <w:sz w:val="24"/>
        </w:rPr>
        <w:t>униципальной программ</w:t>
      </w:r>
      <w:r w:rsidR="000C267F">
        <w:rPr>
          <w:rFonts w:ascii="Times New Roman" w:eastAsia="Times New Roman" w:hAnsi="Times New Roman" w:cs="Times New Roman"/>
          <w:sz w:val="24"/>
        </w:rPr>
        <w:t>ы</w:t>
      </w:r>
      <w:r w:rsidR="00351C20">
        <w:rPr>
          <w:rFonts w:ascii="Times New Roman" w:eastAsia="Times New Roman" w:hAnsi="Times New Roman" w:cs="Times New Roman"/>
          <w:sz w:val="24"/>
        </w:rPr>
        <w:t xml:space="preserve"> Козловского </w:t>
      </w:r>
      <w:r w:rsidR="00351C20">
        <w:rPr>
          <w:rFonts w:ascii="Times New Roman" w:eastAsia="Times New Roman" w:hAnsi="Times New Roman" w:cs="Times New Roman"/>
          <w:sz w:val="24"/>
        </w:rPr>
        <w:lastRenderedPageBreak/>
        <w:t>района Чувашской Республики «Экономическое развитие Козловского района Чувашской Республики»</w:t>
      </w:r>
      <w:r w:rsidR="00697BC3">
        <w:rPr>
          <w:rFonts w:ascii="Times New Roman" w:eastAsia="Times New Roman" w:hAnsi="Times New Roman" w:cs="Times New Roman"/>
          <w:sz w:val="24"/>
        </w:rPr>
        <w:t>:</w:t>
      </w:r>
      <w:r w:rsidR="00351C20">
        <w:rPr>
          <w:rFonts w:ascii="Times New Roman" w:eastAsia="Times New Roman" w:hAnsi="Times New Roman" w:cs="Times New Roman"/>
          <w:sz w:val="24"/>
        </w:rPr>
        <w:t xml:space="preserve"> </w:t>
      </w:r>
    </w:p>
    <w:p w:rsidR="001A7EB1" w:rsidRDefault="001A7EB1" w:rsidP="001A7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1A7E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паспорте подпрограммы </w:t>
      </w:r>
      <w:r>
        <w:rPr>
          <w:rFonts w:ascii="Times New Roman" w:eastAsia="Times New Roman" w:hAnsi="Times New Roman" w:cs="Times New Roman"/>
          <w:color w:val="000000"/>
          <w:sz w:val="24"/>
        </w:rPr>
        <w:t>позицию «Ответственный исполнитель подпрограммы»</w:t>
      </w:r>
      <w:r w:rsidRPr="001A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461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 «Отдел экономического развития, промышленности и торговли администрации Козловского района»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 паспорте подпрограммы </w:t>
      </w:r>
      <w:r w:rsidR="00697BC3">
        <w:rPr>
          <w:rFonts w:ascii="Times New Roman" w:eastAsia="Times New Roman" w:hAnsi="Times New Roman" w:cs="Times New Roman"/>
          <w:color w:val="000000"/>
          <w:sz w:val="24"/>
        </w:rPr>
        <w:t>позицию «Объемы финансирования подпрограммы с разбивкой по годам реализации»</w:t>
      </w:r>
      <w:r w:rsidR="00697B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изложить в следующей редакции: </w:t>
      </w:r>
    </w:p>
    <w:p w:rsidR="00F7295E" w:rsidRPr="006C5A73" w:rsidRDefault="000C267F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 xml:space="preserve">прогнозируемые объемы бюджетных ассигнований на реализацию мероприятий </w:t>
      </w:r>
      <w:r w:rsidR="00351C20" w:rsidRPr="006C5A73">
        <w:rPr>
          <w:rFonts w:ascii="Times New Roman" w:eastAsia="Times New Roman" w:hAnsi="Times New Roman" w:cs="Times New Roman"/>
          <w:sz w:val="24"/>
        </w:rPr>
        <w:t xml:space="preserve">подпрограммы в 2019–2035 годах составляют </w:t>
      </w:r>
      <w:r w:rsidR="00F0528D">
        <w:rPr>
          <w:rFonts w:ascii="Times New Roman" w:eastAsia="Times New Roman" w:hAnsi="Times New Roman" w:cs="Times New Roman"/>
          <w:sz w:val="24"/>
        </w:rPr>
        <w:t>3</w:t>
      </w:r>
      <w:r w:rsidR="00954ACD">
        <w:rPr>
          <w:rFonts w:ascii="Times New Roman" w:eastAsia="Times New Roman" w:hAnsi="Times New Roman" w:cs="Times New Roman"/>
          <w:sz w:val="24"/>
        </w:rPr>
        <w:t>6</w:t>
      </w:r>
      <w:r w:rsidR="00F0528D">
        <w:rPr>
          <w:rFonts w:ascii="Times New Roman" w:eastAsia="Times New Roman" w:hAnsi="Times New Roman" w:cs="Times New Roman"/>
          <w:sz w:val="24"/>
        </w:rPr>
        <w:t>0</w:t>
      </w:r>
      <w:r w:rsidR="00351C20" w:rsidRPr="006C5A73">
        <w:rPr>
          <w:rFonts w:ascii="Times New Roman" w:eastAsia="Times New Roman" w:hAnsi="Times New Roman" w:cs="Times New Roman"/>
          <w:sz w:val="24"/>
        </w:rPr>
        <w:t xml:space="preserve"> тыс. рублей, в том числе:</w:t>
      </w:r>
    </w:p>
    <w:p w:rsidR="00F7295E" w:rsidRPr="006C5A73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2019 году – 0 тыс. рублей;</w:t>
      </w:r>
    </w:p>
    <w:p w:rsidR="00F7295E" w:rsidRPr="006C5A73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2020 году – 0 тыс. рублей;</w:t>
      </w:r>
    </w:p>
    <w:p w:rsidR="00F7295E" w:rsidRPr="006C5A73" w:rsidRDefault="00F0528D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2021 году – </w:t>
      </w:r>
      <w:r w:rsidR="00351C20" w:rsidRPr="006C5A73">
        <w:rPr>
          <w:rFonts w:ascii="Times New Roman" w:eastAsia="Times New Roman" w:hAnsi="Times New Roman" w:cs="Times New Roman"/>
          <w:sz w:val="24"/>
        </w:rPr>
        <w:t>0 тыс. рублей;</w:t>
      </w:r>
    </w:p>
    <w:p w:rsidR="00F7295E" w:rsidRPr="006C5A73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2022 году – 0 тыс. рублей;</w:t>
      </w:r>
    </w:p>
    <w:p w:rsidR="00F7295E" w:rsidRPr="006C5A73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2023 году – 0 тыс. рублей;</w:t>
      </w:r>
    </w:p>
    <w:p w:rsidR="00F7295E" w:rsidRPr="006C5A73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2024 году – 30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2025 году – 30 тыс</w:t>
      </w:r>
      <w:r>
        <w:rPr>
          <w:rFonts w:ascii="Times New Roman" w:eastAsia="Times New Roman" w:hAnsi="Times New Roman" w:cs="Times New Roman"/>
          <w:color w:val="000000"/>
          <w:sz w:val="24"/>
        </w:rPr>
        <w:t>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2026–2030 годах – 150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2031–2035 годах – 150 тыс. рублей.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Объем финансирования подпрограммы подлежит ежегодному уточнению исходя из реальных возможностей бюджетов всех уровней</w:t>
      </w:r>
      <w:r w:rsidR="00697BC3">
        <w:rPr>
          <w:rFonts w:ascii="Times New Roman" w:eastAsia="Times New Roman" w:hAnsi="Times New Roman" w:cs="Times New Roman"/>
          <w:color w:val="000000"/>
          <w:sz w:val="24"/>
        </w:rPr>
        <w:t>.».</w:t>
      </w:r>
    </w:p>
    <w:p w:rsidR="00F7295E" w:rsidRPr="00EF61A8" w:rsidRDefault="00F7295E" w:rsidP="00EF6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5E" w:rsidRDefault="00D61E49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697BC3">
        <w:rPr>
          <w:rFonts w:ascii="Times New Roman" w:eastAsia="Times New Roman" w:hAnsi="Times New Roman" w:cs="Times New Roman"/>
          <w:sz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A555EA">
        <w:rPr>
          <w:rFonts w:ascii="Times New Roman" w:eastAsia="Times New Roman" w:hAnsi="Times New Roman" w:cs="Times New Roman"/>
          <w:sz w:val="24"/>
        </w:rPr>
        <w:t xml:space="preserve"> приложении №4 «Подпрограмма «Развитие субъектов 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 xml:space="preserve">малого и среднего предпринимательства в Козловском районе» 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изложить в следующей редакции:</w:t>
      </w:r>
    </w:p>
    <w:p w:rsidR="00F7295E" w:rsidRDefault="00A555EA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 xml:space="preserve">Общий объем финансирования подпрограммы в 2019–2035 годах составит </w:t>
      </w:r>
      <w:r w:rsidR="00F0528D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954ACD"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F0528D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 xml:space="preserve"> тыс. рублей, в том числе за счет средств: </w:t>
      </w:r>
    </w:p>
    <w:p w:rsidR="00F7295E" w:rsidRPr="006C5A73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федерального бюджета </w:t>
      </w:r>
      <w:r w:rsidRPr="006C5A73">
        <w:rPr>
          <w:rFonts w:ascii="Times New Roman" w:eastAsia="Times New Roman" w:hAnsi="Times New Roman" w:cs="Times New Roman"/>
          <w:sz w:val="24"/>
        </w:rPr>
        <w:t>–0 тыс. рублей;</w:t>
      </w:r>
    </w:p>
    <w:p w:rsidR="00F7295E" w:rsidRPr="006C5A73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республиканского бюджета Чувашской Республики – 0 тыс. рублей.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 xml:space="preserve">местного бюджета – </w:t>
      </w:r>
      <w:r w:rsidR="00F0528D">
        <w:rPr>
          <w:rFonts w:ascii="Times New Roman" w:eastAsia="Times New Roman" w:hAnsi="Times New Roman" w:cs="Times New Roman"/>
          <w:sz w:val="24"/>
        </w:rPr>
        <w:t>3</w:t>
      </w:r>
      <w:r w:rsidR="00954ACD">
        <w:rPr>
          <w:rFonts w:ascii="Times New Roman" w:eastAsia="Times New Roman" w:hAnsi="Times New Roman" w:cs="Times New Roman"/>
          <w:sz w:val="24"/>
        </w:rPr>
        <w:t>6</w:t>
      </w:r>
      <w:r w:rsidR="00F0528D">
        <w:rPr>
          <w:rFonts w:ascii="Times New Roman" w:eastAsia="Times New Roman" w:hAnsi="Times New Roman" w:cs="Times New Roman"/>
          <w:sz w:val="24"/>
        </w:rPr>
        <w:t>0</w:t>
      </w:r>
      <w:r w:rsidRPr="006C5A73">
        <w:rPr>
          <w:rFonts w:ascii="Times New Roman" w:eastAsia="Times New Roman" w:hAnsi="Times New Roman" w:cs="Times New Roman"/>
          <w:sz w:val="24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4"/>
        </w:rPr>
        <w:t>. рублей.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Ресурсное обеспечение подпрограммы за счет всех источников финансирования приведено в приложении к подпрограмме и ежегодно будет уточняться.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F7295E" w:rsidRDefault="00F7295E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7295E" w:rsidRDefault="00644D8B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A555EA">
        <w:rPr>
          <w:rFonts w:ascii="Times New Roman" w:eastAsia="Times New Roman" w:hAnsi="Times New Roman" w:cs="Times New Roman"/>
          <w:sz w:val="24"/>
        </w:rPr>
        <w:t>)</w:t>
      </w:r>
      <w:r w:rsidR="00351C20">
        <w:rPr>
          <w:rFonts w:ascii="Times New Roman" w:eastAsia="Times New Roman" w:hAnsi="Times New Roman" w:cs="Times New Roman"/>
          <w:sz w:val="24"/>
        </w:rPr>
        <w:t xml:space="preserve"> приложение </w:t>
      </w:r>
      <w:r w:rsidR="00A555EA">
        <w:rPr>
          <w:rFonts w:ascii="Times New Roman" w:eastAsia="Times New Roman" w:hAnsi="Times New Roman" w:cs="Times New Roman"/>
          <w:sz w:val="24"/>
        </w:rPr>
        <w:t xml:space="preserve">«Ресурсное обеспечение реализации подпрограммы 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>«Развитие субъектов малого и среднего предпринимательства в Козловском районе» муниципальной программы Козловского района Чувашской Республики «Экономическое развитие Козловского района Чувашской Республики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51C20">
        <w:rPr>
          <w:rFonts w:ascii="Times New Roman" w:eastAsia="Times New Roman" w:hAnsi="Times New Roman" w:cs="Times New Roman"/>
          <w:sz w:val="24"/>
        </w:rPr>
        <w:t>изложить в новой редакции, согласно приложению</w:t>
      </w:r>
      <w:r w:rsidR="00A555EA">
        <w:rPr>
          <w:rFonts w:ascii="Times New Roman" w:eastAsia="Times New Roman" w:hAnsi="Times New Roman" w:cs="Times New Roman"/>
          <w:sz w:val="24"/>
        </w:rPr>
        <w:t xml:space="preserve"> №</w:t>
      </w:r>
      <w:r w:rsidR="00312EDB">
        <w:rPr>
          <w:rFonts w:ascii="Times New Roman" w:eastAsia="Times New Roman" w:hAnsi="Times New Roman" w:cs="Times New Roman"/>
          <w:sz w:val="24"/>
        </w:rPr>
        <w:t>3</w:t>
      </w:r>
      <w:r w:rsidR="00351C20">
        <w:rPr>
          <w:rFonts w:ascii="Times New Roman" w:eastAsia="Times New Roman" w:hAnsi="Times New Roman" w:cs="Times New Roman"/>
          <w:sz w:val="24"/>
        </w:rPr>
        <w:t xml:space="preserve"> к настоящему постановлению</w:t>
      </w:r>
      <w:r w:rsidR="00A555EA">
        <w:rPr>
          <w:rFonts w:ascii="Times New Roman" w:eastAsia="Times New Roman" w:hAnsi="Times New Roman" w:cs="Times New Roman"/>
          <w:sz w:val="24"/>
        </w:rPr>
        <w:t>.</w:t>
      </w:r>
    </w:p>
    <w:p w:rsidR="00954ACD" w:rsidRDefault="00954ACD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54ACD" w:rsidRPr="00ED2461" w:rsidRDefault="00954ACD" w:rsidP="00954ACD">
      <w:pPr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57DB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9)</w:t>
      </w:r>
      <w:r w:rsidRPr="00954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приложении №5 «П</w:t>
      </w:r>
      <w:r w:rsidRPr="00ED2461">
        <w:rPr>
          <w:rFonts w:ascii="Times New Roman" w:eastAsia="Times New Roman" w:hAnsi="Times New Roman" w:cs="Times New Roman"/>
          <w:color w:val="000000"/>
          <w:sz w:val="24"/>
          <w:szCs w:val="24"/>
        </w:rPr>
        <w:t>одпрограмм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954A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Совершенствование потребительского рынка и системы защиты прав потребителей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954A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униципальной программы Козловского района Чувашской Республики «Экономическое развитие Козловского района Чувашской Республики» </w:t>
      </w:r>
      <w:r w:rsidRPr="00ED24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паспорте подпрограммы</w:t>
      </w:r>
      <w:r w:rsidRPr="00ED2461">
        <w:rPr>
          <w:rFonts w:ascii="Times New Roman" w:eastAsia="Times New Roman" w:hAnsi="Times New Roman" w:cs="Times New Roman"/>
          <w:sz w:val="24"/>
          <w:szCs w:val="24"/>
        </w:rPr>
        <w:t xml:space="preserve"> позицию «Ответственный исполнитель </w:t>
      </w:r>
      <w:r w:rsidR="00E75C0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2461">
        <w:rPr>
          <w:rFonts w:ascii="Times New Roman" w:eastAsia="Times New Roman" w:hAnsi="Times New Roman" w:cs="Times New Roman"/>
          <w:sz w:val="24"/>
          <w:szCs w:val="24"/>
        </w:rPr>
        <w:t>программы» изложить в следующей редакции: «Отдел экономического развития, промышленности и торговли администрации Козловского района»</w:t>
      </w:r>
    </w:p>
    <w:p w:rsidR="00954ACD" w:rsidRDefault="00954ACD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54ACD" w:rsidRDefault="00954ACD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7295E" w:rsidRDefault="00557DB3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10</w:t>
      </w:r>
      <w:r w:rsidR="00351C20">
        <w:rPr>
          <w:rFonts w:ascii="Times New Roman" w:eastAsia="Times New Roman" w:hAnsi="Times New Roman" w:cs="Times New Roman"/>
          <w:sz w:val="24"/>
        </w:rPr>
        <w:t xml:space="preserve">) </w:t>
      </w:r>
      <w:proofErr w:type="gramStart"/>
      <w:r w:rsidR="002A19A2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351C20">
        <w:rPr>
          <w:rFonts w:ascii="Times New Roman" w:eastAsia="Times New Roman" w:hAnsi="Times New Roman" w:cs="Times New Roman"/>
          <w:sz w:val="24"/>
        </w:rPr>
        <w:t xml:space="preserve"> приложен</w:t>
      </w:r>
      <w:r w:rsidR="00F372FC">
        <w:rPr>
          <w:rFonts w:ascii="Times New Roman" w:eastAsia="Times New Roman" w:hAnsi="Times New Roman" w:cs="Times New Roman"/>
          <w:sz w:val="24"/>
        </w:rPr>
        <w:t xml:space="preserve">ии №6 </w:t>
      </w:r>
      <w:r w:rsidR="00A555EA">
        <w:rPr>
          <w:rFonts w:ascii="Times New Roman" w:eastAsia="Times New Roman" w:hAnsi="Times New Roman" w:cs="Times New Roman"/>
          <w:sz w:val="24"/>
        </w:rPr>
        <w:t>«Подпрограмма «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Повышение качества предоставления госуда</w:t>
      </w:r>
      <w:r w:rsidR="00E75C08">
        <w:rPr>
          <w:rFonts w:ascii="Times New Roman" w:eastAsia="Times New Roman" w:hAnsi="Times New Roman" w:cs="Times New Roman"/>
          <w:color w:val="000000"/>
          <w:sz w:val="24"/>
        </w:rPr>
        <w:t>рственных и муниципальных услуг</w:t>
      </w:r>
      <w:r w:rsidR="00A555EA">
        <w:rPr>
          <w:rFonts w:ascii="Times New Roman" w:eastAsia="Times New Roman" w:hAnsi="Times New Roman" w:cs="Times New Roman"/>
          <w:sz w:val="24"/>
        </w:rPr>
        <w:t xml:space="preserve"> </w:t>
      </w:r>
      <w:r w:rsidR="00F372FC">
        <w:rPr>
          <w:rFonts w:ascii="Times New Roman" w:eastAsia="Times New Roman" w:hAnsi="Times New Roman" w:cs="Times New Roman"/>
          <w:sz w:val="24"/>
        </w:rPr>
        <w:t>м</w:t>
      </w:r>
      <w:r w:rsidR="00351C20">
        <w:rPr>
          <w:rFonts w:ascii="Times New Roman" w:eastAsia="Times New Roman" w:hAnsi="Times New Roman" w:cs="Times New Roman"/>
          <w:sz w:val="24"/>
        </w:rPr>
        <w:t>униципальной программ</w:t>
      </w:r>
      <w:r w:rsidR="00A555EA">
        <w:rPr>
          <w:rFonts w:ascii="Times New Roman" w:eastAsia="Times New Roman" w:hAnsi="Times New Roman" w:cs="Times New Roman"/>
          <w:sz w:val="24"/>
        </w:rPr>
        <w:t>ы</w:t>
      </w:r>
      <w:r w:rsidR="00351C20">
        <w:rPr>
          <w:rFonts w:ascii="Times New Roman" w:eastAsia="Times New Roman" w:hAnsi="Times New Roman" w:cs="Times New Roman"/>
          <w:sz w:val="24"/>
        </w:rPr>
        <w:t xml:space="preserve"> Козловского района Чувашской Республики «Экономическое развитие Козловского района Чувашской Республики»:</w:t>
      </w:r>
    </w:p>
    <w:p w:rsidR="00954ACD" w:rsidRDefault="00954ACD" w:rsidP="00954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 паспорте подпрограммы </w:t>
      </w:r>
      <w:r>
        <w:rPr>
          <w:rFonts w:ascii="Times New Roman" w:eastAsia="Times New Roman" w:hAnsi="Times New Roman" w:cs="Times New Roman"/>
          <w:color w:val="000000"/>
          <w:sz w:val="24"/>
        </w:rPr>
        <w:t>позицию «Ответственный исполнитель подпрограммы»</w:t>
      </w:r>
      <w:r w:rsidRPr="001A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461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 «Отдел экономического развития, промышленности и торговли администрации Козловского района»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паспорте подпрограммы позицию «</w:t>
      </w:r>
      <w:r>
        <w:rPr>
          <w:rFonts w:ascii="Times New Roman" w:eastAsia="Times New Roman" w:hAnsi="Times New Roman" w:cs="Times New Roman"/>
          <w:color w:val="000000"/>
          <w:sz w:val="24"/>
        </w:rPr>
        <w:t>Объемы финансирования подпрограммы с разбивкой по годам реализации подпрограммы</w:t>
      </w:r>
      <w:r>
        <w:rPr>
          <w:rFonts w:ascii="Times New Roman" w:eastAsia="Times New Roman" w:hAnsi="Times New Roman" w:cs="Times New Roman"/>
          <w:sz w:val="24"/>
        </w:rPr>
        <w:t xml:space="preserve">» изложить в следующей редакции: 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A555EA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рогнозируемые объемы финансирования мероприятий Муниципальной программы в 2019–2035 годах составляют 35</w:t>
      </w:r>
      <w:r w:rsidR="00883048">
        <w:rPr>
          <w:rFonts w:ascii="Times New Roman" w:eastAsia="Times New Roman" w:hAnsi="Times New Roman" w:cs="Times New Roman"/>
          <w:sz w:val="24"/>
        </w:rPr>
        <w:t>617,3</w:t>
      </w:r>
      <w:r>
        <w:rPr>
          <w:rFonts w:ascii="Times New Roman" w:eastAsia="Times New Roman" w:hAnsi="Times New Roman" w:cs="Times New Roman"/>
          <w:sz w:val="24"/>
        </w:rPr>
        <w:t xml:space="preserve"> тыс. рублей, в том числе: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2019 году – 20</w:t>
      </w:r>
      <w:r w:rsidR="004407C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9,9 тыс. рублей;</w:t>
      </w:r>
    </w:p>
    <w:p w:rsidR="00F7295E" w:rsidRDefault="00351C20" w:rsidP="00883048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2020 году – </w:t>
      </w:r>
      <w:r w:rsidR="00883048">
        <w:rPr>
          <w:rFonts w:ascii="Times New Roman" w:eastAsia="Times New Roman" w:hAnsi="Times New Roman" w:cs="Times New Roman"/>
          <w:sz w:val="24"/>
        </w:rPr>
        <w:t xml:space="preserve">1940,3 </w:t>
      </w:r>
      <w:r>
        <w:rPr>
          <w:rFonts w:ascii="Times New Roman" w:eastAsia="Times New Roman" w:hAnsi="Times New Roman" w:cs="Times New Roman"/>
          <w:sz w:val="24"/>
        </w:rPr>
        <w:t>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2021 году – 2005,7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2022 году – 2005,7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2023 году – </w:t>
      </w:r>
      <w:r w:rsidR="00883048">
        <w:rPr>
          <w:rFonts w:ascii="Times New Roman" w:eastAsia="Times New Roman" w:hAnsi="Times New Roman" w:cs="Times New Roman"/>
          <w:sz w:val="24"/>
        </w:rPr>
        <w:t>2005,7</w:t>
      </w:r>
      <w:r>
        <w:rPr>
          <w:rFonts w:ascii="Times New Roman" w:eastAsia="Times New Roman" w:hAnsi="Times New Roman" w:cs="Times New Roman"/>
          <w:sz w:val="24"/>
        </w:rPr>
        <w:t xml:space="preserve">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2024 году – 1970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2025 году – 1970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2026-2030 годах – 9850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2031-2035 годах – 11850 тыс. рублей.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них средства: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бюджета Козловского района </w:t>
      </w:r>
      <w:r w:rsidR="00D70270">
        <w:rPr>
          <w:rFonts w:ascii="Times New Roman" w:eastAsia="Times New Roman" w:hAnsi="Times New Roman" w:cs="Times New Roman"/>
          <w:sz w:val="24"/>
        </w:rPr>
        <w:t>35617,3</w:t>
      </w:r>
      <w:r>
        <w:rPr>
          <w:rFonts w:ascii="Times New Roman" w:eastAsia="Times New Roman" w:hAnsi="Times New Roman" w:cs="Times New Roman"/>
          <w:sz w:val="24"/>
        </w:rPr>
        <w:t xml:space="preserve"> тыс. рублей, в том числе: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2019 году – 20</w:t>
      </w:r>
      <w:r w:rsidR="004407C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9,9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2020 году – 1</w:t>
      </w:r>
      <w:r w:rsidR="00D70270">
        <w:rPr>
          <w:rFonts w:ascii="Times New Roman" w:eastAsia="Times New Roman" w:hAnsi="Times New Roman" w:cs="Times New Roman"/>
          <w:sz w:val="24"/>
        </w:rPr>
        <w:t>940,3</w:t>
      </w:r>
      <w:r>
        <w:rPr>
          <w:rFonts w:ascii="Times New Roman" w:eastAsia="Times New Roman" w:hAnsi="Times New Roman" w:cs="Times New Roman"/>
          <w:sz w:val="24"/>
        </w:rPr>
        <w:t xml:space="preserve">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2021 году – 2005,7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2022 году – 2005,7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2023 году – </w:t>
      </w:r>
      <w:r w:rsidR="00D70270">
        <w:rPr>
          <w:rFonts w:ascii="Times New Roman" w:eastAsia="Times New Roman" w:hAnsi="Times New Roman" w:cs="Times New Roman"/>
          <w:sz w:val="24"/>
        </w:rPr>
        <w:t>2005,7</w:t>
      </w:r>
      <w:r>
        <w:rPr>
          <w:rFonts w:ascii="Times New Roman" w:eastAsia="Times New Roman" w:hAnsi="Times New Roman" w:cs="Times New Roman"/>
          <w:sz w:val="24"/>
        </w:rPr>
        <w:t xml:space="preserve">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2024 году – 1970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2025 году – 1970 тыс. рублей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2026-2030 годах – 9850 тыс. рублей;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2031-2035 годах – 11850 тыс. рублей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Объемы финансирования Муниципальной программы уточняются при формировании бюджета Козловского района на очередной финансовый год и плановый период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F7295E" w:rsidRDefault="00F7295E" w:rsidP="00697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7295E" w:rsidRDefault="00557DB3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gramStart"/>
      <w:r w:rsidR="002A19A2"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 w:rsidR="00A555EA">
        <w:rPr>
          <w:rFonts w:ascii="Times New Roman" w:eastAsia="Times New Roman" w:hAnsi="Times New Roman" w:cs="Times New Roman"/>
          <w:sz w:val="24"/>
        </w:rPr>
        <w:t xml:space="preserve"> приложении №6 «Подпрограмма «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Повышение качества предоставления государственных и муниципальных услуг»</w:t>
      </w:r>
      <w:r w:rsidR="002A19A2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муниципальной программы Козловского района Чувашской Республики «Экономическое развитие Козловского района Чувашской Республики»</w:t>
      </w:r>
      <w:r w:rsidR="00A555EA">
        <w:rPr>
          <w:rFonts w:ascii="Times New Roman" w:eastAsia="Times New Roman" w:hAnsi="Times New Roman" w:cs="Times New Roman"/>
          <w:sz w:val="24"/>
        </w:rPr>
        <w:t xml:space="preserve"> </w:t>
      </w:r>
      <w:r w:rsidR="002A19A2">
        <w:rPr>
          <w:rFonts w:ascii="Times New Roman" w:eastAsia="Times New Roman" w:hAnsi="Times New Roman" w:cs="Times New Roman"/>
          <w:sz w:val="24"/>
        </w:rPr>
        <w:t>р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>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изложить в следующей редакции:</w:t>
      </w:r>
    </w:p>
    <w:p w:rsidR="00E75C08" w:rsidRPr="00E75C08" w:rsidRDefault="00A555EA" w:rsidP="00E75C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E75C08" w:rsidRPr="00E75C08">
        <w:rPr>
          <w:rFonts w:ascii="Times New Roman" w:eastAsia="Calibri" w:hAnsi="Times New Roman" w:cs="Times New Roman"/>
          <w:color w:val="000000"/>
          <w:sz w:val="24"/>
          <w:szCs w:val="24"/>
        </w:rPr>
        <w:t>Раздел IV.</w:t>
      </w:r>
      <w:r w:rsidR="00E75C08" w:rsidRPr="00E75C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Обоснование объема финансовых ресурсов, необходимых </w:t>
      </w:r>
    </w:p>
    <w:p w:rsidR="00E75C08" w:rsidRPr="00E75C08" w:rsidRDefault="00E75C08" w:rsidP="00E75C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75C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реализации подпрограммы (с расшифровкой по источникам </w:t>
      </w:r>
    </w:p>
    <w:p w:rsidR="00E75C08" w:rsidRPr="00E75C08" w:rsidRDefault="00E75C08" w:rsidP="00E75C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5C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финансирования, по этапам и годам реализации подпрограммы)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Расходы подпрограммы формируются за счет средств местного бюджета Козловского района Чувашской Республики.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Общий объем финансирования подпрограммы в 2019–2035 годах составит 35</w:t>
      </w:r>
      <w:r w:rsidR="00D70270">
        <w:rPr>
          <w:rFonts w:ascii="Times New Roman" w:eastAsia="Times New Roman" w:hAnsi="Times New Roman" w:cs="Times New Roman"/>
          <w:color w:val="000000"/>
          <w:sz w:val="24"/>
        </w:rPr>
        <w:t>617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D70270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тыс. рублей, в том числе за счет средств: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местного бюджета –</w:t>
      </w:r>
      <w:r w:rsidR="00D70270">
        <w:rPr>
          <w:rFonts w:ascii="Times New Roman" w:eastAsia="Times New Roman" w:hAnsi="Times New Roman" w:cs="Times New Roman"/>
          <w:color w:val="000000"/>
          <w:sz w:val="24"/>
        </w:rPr>
        <w:t>35617,3</w:t>
      </w:r>
      <w:r w:rsidR="004407C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тыс. рублей.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том числе: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2019 году – 20</w:t>
      </w:r>
      <w:r w:rsidR="004407C6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9,9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2020 году – </w:t>
      </w:r>
      <w:r w:rsidR="00D70270">
        <w:rPr>
          <w:rFonts w:ascii="Times New Roman" w:eastAsia="Times New Roman" w:hAnsi="Times New Roman" w:cs="Times New Roman"/>
          <w:color w:val="000000"/>
          <w:sz w:val="24"/>
        </w:rPr>
        <w:t>1940,3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 2021 году – 2005,7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2022 году – 2005,</w:t>
      </w:r>
      <w:r w:rsidR="00312EDB">
        <w:rPr>
          <w:rFonts w:ascii="Times New Roman" w:eastAsia="Times New Roman" w:hAnsi="Times New Roman" w:cs="Times New Roman"/>
          <w:color w:val="000000"/>
          <w:sz w:val="24"/>
        </w:rPr>
        <w:t>7 тыс.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2023 году – </w:t>
      </w:r>
      <w:r w:rsidR="00D70270">
        <w:rPr>
          <w:rFonts w:ascii="Times New Roman" w:eastAsia="Times New Roman" w:hAnsi="Times New Roman" w:cs="Times New Roman"/>
          <w:color w:val="000000"/>
          <w:sz w:val="24"/>
        </w:rPr>
        <w:t>2005,7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2024 году – 1970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2025 году – 1970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2026-2030 годах – 9850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2031-2035 годах – 11850 тыс. рублей.</w:t>
      </w:r>
    </w:p>
    <w:p w:rsidR="008F6CC8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7295E" w:rsidRDefault="008F6CC8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Ресурсное обеспечение подпрограммы за счет всех источников финансирования приведено в приложении к подпрограмме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7295E" w:rsidRDefault="00F7295E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7295E" w:rsidRDefault="00557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A555EA">
        <w:rPr>
          <w:rFonts w:ascii="Times New Roman" w:eastAsia="Times New Roman" w:hAnsi="Times New Roman" w:cs="Times New Roman"/>
          <w:sz w:val="24"/>
        </w:rPr>
        <w:t>)</w:t>
      </w:r>
      <w:r w:rsidR="00E75C08">
        <w:rPr>
          <w:rFonts w:ascii="Times New Roman" w:eastAsia="Times New Roman" w:hAnsi="Times New Roman" w:cs="Times New Roman"/>
          <w:sz w:val="24"/>
        </w:rPr>
        <w:t xml:space="preserve"> П</w:t>
      </w:r>
      <w:r w:rsidR="00351C20">
        <w:rPr>
          <w:rFonts w:ascii="Times New Roman" w:eastAsia="Times New Roman" w:hAnsi="Times New Roman" w:cs="Times New Roman"/>
          <w:sz w:val="24"/>
        </w:rPr>
        <w:t xml:space="preserve">риложение </w:t>
      </w:r>
      <w:r w:rsidR="00A555EA">
        <w:rPr>
          <w:rFonts w:ascii="Times New Roman" w:eastAsia="Times New Roman" w:hAnsi="Times New Roman" w:cs="Times New Roman"/>
          <w:sz w:val="24"/>
        </w:rPr>
        <w:t xml:space="preserve">«Ресурсное обеспечение реализации 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>подпрограмм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ы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 xml:space="preserve"> «Повышение качества предоставления государственных и муниципальных услуг» муниципальной программы Козловского района Чувашской Республики «Экономическое развитие Козловского района Чувашской Республики</w:t>
      </w:r>
      <w:r w:rsidR="00E75C08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51C20">
        <w:rPr>
          <w:rFonts w:ascii="Times New Roman" w:eastAsia="Times New Roman" w:hAnsi="Times New Roman" w:cs="Times New Roman"/>
          <w:sz w:val="24"/>
        </w:rPr>
        <w:t>изложить в ново</w:t>
      </w:r>
      <w:r w:rsidR="00A555EA">
        <w:rPr>
          <w:rFonts w:ascii="Times New Roman" w:eastAsia="Times New Roman" w:hAnsi="Times New Roman" w:cs="Times New Roman"/>
          <w:sz w:val="24"/>
        </w:rPr>
        <w:t xml:space="preserve">й </w:t>
      </w:r>
      <w:r w:rsidR="00817CAE">
        <w:rPr>
          <w:rFonts w:ascii="Times New Roman" w:eastAsia="Times New Roman" w:hAnsi="Times New Roman" w:cs="Times New Roman"/>
          <w:sz w:val="24"/>
        </w:rPr>
        <w:t>редакции, согласно приложению №</w:t>
      </w:r>
      <w:r w:rsidR="00312EDB">
        <w:rPr>
          <w:rFonts w:ascii="Times New Roman" w:eastAsia="Times New Roman" w:hAnsi="Times New Roman" w:cs="Times New Roman"/>
          <w:sz w:val="24"/>
        </w:rPr>
        <w:t>4</w:t>
      </w:r>
      <w:r w:rsidR="00A555EA">
        <w:rPr>
          <w:rFonts w:ascii="Times New Roman" w:eastAsia="Times New Roman" w:hAnsi="Times New Roman" w:cs="Times New Roman"/>
          <w:sz w:val="24"/>
        </w:rPr>
        <w:t xml:space="preserve"> </w:t>
      </w:r>
      <w:r w:rsidR="00351C20">
        <w:rPr>
          <w:rFonts w:ascii="Times New Roman" w:eastAsia="Times New Roman" w:hAnsi="Times New Roman" w:cs="Times New Roman"/>
          <w:sz w:val="24"/>
        </w:rPr>
        <w:t>к настоящему постановлению.</w:t>
      </w:r>
    </w:p>
    <w:p w:rsidR="00F7295E" w:rsidRDefault="00F72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70270" w:rsidRDefault="00557DB3" w:rsidP="002A19A2">
      <w:pPr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D70270">
        <w:rPr>
          <w:rFonts w:ascii="Times New Roman" w:eastAsia="Times New Roman" w:hAnsi="Times New Roman" w:cs="Times New Roman"/>
          <w:sz w:val="24"/>
        </w:rPr>
        <w:t>)</w:t>
      </w:r>
      <w:r w:rsidR="00D70270" w:rsidRPr="00D7027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75C08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D70270">
        <w:rPr>
          <w:rFonts w:ascii="Times New Roman" w:eastAsia="Times New Roman" w:hAnsi="Times New Roman" w:cs="Times New Roman"/>
          <w:sz w:val="24"/>
        </w:rPr>
        <w:t xml:space="preserve"> приложении №7 «</w:t>
      </w:r>
      <w:r w:rsidR="00D70270" w:rsidRPr="00D70270">
        <w:rPr>
          <w:rFonts w:ascii="Times New Roman" w:eastAsia="Times New Roman" w:hAnsi="Times New Roman" w:cs="Times New Roman"/>
          <w:sz w:val="24"/>
          <w:szCs w:val="24"/>
        </w:rPr>
        <w:t>Подпрограмма «И</w:t>
      </w:r>
      <w:r w:rsidR="00E75C08">
        <w:rPr>
          <w:rFonts w:ascii="Times New Roman" w:eastAsia="Calibri" w:hAnsi="Times New Roman" w:cs="Times New Roman"/>
          <w:color w:val="000000"/>
          <w:sz w:val="24"/>
          <w:szCs w:val="24"/>
        </w:rPr>
        <w:t>нвестиционный климат» м</w:t>
      </w:r>
      <w:r w:rsidR="00D70270" w:rsidRPr="00D70270">
        <w:rPr>
          <w:rFonts w:ascii="Times New Roman" w:eastAsia="Calibri" w:hAnsi="Times New Roman" w:cs="Times New Roman"/>
          <w:color w:val="000000"/>
          <w:sz w:val="24"/>
          <w:szCs w:val="24"/>
        </w:rPr>
        <w:t>униципальной программы Козловского района Чувашской Республики «Экономическое развитие Козловского района Чувашской Республики»</w:t>
      </w:r>
      <w:r w:rsidR="00D70270">
        <w:rPr>
          <w:rFonts w:ascii="Times New Roman" w:eastAsia="Times New Roman" w:hAnsi="Times New Roman" w:cs="Times New Roman"/>
          <w:sz w:val="24"/>
        </w:rPr>
        <w:t xml:space="preserve"> в паспорте подпрограммы </w:t>
      </w:r>
      <w:r w:rsidR="00D70270">
        <w:rPr>
          <w:rFonts w:ascii="Times New Roman" w:eastAsia="Times New Roman" w:hAnsi="Times New Roman" w:cs="Times New Roman"/>
          <w:color w:val="000000"/>
          <w:sz w:val="24"/>
        </w:rPr>
        <w:t>позицию «Ответственный исполнитель подпрограммы»</w:t>
      </w:r>
      <w:r w:rsidR="00D70270" w:rsidRPr="001A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270" w:rsidRPr="00ED2461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 «Отдел экономического развития, промышленности и торговли администрации Козловского района»</w:t>
      </w:r>
    </w:p>
    <w:p w:rsidR="004C1362" w:rsidRDefault="004C1362" w:rsidP="00D7027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C13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CAE" w:rsidRDefault="00351C20" w:rsidP="00817CAE">
      <w:pPr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</w:rPr>
      </w:pPr>
      <w:r w:rsidRPr="00644D8B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</w:t>
      </w:r>
      <w:r w:rsidR="00A555EA" w:rsidRPr="00644D8B"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proofErr w:type="gramStart"/>
      <w:r w:rsidR="00817CAE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644D8B">
        <w:rPr>
          <w:rFonts w:ascii="Times New Roman" w:eastAsia="Times New Roman" w:hAnsi="Times New Roman" w:cs="Times New Roman"/>
          <w:sz w:val="18"/>
          <w:szCs w:val="18"/>
        </w:rPr>
        <w:t xml:space="preserve">  к</w:t>
      </w:r>
      <w:proofErr w:type="gramEnd"/>
      <w:r w:rsidRPr="00644D8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17CAE">
        <w:rPr>
          <w:rFonts w:ascii="Times New Roman" w:eastAsia="Times New Roman" w:hAnsi="Times New Roman" w:cs="Times New Roman"/>
          <w:sz w:val="18"/>
          <w:szCs w:val="18"/>
        </w:rPr>
        <w:t>постановлени</w:t>
      </w:r>
      <w:r w:rsidR="0078057A">
        <w:rPr>
          <w:rFonts w:ascii="Times New Roman" w:eastAsia="Times New Roman" w:hAnsi="Times New Roman" w:cs="Times New Roman"/>
          <w:sz w:val="18"/>
          <w:szCs w:val="18"/>
        </w:rPr>
        <w:t>ю</w:t>
      </w:r>
      <w:r w:rsidR="00817CAE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администрации Козловского района </w:t>
      </w:r>
    </w:p>
    <w:p w:rsidR="00F7295E" w:rsidRPr="00644D8B" w:rsidRDefault="00C03450" w:rsidP="00817CAE">
      <w:pPr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6A2047">
        <w:rPr>
          <w:rFonts w:ascii="Times New Roman" w:eastAsia="Times New Roman" w:hAnsi="Times New Roman" w:cs="Times New Roman"/>
          <w:sz w:val="18"/>
          <w:szCs w:val="18"/>
        </w:rPr>
        <w:t>20.02.2021</w:t>
      </w:r>
      <w:r w:rsidR="00351C20" w:rsidRPr="00644D8B"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6A2047">
        <w:rPr>
          <w:rFonts w:ascii="Times New Roman" w:eastAsia="Times New Roman" w:hAnsi="Times New Roman" w:cs="Times New Roman"/>
          <w:sz w:val="18"/>
          <w:szCs w:val="18"/>
        </w:rPr>
        <w:t>93</w:t>
      </w:r>
      <w:r w:rsidR="00351C20" w:rsidRPr="00644D8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7295E" w:rsidRPr="00644D8B" w:rsidRDefault="00F7295E" w:rsidP="00644D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7295E" w:rsidRPr="00644D8B" w:rsidRDefault="00644D8B" w:rsidP="00644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A555EA" w:rsidRPr="00644D8B">
        <w:rPr>
          <w:rFonts w:ascii="Times New Roman" w:eastAsia="Times New Roman" w:hAnsi="Times New Roman" w:cs="Times New Roman"/>
          <w:color w:val="000000"/>
          <w:sz w:val="18"/>
          <w:szCs w:val="18"/>
        </w:rPr>
        <w:t>«</w:t>
      </w:r>
      <w:r w:rsidR="00351C20" w:rsidRPr="00644D8B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2</w:t>
      </w:r>
    </w:p>
    <w:p w:rsidR="00644D8B" w:rsidRDefault="00351C20" w:rsidP="00644D8B">
      <w:pPr>
        <w:spacing w:after="0" w:line="240" w:lineRule="auto"/>
        <w:ind w:left="849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4D8B">
        <w:rPr>
          <w:rFonts w:ascii="Times New Roman" w:eastAsia="Times New Roman" w:hAnsi="Times New Roman" w:cs="Times New Roman"/>
          <w:color w:val="000000"/>
          <w:sz w:val="18"/>
          <w:szCs w:val="18"/>
        </w:rPr>
        <w:t>к муниципальной программе Козловского района</w:t>
      </w:r>
      <w:r w:rsidR="00644D8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4D8B">
        <w:rPr>
          <w:rFonts w:ascii="Times New Roman" w:eastAsia="Times New Roman" w:hAnsi="Times New Roman" w:cs="Times New Roman"/>
          <w:color w:val="000000"/>
          <w:sz w:val="18"/>
          <w:szCs w:val="18"/>
        </w:rPr>
        <w:t>Чувашской Республики</w:t>
      </w:r>
    </w:p>
    <w:p w:rsidR="00F7295E" w:rsidRPr="00644D8B" w:rsidRDefault="00351C20" w:rsidP="00644D8B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4D8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«Экономическое развитие Козловского района Чувашской Республики» </w:t>
      </w:r>
    </w:p>
    <w:p w:rsidR="00F7295E" w:rsidRPr="00644D8B" w:rsidRDefault="00F729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7295E" w:rsidRPr="00644D8B" w:rsidRDefault="003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4D8B">
        <w:rPr>
          <w:rFonts w:ascii="Times New Roman" w:eastAsia="Times New Roman" w:hAnsi="Times New Roman" w:cs="Times New Roman"/>
          <w:b/>
          <w:color w:val="000000"/>
        </w:rPr>
        <w:t xml:space="preserve">РЕСУРСНОЕ ОБЕСПЕЧЕНИЕ И ПРОГНОЗНАЯ (СПРАВОЧНАЯ) ОЦЕНКА РАСХОДОВ </w:t>
      </w:r>
      <w:r w:rsidRPr="00644D8B">
        <w:rPr>
          <w:rFonts w:ascii="Times New Roman" w:eastAsia="Times New Roman" w:hAnsi="Times New Roman" w:cs="Times New Roman"/>
          <w:b/>
          <w:color w:val="000000"/>
        </w:rPr>
        <w:br/>
        <w:t xml:space="preserve">за счет всех источников финансирования реализации муниципальной программы Козловского района </w:t>
      </w:r>
      <w:r w:rsidRPr="00644D8B">
        <w:rPr>
          <w:rFonts w:ascii="Times New Roman" w:eastAsia="Times New Roman" w:hAnsi="Times New Roman" w:cs="Times New Roman"/>
          <w:b/>
          <w:color w:val="000000"/>
        </w:rPr>
        <w:br/>
        <w:t xml:space="preserve">Чувашской Республики  «Экономическое развитие Козловского района Чувашской Республики»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7"/>
        <w:gridCol w:w="1949"/>
        <w:gridCol w:w="875"/>
        <w:gridCol w:w="1134"/>
        <w:gridCol w:w="1843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</w:tblGrid>
      <w:tr w:rsidR="00F7295E" w:rsidTr="004C1362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</w:t>
            </w:r>
            <w:r w:rsidRPr="004C1362">
              <w:rPr>
                <w:rFonts w:ascii="Times New Roman" w:eastAsia="Times New Roman" w:hAnsi="Times New Roman" w:cs="Times New Roman"/>
                <w:sz w:val="16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Наименование муниципальной программы Козловского района Чувашской Республики, подпрограммы муниципальной программы (основного мероприятия)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Код бюджетной </w:t>
            </w:r>
          </w:p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Источники </w:t>
            </w:r>
          </w:p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финансирования</w:t>
            </w:r>
          </w:p>
        </w:tc>
        <w:tc>
          <w:tcPr>
            <w:tcW w:w="7513" w:type="dxa"/>
            <w:gridSpan w:val="9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по годам, тыс. рублей</w:t>
            </w:r>
          </w:p>
        </w:tc>
      </w:tr>
      <w:tr w:rsidR="00F7295E" w:rsidTr="004C1362">
        <w:trPr>
          <w:trHeight w:val="509"/>
        </w:trPr>
        <w:tc>
          <w:tcPr>
            <w:tcW w:w="1297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главный распорядитель бюджетных средств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целевая статья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gridSpan w:val="9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</w:tr>
      <w:tr w:rsidR="004C1362" w:rsidTr="004C1362">
        <w:trPr>
          <w:trHeight w:val="1"/>
        </w:trPr>
        <w:tc>
          <w:tcPr>
            <w:tcW w:w="129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2026–2030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2031–2035</w:t>
            </w:r>
          </w:p>
        </w:tc>
      </w:tr>
      <w:tr w:rsidR="004C1362" w:rsidTr="004C1362">
        <w:trPr>
          <w:trHeight w:val="1"/>
        </w:trPr>
        <w:tc>
          <w:tcPr>
            <w:tcW w:w="129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</w:tr>
      <w:tr w:rsidR="004C1362" w:rsidTr="004C1362">
        <w:trPr>
          <w:trHeight w:val="1"/>
        </w:trPr>
        <w:tc>
          <w:tcPr>
            <w:tcW w:w="1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14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Муниципальная</w:t>
            </w:r>
          </w:p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программа  Козловского</w:t>
            </w:r>
          </w:p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района</w:t>
            </w:r>
          </w:p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Чувашской Республики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«Экономическое развитие</w:t>
            </w:r>
          </w:p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Козловского района</w:t>
            </w:r>
          </w:p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Чувашской Республики»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Ч100000000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D79BC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1940,3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D79BC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12000,0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D79BC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B3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D79BC" w:rsidP="00BD7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1940,3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D79BC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12000,0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Подпрограмма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«Совершенствование системы муниципального стратегического управления»</w:t>
            </w:r>
          </w:p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</w:pPr>
          </w:p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</w:pPr>
          </w:p>
          <w:p w:rsidR="00B35208" w:rsidRDefault="00B35208" w:rsidP="004475F1">
            <w:pPr>
              <w:spacing w:after="0" w:line="240" w:lineRule="auto"/>
              <w:jc w:val="both"/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5B178A" w:rsidRDefault="005B178A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B178A">
              <w:rPr>
                <w:rFonts w:ascii="Times New Roman" w:eastAsia="Calibri" w:hAnsi="Times New Roman" w:cs="Times New Roman"/>
                <w:sz w:val="16"/>
                <w:szCs w:val="16"/>
              </w:rPr>
              <w:t>Ч110000000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787F31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7F31" w:rsidRPr="00787F31" w:rsidRDefault="00787F31" w:rsidP="0078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B35208">
        <w:trPr>
          <w:trHeight w:val="593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1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«Анализ и прогнозирование социально-экономического развития Козловского района»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5B178A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Ч11015469</w:t>
            </w:r>
            <w:r w:rsidR="00B35208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B35208" w:rsidRDefault="00787F31" w:rsidP="00B3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B35208" w:rsidRDefault="00787F31" w:rsidP="00B35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702"/>
        </w:trPr>
        <w:tc>
          <w:tcPr>
            <w:tcW w:w="1297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B35208" w:rsidRDefault="00B35208" w:rsidP="004475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208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Всероссийской переписи населения 2020 год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75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5B178A" w:rsidRDefault="005B178A" w:rsidP="004475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B178A">
              <w:rPr>
                <w:rFonts w:ascii="Times New Roman" w:eastAsia="Calibri" w:hAnsi="Times New Roman" w:cs="Times New Roman"/>
                <w:sz w:val="16"/>
                <w:szCs w:val="16"/>
              </w:rPr>
              <w:t>Ч110154690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787F31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B35208" w:rsidRDefault="00B35208" w:rsidP="004475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787F31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B35208" w:rsidRDefault="00B35208" w:rsidP="004475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B35208" w:rsidRDefault="00B35208" w:rsidP="004475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B35208" w:rsidRDefault="00B35208" w:rsidP="004475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2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«Развитие контрактной системы в сфере закупок товаров, работ, услуг для обеспечения нужд Козловского района 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Основное мероприятие 3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«Проектная деятельность и программно-целевое управление»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4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«Разработка стратегии социально-экономического развития Козловского района Чувашской Республики до 2035 года»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Подпрограмма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 xml:space="preserve">«Развитие субъектов малого и среднего предпринимательства в Чувашской Республике»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Ч120100000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</w:t>
            </w:r>
            <w:r w:rsidR="005B178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5B178A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5B178A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</w:t>
            </w:r>
            <w:r w:rsid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</w:t>
            </w:r>
            <w:r w:rsidR="00C0345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Основное мероприятие 1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Основное мероприятие 2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«Информационное, правовое, кадровое и образовательное обеспечение развития предпринимательства»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Ч120176300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  <w:r w:rsidR="00D059F9">
              <w:rPr>
                <w:rFonts w:ascii="Times New Roman" w:eastAsia="Times New Roman" w:hAnsi="Times New Roman" w:cs="Times New Roman"/>
                <w:color w:val="000000"/>
                <w:sz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F3AF7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  <w:r w:rsidR="00472263"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F3AF7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  <w:r w:rsidR="00472263"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722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D059F9" w:rsidP="00D05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  <w:r w:rsidR="00472263">
              <w:rPr>
                <w:rFonts w:ascii="Times New Roman" w:eastAsia="Times New Roman" w:hAnsi="Times New Roman" w:cs="Times New Roman"/>
                <w:color w:val="000000"/>
                <w:sz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D059F9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  <w:r w:rsidR="00472263"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F3AF7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  <w:r w:rsidR="00472263"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Подпрограмма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 xml:space="preserve">«Совершенствование потребительского рынка и системы защиты прав потребителей»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1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«Совершенствование государственной координации и правового регулирования в сфере потребительского рынка и услуг»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2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«Развитие инфраструктуры и оптимальное размещение объектов потребительского рынка и сферы услуг»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Основное мероприятие 3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276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4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Подпрограмма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D05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Ч1</w:t>
            </w:r>
            <w:r w:rsidR="00D059F9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7F31" w:rsidRPr="00787F31" w:rsidRDefault="00472263" w:rsidP="0078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78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787F31"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940,3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787F31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11850,0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787F31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1940,3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787F31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11850,0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787F31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1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72263">
        <w:trPr>
          <w:trHeight w:val="27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2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«Организация предоставления государственных и муниципальных услуг по принципу «одного окна»</w:t>
            </w:r>
          </w:p>
          <w:p w:rsidR="00472263" w:rsidRDefault="00472263" w:rsidP="004475F1">
            <w:pPr>
              <w:spacing w:after="0" w:line="240" w:lineRule="auto"/>
              <w:jc w:val="both"/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D059F9" w:rsidRDefault="00472263" w:rsidP="00D059F9">
            <w:pPr>
              <w:spacing w:after="0" w:line="240" w:lineRule="auto"/>
              <w:jc w:val="center"/>
            </w:pPr>
            <w:r w:rsidRPr="00D059F9">
              <w:rPr>
                <w:rFonts w:ascii="Times New Roman" w:eastAsia="Times New Roman" w:hAnsi="Times New Roman" w:cs="Times New Roman"/>
                <w:color w:val="000000"/>
                <w:sz w:val="16"/>
              </w:rPr>
              <w:t>Ч</w:t>
            </w:r>
            <w:r w:rsidR="00D059F9" w:rsidRPr="00D059F9">
              <w:rPr>
                <w:rFonts w:ascii="Times New Roman" w:eastAsia="Times New Roman" w:hAnsi="Times New Roman" w:cs="Times New Roman"/>
                <w:color w:val="000000"/>
                <w:sz w:val="16"/>
              </w:rPr>
              <w:t>150274780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D059F9" w:rsidRDefault="00472263" w:rsidP="004475F1">
            <w:pPr>
              <w:spacing w:after="0" w:line="240" w:lineRule="auto"/>
              <w:jc w:val="both"/>
            </w:pPr>
            <w:r w:rsidRPr="00D059F9"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787F31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787F31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787F31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1940,3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787F31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Подпрограмма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 xml:space="preserve">«Инвестиционный климат»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1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«Создание благоприятных условий для привлечения инвестиций в экономику Козловского района»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Основное мероприятие 2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«Проведение процедуры оценки регулирующего воздействия проектов нормативных правовых актов Козловского района» 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Основное мероприятие 3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«Разработка и внедрение инструментов, способствующих повышению имиджа Козловского района и продвижению брендов производителей Козловского района в Чувашской Республике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4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«Создание благоприятной конкурентной среды в Козловском районе»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7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</w:tbl>
    <w:p w:rsidR="00F7295E" w:rsidRDefault="00F7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</w:p>
    <w:p w:rsidR="00F7295E" w:rsidRDefault="00F7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44D8B" w:rsidRDefault="00644D8B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44D8B" w:rsidRDefault="00644D8B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44D8B" w:rsidRDefault="00644D8B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44D8B" w:rsidRDefault="00644D8B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441DC" w:rsidRDefault="00A555EA" w:rsidP="00A441DC">
      <w:pPr>
        <w:spacing w:after="0" w:line="240" w:lineRule="auto"/>
        <w:ind w:left="5664" w:firstLine="1416"/>
        <w:rPr>
          <w:rFonts w:ascii="Times New Roman" w:eastAsia="Times New Roman" w:hAnsi="Times New Roman" w:cs="Times New Roman"/>
          <w:sz w:val="20"/>
          <w:szCs w:val="20"/>
        </w:rPr>
      </w:pPr>
      <w:r w:rsidRPr="00A441D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proofErr w:type="gramStart"/>
      <w:r w:rsidR="00312ED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17CA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="00817C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</w:t>
      </w:r>
      <w:r w:rsidR="0078057A">
        <w:rPr>
          <w:rFonts w:ascii="Times New Roman" w:eastAsia="Times New Roman" w:hAnsi="Times New Roman" w:cs="Times New Roman"/>
          <w:sz w:val="20"/>
          <w:szCs w:val="20"/>
        </w:rPr>
        <w:t>ю</w:t>
      </w:r>
      <w:r w:rsidR="00A441DC" w:rsidRPr="00A441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>администрации Козловского района</w:t>
      </w:r>
    </w:p>
    <w:p w:rsidR="00A555EA" w:rsidRPr="00A441DC" w:rsidRDefault="00A555EA" w:rsidP="00A441DC">
      <w:pPr>
        <w:spacing w:after="0" w:line="240" w:lineRule="auto"/>
        <w:ind w:left="5664" w:firstLine="1416"/>
        <w:rPr>
          <w:rFonts w:ascii="Times New Roman" w:eastAsia="Times New Roman" w:hAnsi="Times New Roman" w:cs="Times New Roman"/>
          <w:sz w:val="20"/>
          <w:szCs w:val="20"/>
        </w:rPr>
      </w:pPr>
      <w:r w:rsidRPr="00A441D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6A2047">
        <w:rPr>
          <w:rFonts w:ascii="Times New Roman" w:eastAsia="Times New Roman" w:hAnsi="Times New Roman" w:cs="Times New Roman"/>
          <w:sz w:val="20"/>
          <w:szCs w:val="20"/>
        </w:rPr>
        <w:t>20.02.2021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7CA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6A2047">
        <w:rPr>
          <w:rFonts w:ascii="Times New Roman" w:eastAsia="Times New Roman" w:hAnsi="Times New Roman" w:cs="Times New Roman"/>
          <w:sz w:val="20"/>
          <w:szCs w:val="20"/>
        </w:rPr>
        <w:t>93</w:t>
      </w:r>
    </w:p>
    <w:p w:rsidR="00ED2B08" w:rsidRPr="00A441DC" w:rsidRDefault="00ED2B08" w:rsidP="00644D8B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295E" w:rsidRPr="00A441DC" w:rsidRDefault="00351C20" w:rsidP="00A441D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  <w:r w:rsidR="00A555EA"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7295E" w:rsidRPr="00A441DC" w:rsidRDefault="00351C20" w:rsidP="00A441DC">
      <w:pPr>
        <w:spacing w:after="0" w:line="240" w:lineRule="auto"/>
        <w:ind w:left="7080" w:firstLine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подпрограмме «Развитие субъектов малого и среднего </w:t>
      </w:r>
      <w:r w:rsidR="00472263"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предпринимательства в Козловском </w:t>
      </w:r>
      <w:r w:rsidR="00E74D7D"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районе</w:t>
      </w:r>
      <w:r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муниципальной программы Козловского района Чувашской Республики «Экономическое развитие Козловского района Чувашской Республики» </w:t>
      </w:r>
    </w:p>
    <w:p w:rsidR="00F7295E" w:rsidRDefault="00F7295E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F7295E" w:rsidRPr="00A441DC" w:rsidRDefault="003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A441DC">
        <w:rPr>
          <w:rFonts w:ascii="Times New Roman" w:eastAsia="Times New Roman" w:hAnsi="Times New Roman" w:cs="Times New Roman"/>
          <w:b/>
          <w:caps/>
          <w:color w:val="000000"/>
        </w:rPr>
        <w:t>Ресурсное обеспечение</w:t>
      </w:r>
    </w:p>
    <w:p w:rsidR="00F7295E" w:rsidRPr="00A441DC" w:rsidRDefault="003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441DC">
        <w:rPr>
          <w:rFonts w:ascii="Times New Roman" w:eastAsia="Times New Roman" w:hAnsi="Times New Roman" w:cs="Times New Roman"/>
          <w:b/>
          <w:color w:val="000000"/>
        </w:rPr>
        <w:t>реализации подпрограммы «Развитие субъектов малого и среднего предпринимательства в Козловском районе» муниципальной программы Козловского района «Экономическое развитие Козловского района Чувашской Республики за счет всех источников финансирования</w:t>
      </w:r>
    </w:p>
    <w:tbl>
      <w:tblPr>
        <w:tblW w:w="14913" w:type="dxa"/>
        <w:tblInd w:w="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576"/>
        <w:gridCol w:w="1523"/>
        <w:gridCol w:w="1371"/>
        <w:gridCol w:w="740"/>
        <w:gridCol w:w="851"/>
        <w:gridCol w:w="992"/>
        <w:gridCol w:w="709"/>
        <w:gridCol w:w="992"/>
        <w:gridCol w:w="425"/>
        <w:gridCol w:w="567"/>
        <w:gridCol w:w="567"/>
        <w:gridCol w:w="567"/>
        <w:gridCol w:w="705"/>
        <w:gridCol w:w="476"/>
        <w:gridCol w:w="476"/>
        <w:gridCol w:w="545"/>
        <w:gridCol w:w="545"/>
      </w:tblGrid>
      <w:tr w:rsidR="00F7295E" w:rsidTr="00A441DC">
        <w:trPr>
          <w:trHeight w:val="2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Статус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Наименование подпрограммы муниципальной программы Козловского района Чувашской Республики (основного мероприятия, мероприятия)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Задача подпрограммы муниципальной программы   Козловского района 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Ответственный исполнитель, соисполнители, участники</w:t>
            </w:r>
          </w:p>
        </w:tc>
        <w:tc>
          <w:tcPr>
            <w:tcW w:w="3292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Источники</w:t>
            </w:r>
          </w:p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финансирования</w:t>
            </w:r>
          </w:p>
        </w:tc>
        <w:tc>
          <w:tcPr>
            <w:tcW w:w="4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по годам, тыс. рублей</w:t>
            </w:r>
          </w:p>
        </w:tc>
      </w:tr>
      <w:tr w:rsidR="004475F1" w:rsidTr="00A441DC">
        <w:trPr>
          <w:cantSplit/>
          <w:trHeight w:val="1134"/>
        </w:trPr>
        <w:tc>
          <w:tcPr>
            <w:tcW w:w="128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главный распорядитель бюджетных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2026–2030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-2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2031–2035</w:t>
            </w:r>
          </w:p>
        </w:tc>
      </w:tr>
      <w:tr w:rsidR="004475F1" w:rsidRPr="00E74D7D" w:rsidTr="00A441DC">
        <w:trPr>
          <w:trHeight w:val="343"/>
        </w:trPr>
        <w:tc>
          <w:tcPr>
            <w:tcW w:w="12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D7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D7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D7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D7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4475F1" w:rsidRPr="00E74D7D" w:rsidRDefault="00E74D7D" w:rsidP="004475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D7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Подпрограмма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 xml:space="preserve">«Развитие субъектов малого и среднего предпринимательства в Козловском районе» 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экономики, АУ  «МФЦ»Козловского района,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04 12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2E44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Ч1</w:t>
            </w:r>
            <w:r w:rsidR="002E44C1">
              <w:rPr>
                <w:rFonts w:ascii="Times New Roman" w:eastAsia="Times New Roman" w:hAnsi="Times New Roman" w:cs="Times New Roman"/>
                <w:color w:val="000000"/>
                <w:sz w:val="16"/>
              </w:rPr>
              <w:t>20176300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F3AF7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всего </w:t>
            </w:r>
            <w:r w:rsidR="002E44C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</w:t>
            </w:r>
            <w:r w:rsidR="004F3AF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</w:t>
            </w:r>
            <w:r w:rsidR="004475F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</w:t>
            </w:r>
            <w:r w:rsidR="004475F1">
              <w:rPr>
                <w:rFonts w:ascii="Times New Roman" w:eastAsia="Times New Roman" w:hAnsi="Times New Roman" w:cs="Times New Roman"/>
                <w:color w:val="000000"/>
                <w:sz w:val="16"/>
              </w:rPr>
              <w:t>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2E44C1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2E44C1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2E44C1" w:rsidP="002E44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3B11D1" w:rsidP="003B11D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</w:t>
            </w:r>
            <w:r w:rsidR="00E74D7D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1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обеспечение доступа представителей предпринимательского сообщества к услугам, сервисам и мерам поддержки по принципу «одного окна» 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экономики, АУ  «МФЦ»Козловского района,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4475F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 3.1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Создание дополнительных окон для приема и выдачи документов для юридических лиц и индивидуальных предпринимателей по принципу «одного окна» в МФЦ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экономики, АУ  «МФЦ»Козловского района,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4475F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A555EA">
            <w:pPr>
              <w:keepNext/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  <w:r w:rsidR="00A555EA">
              <w:rPr>
                <w:rFonts w:ascii="Times New Roman" w:eastAsia="Times New Roman" w:hAnsi="Times New Roman" w:cs="Times New Roman"/>
                <w:color w:val="000000"/>
                <w:sz w:val="16"/>
              </w:rPr>
              <w:t>ЧР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2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</w:rPr>
              <w:t>Информационное, правовое, кадровое и образовательное обеспечение развития предпринимательства».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активизация деятельности по поддержке предпринимательства, в части оказания консультационных, информационных, образовательных и других услуг.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отдел экономики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04 12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2E44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Ч1</w:t>
            </w:r>
            <w:r w:rsidR="002E44C1">
              <w:rPr>
                <w:rFonts w:ascii="Times New Roman" w:eastAsia="Times New Roman" w:hAnsi="Times New Roman" w:cs="Times New Roman"/>
                <w:color w:val="000000"/>
                <w:sz w:val="16"/>
              </w:rPr>
              <w:t>20176300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  <w:r w:rsidR="003112B7">
              <w:rPr>
                <w:rFonts w:ascii="Times New Roman" w:eastAsia="Times New Roman" w:hAnsi="Times New Roman" w:cs="Times New Roman"/>
                <w:color w:val="000000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3112B7" w:rsidRDefault="00E74D7D" w:rsidP="00311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A555EA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  <w:r w:rsidR="00A555EA">
              <w:rPr>
                <w:rFonts w:ascii="Times New Roman" w:eastAsia="Times New Roman" w:hAnsi="Times New Roman" w:cs="Times New Roman"/>
                <w:color w:val="000000"/>
                <w:sz w:val="16"/>
              </w:rPr>
              <w:t>ЧР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5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2E44C1" w:rsidRDefault="002E44C1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2E44C1" w:rsidRDefault="002E44C1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2E44C1" w:rsidRDefault="002E44C1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5" w:lineRule="auto"/>
              <w:ind w:left="28" w:right="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</w:t>
            </w:r>
          </w:p>
          <w:p w:rsidR="00E74D7D" w:rsidRDefault="00E74D7D" w:rsidP="004475F1">
            <w:pPr>
              <w:spacing w:after="0" w:line="245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B11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5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</w:tbl>
    <w:p w:rsidR="00F7295E" w:rsidRDefault="00F7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</w:p>
    <w:p w:rsidR="00F7295E" w:rsidRDefault="00F72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Pr="00A441DC" w:rsidRDefault="00A555EA" w:rsidP="00A441DC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</w:rPr>
      </w:pPr>
      <w:r w:rsidRPr="00A441D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proofErr w:type="gramStart"/>
      <w:r w:rsidR="00312ED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 xml:space="preserve">  к</w:t>
      </w:r>
      <w:proofErr w:type="gramEnd"/>
      <w:r w:rsidR="007805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 w:rsidR="0078057A">
        <w:rPr>
          <w:rFonts w:ascii="Times New Roman" w:eastAsia="Times New Roman" w:hAnsi="Times New Roman" w:cs="Times New Roman"/>
          <w:sz w:val="20"/>
          <w:szCs w:val="20"/>
        </w:rPr>
        <w:t>ю</w:t>
      </w:r>
      <w:r w:rsidR="00A441DC" w:rsidRPr="00A441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>администрации Козловского района</w:t>
      </w:r>
    </w:p>
    <w:p w:rsidR="00A555EA" w:rsidRPr="00A441DC" w:rsidRDefault="006A2047" w:rsidP="00272F5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272F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20.02.2021</w:t>
      </w:r>
      <w:r w:rsidR="00817C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55EA" w:rsidRPr="00A441DC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bookmarkStart w:id="0" w:name="_GoBack"/>
      <w:bookmarkEnd w:id="0"/>
    </w:p>
    <w:p w:rsidR="00272F5E" w:rsidRDefault="00272F5E" w:rsidP="00A441D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295E" w:rsidRPr="00A441DC" w:rsidRDefault="00351C20" w:rsidP="00A441D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F7295E" w:rsidRPr="00A441DC" w:rsidRDefault="00351C20" w:rsidP="00A441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>к подпрограмме «Повышение качества предоставления государственных и муниципальных услуг» муниципальной программы Козловского района Чувашской Республики «Экономическое развитие Козловского</w:t>
      </w:r>
      <w:r w:rsidR="00A441DC"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района</w:t>
      </w:r>
      <w:r w:rsidR="00A441DC"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Чувашской Республики» </w:t>
      </w:r>
    </w:p>
    <w:p w:rsidR="00F7295E" w:rsidRDefault="00F729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p w:rsidR="00F7295E" w:rsidRDefault="00F7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</w:rPr>
      </w:pPr>
    </w:p>
    <w:p w:rsidR="00F7295E" w:rsidRPr="00A441DC" w:rsidRDefault="003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441DC">
        <w:rPr>
          <w:rFonts w:ascii="Times New Roman" w:eastAsia="Times New Roman" w:hAnsi="Times New Roman" w:cs="Times New Roman"/>
          <w:b/>
          <w:caps/>
          <w:color w:val="000000"/>
        </w:rPr>
        <w:t>Ресурсное обеспечение</w:t>
      </w:r>
      <w:r w:rsidRPr="00A441DC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F7295E" w:rsidRPr="00A441DC" w:rsidRDefault="003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441DC">
        <w:rPr>
          <w:rFonts w:ascii="Times New Roman" w:eastAsia="Times New Roman" w:hAnsi="Times New Roman" w:cs="Times New Roman"/>
          <w:b/>
          <w:color w:val="000000"/>
        </w:rPr>
        <w:t xml:space="preserve">реализации подпрограммы «Повышение качества предоставления государственных и муниципальных услуг» </w:t>
      </w:r>
    </w:p>
    <w:p w:rsidR="00F7295E" w:rsidRPr="00A441DC" w:rsidRDefault="003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441DC">
        <w:rPr>
          <w:rFonts w:ascii="Times New Roman" w:eastAsia="Times New Roman" w:hAnsi="Times New Roman" w:cs="Times New Roman"/>
          <w:b/>
          <w:color w:val="000000"/>
        </w:rPr>
        <w:t>муниципальной программы Козловского района Чувашской Республики «Экономическое развитие Козловского района Чувашской Республики» за счет всех источников финансирования</w:t>
      </w:r>
    </w:p>
    <w:tbl>
      <w:tblPr>
        <w:tblW w:w="14752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1538"/>
        <w:gridCol w:w="1167"/>
        <w:gridCol w:w="1074"/>
        <w:gridCol w:w="744"/>
        <w:gridCol w:w="709"/>
        <w:gridCol w:w="992"/>
        <w:gridCol w:w="709"/>
        <w:gridCol w:w="992"/>
        <w:gridCol w:w="709"/>
        <w:gridCol w:w="567"/>
        <w:gridCol w:w="709"/>
        <w:gridCol w:w="567"/>
        <w:gridCol w:w="709"/>
        <w:gridCol w:w="567"/>
        <w:gridCol w:w="567"/>
        <w:gridCol w:w="579"/>
        <w:gridCol w:w="696"/>
      </w:tblGrid>
      <w:tr w:rsidR="009B2CDC" w:rsidTr="009B2CDC">
        <w:trPr>
          <w:trHeight w:val="1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Статус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Наименование подпрограммы муниципальной программы  Козловского района (основного мероприятия, мероприятия)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Задача </w:t>
            </w:r>
          </w:p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подпрограммы муниципальной программы Козловского района </w:t>
            </w:r>
          </w:p>
          <w:p w:rsidR="00F7295E" w:rsidRDefault="00F7295E">
            <w:pPr>
              <w:spacing w:after="0" w:line="240" w:lineRule="auto"/>
              <w:jc w:val="center"/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Ответственный исполнитель, </w:t>
            </w:r>
          </w:p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соисполнители, участники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Источники финансирования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по годам, тыс. рублей</w:t>
            </w:r>
          </w:p>
        </w:tc>
      </w:tr>
      <w:tr w:rsidR="009B2CDC" w:rsidTr="009B2CDC">
        <w:trPr>
          <w:trHeight w:val="1853"/>
        </w:trPr>
        <w:tc>
          <w:tcPr>
            <w:tcW w:w="115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целевая статья </w:t>
            </w:r>
          </w:p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группа (подгруппа) </w:t>
            </w:r>
          </w:p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вида расходов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2026–2030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2031–2035</w:t>
            </w:r>
          </w:p>
        </w:tc>
      </w:tr>
      <w:tr w:rsidR="009B2CDC" w:rsidTr="009B2CDC">
        <w:trPr>
          <w:trHeight w:val="347"/>
        </w:trPr>
        <w:tc>
          <w:tcPr>
            <w:tcW w:w="11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12B7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12B7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12B7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12B7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12B7"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9B2CDC" w:rsidTr="009B2CDC">
        <w:trPr>
          <w:trHeight w:val="338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Подпрограмма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экономики,  </w:t>
            </w:r>
          </w:p>
          <w:p w:rsidR="003112B7" w:rsidRDefault="003112B7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 «МФЦ» Козловского района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2E44C1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Ч1</w:t>
            </w:r>
            <w:r w:rsidR="002E44C1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9B2C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</w:t>
            </w:r>
            <w:r w:rsidR="009B2CDC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B11D1" w:rsidRDefault="003B11D1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1D1">
              <w:rPr>
                <w:rFonts w:ascii="Times New Roman" w:hAnsi="Times New Roman" w:cs="Times New Roman"/>
                <w:sz w:val="16"/>
                <w:szCs w:val="16"/>
              </w:rPr>
              <w:t>1940,3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B11D1" w:rsidRDefault="003B11D1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1D1">
              <w:rPr>
                <w:rFonts w:ascii="Times New Roman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1970,0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1970,0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9850,0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11850,0</w:t>
            </w:r>
          </w:p>
        </w:tc>
      </w:tr>
      <w:tr w:rsidR="009B2CDC" w:rsidTr="009B2CDC">
        <w:trPr>
          <w:trHeight w:val="560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696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9B2C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277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2E44C1" w:rsidRDefault="002E44C1" w:rsidP="00697BC3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2E44C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2E44C1" w:rsidRDefault="002E44C1" w:rsidP="00697BC3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2E44C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2E44C1" w:rsidRDefault="002E44C1" w:rsidP="00697B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44C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9B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9B2CDC"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AB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A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9B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9B2CDC"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  <w:r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AB6A26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11850,0</w:t>
            </w:r>
          </w:p>
        </w:tc>
      </w:tr>
      <w:tr w:rsidR="009B2CDC" w:rsidTr="009B2CDC">
        <w:trPr>
          <w:trHeight w:val="559"/>
        </w:trPr>
        <w:tc>
          <w:tcPr>
            <w:tcW w:w="115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418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1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Совершенствование предоставления государственных и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услуг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оптимизация механизмов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государственных и муниципальных услуг 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Отдел экономики,  </w:t>
            </w:r>
          </w:p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 «МФЦ» Козловского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района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424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693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405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553"/>
        </w:trPr>
        <w:tc>
          <w:tcPr>
            <w:tcW w:w="115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276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 1.1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экономики,  </w:t>
            </w:r>
          </w:p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 «МФЦ» Козловского района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429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560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412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560"/>
        </w:trPr>
        <w:tc>
          <w:tcPr>
            <w:tcW w:w="115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259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 1.2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экономики,  </w:t>
            </w:r>
          </w:p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 «МФЦ» Козловского района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419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569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407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695"/>
        </w:trPr>
        <w:tc>
          <w:tcPr>
            <w:tcW w:w="115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CA2624">
        <w:trPr>
          <w:trHeight w:val="251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2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обеспечение возможности предоставления жителям Козловского района государственных и муниципальных услуг по принципу «одного окна» в шаговой доступности 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экономики,  </w:t>
            </w:r>
          </w:p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 «МФЦ» Козловского района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2E44C1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Ч1</w:t>
            </w:r>
            <w:r w:rsidR="002E44C1">
              <w:rPr>
                <w:rFonts w:ascii="Times New Roman" w:eastAsia="Times New Roman" w:hAnsi="Times New Roman" w:cs="Times New Roman"/>
                <w:color w:val="000000"/>
                <w:sz w:val="16"/>
              </w:rPr>
              <w:t>50274780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AB6A26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AB6A26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11850,0</w:t>
            </w:r>
          </w:p>
        </w:tc>
      </w:tr>
      <w:tr w:rsidR="009B2CDC" w:rsidTr="009B2CDC">
        <w:trPr>
          <w:trHeight w:val="1853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B2CDC" w:rsidTr="009B2CDC">
        <w:trPr>
          <w:trHeight w:val="684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B2CDC" w:rsidTr="009B2CDC">
        <w:trPr>
          <w:trHeight w:val="411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Ч180000000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AB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AB6A26">
              <w:rPr>
                <w:rFonts w:ascii="Times New Roman" w:eastAsia="Calibri" w:hAnsi="Times New Roman" w:cs="Times New Roman"/>
                <w:sz w:val="16"/>
                <w:szCs w:val="16"/>
              </w:rPr>
              <w:t>940,3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AB6A26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11850,0</w:t>
            </w:r>
          </w:p>
        </w:tc>
      </w:tr>
      <w:tr w:rsidR="009B2CDC" w:rsidTr="009B2CDC">
        <w:trPr>
          <w:trHeight w:val="558"/>
        </w:trPr>
        <w:tc>
          <w:tcPr>
            <w:tcW w:w="115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A2624" w:rsidTr="00CA2624">
        <w:trPr>
          <w:trHeight w:val="127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 2.1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Создание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экономики,  </w:t>
            </w:r>
          </w:p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 «МФЦ» Козловского района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CA2624">
        <w:trPr>
          <w:trHeight w:val="499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CA2624">
        <w:trPr>
          <w:trHeight w:val="562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CA2624">
        <w:trPr>
          <w:trHeight w:val="414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CA2624">
        <w:trPr>
          <w:trHeight w:val="562"/>
        </w:trPr>
        <w:tc>
          <w:tcPr>
            <w:tcW w:w="115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CA2624">
        <w:trPr>
          <w:trHeight w:val="40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 2.2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Организация предоставления государственных и муниципальных услуг в АУ «МФЦ» Козловского района 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экономики,  </w:t>
            </w:r>
          </w:p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 «МФЦ» Козловского района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2E44C1" w:rsidRDefault="002E44C1" w:rsidP="00697B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2E44C1" w:rsidRDefault="002E44C1" w:rsidP="00697B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2E44C1" w:rsidRDefault="002E44C1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AB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AB6A26">
              <w:rPr>
                <w:rFonts w:ascii="Times New Roman" w:eastAsia="Calibri" w:hAnsi="Times New Roman" w:cs="Times New Roman"/>
                <w:sz w:val="16"/>
                <w:szCs w:val="16"/>
              </w:rPr>
              <w:t>940,3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AB6A26" w:rsidP="00AB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11850,0</w:t>
            </w:r>
          </w:p>
        </w:tc>
      </w:tr>
      <w:tr w:rsidR="00CA2624" w:rsidTr="00CA2624">
        <w:trPr>
          <w:trHeight w:val="421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CA2624">
        <w:trPr>
          <w:trHeight w:val="413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CA2624">
        <w:trPr>
          <w:trHeight w:val="563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2E44C1" w:rsidRDefault="002E44C1" w:rsidP="00697B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2E44C1" w:rsidRDefault="002E44C1" w:rsidP="00697B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2E44C1" w:rsidRDefault="002E44C1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AB6A26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AB6A26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11850,0</w:t>
            </w:r>
          </w:p>
        </w:tc>
      </w:tr>
      <w:tr w:rsidR="00CA2624" w:rsidTr="00CA2624">
        <w:trPr>
          <w:trHeight w:val="559"/>
        </w:trPr>
        <w:tc>
          <w:tcPr>
            <w:tcW w:w="115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</w:tbl>
    <w:p w:rsidR="00F7295E" w:rsidRDefault="00F7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</w:p>
    <w:p w:rsidR="00F7295E" w:rsidRDefault="00F72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F7295E" w:rsidRDefault="00F72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95E" w:rsidRDefault="002E4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</w:t>
      </w: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95E" w:rsidRDefault="00306CF4" w:rsidP="00123A40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</w:t>
      </w:r>
      <w:r w:rsidR="00817CA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F7295E" w:rsidRDefault="0035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sectPr w:rsidR="00F7295E" w:rsidSect="004722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B0C95"/>
    <w:multiLevelType w:val="hybridMultilevel"/>
    <w:tmpl w:val="0CD836B2"/>
    <w:lvl w:ilvl="0" w:tplc="3D5A265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95E"/>
    <w:rsid w:val="00040862"/>
    <w:rsid w:val="000C267F"/>
    <w:rsid w:val="000D7D69"/>
    <w:rsid w:val="00123A40"/>
    <w:rsid w:val="001612FD"/>
    <w:rsid w:val="001A72A3"/>
    <w:rsid w:val="001A7EB1"/>
    <w:rsid w:val="001F39AF"/>
    <w:rsid w:val="00272F5E"/>
    <w:rsid w:val="002A19A2"/>
    <w:rsid w:val="002E44C1"/>
    <w:rsid w:val="002F0749"/>
    <w:rsid w:val="002F1CA4"/>
    <w:rsid w:val="00306CF4"/>
    <w:rsid w:val="003112B7"/>
    <w:rsid w:val="00312EDB"/>
    <w:rsid w:val="003272B6"/>
    <w:rsid w:val="00351C20"/>
    <w:rsid w:val="003727AE"/>
    <w:rsid w:val="003B11D1"/>
    <w:rsid w:val="004407C6"/>
    <w:rsid w:val="004475F1"/>
    <w:rsid w:val="004569F6"/>
    <w:rsid w:val="00472263"/>
    <w:rsid w:val="00483200"/>
    <w:rsid w:val="004951CF"/>
    <w:rsid w:val="004B62E2"/>
    <w:rsid w:val="004C1362"/>
    <w:rsid w:val="004D4626"/>
    <w:rsid w:val="004F3AF7"/>
    <w:rsid w:val="00557DB3"/>
    <w:rsid w:val="005A2447"/>
    <w:rsid w:val="005B178A"/>
    <w:rsid w:val="00606753"/>
    <w:rsid w:val="0062689C"/>
    <w:rsid w:val="00644D8B"/>
    <w:rsid w:val="00697BC3"/>
    <w:rsid w:val="006A2047"/>
    <w:rsid w:val="006A6E47"/>
    <w:rsid w:val="006C5A73"/>
    <w:rsid w:val="006E072F"/>
    <w:rsid w:val="00740240"/>
    <w:rsid w:val="00773CA0"/>
    <w:rsid w:val="0078057A"/>
    <w:rsid w:val="00787F31"/>
    <w:rsid w:val="007E291C"/>
    <w:rsid w:val="007F63A7"/>
    <w:rsid w:val="00817CAE"/>
    <w:rsid w:val="00883048"/>
    <w:rsid w:val="00886A3D"/>
    <w:rsid w:val="00886E4B"/>
    <w:rsid w:val="008F6CC8"/>
    <w:rsid w:val="00954ACD"/>
    <w:rsid w:val="00961223"/>
    <w:rsid w:val="009A5672"/>
    <w:rsid w:val="009B2CDC"/>
    <w:rsid w:val="009E19C3"/>
    <w:rsid w:val="009F3EE3"/>
    <w:rsid w:val="00A441DC"/>
    <w:rsid w:val="00A555EA"/>
    <w:rsid w:val="00A65B3E"/>
    <w:rsid w:val="00AB6A26"/>
    <w:rsid w:val="00B35208"/>
    <w:rsid w:val="00B4269B"/>
    <w:rsid w:val="00B500FC"/>
    <w:rsid w:val="00B5360C"/>
    <w:rsid w:val="00BD026B"/>
    <w:rsid w:val="00BD79BC"/>
    <w:rsid w:val="00C03450"/>
    <w:rsid w:val="00CA2624"/>
    <w:rsid w:val="00CD59C9"/>
    <w:rsid w:val="00D059F9"/>
    <w:rsid w:val="00D15548"/>
    <w:rsid w:val="00D61E49"/>
    <w:rsid w:val="00D70270"/>
    <w:rsid w:val="00DA6494"/>
    <w:rsid w:val="00E66275"/>
    <w:rsid w:val="00E74D7D"/>
    <w:rsid w:val="00E75C08"/>
    <w:rsid w:val="00ED2461"/>
    <w:rsid w:val="00ED2B08"/>
    <w:rsid w:val="00EF61A8"/>
    <w:rsid w:val="00EF7AF2"/>
    <w:rsid w:val="00F0528D"/>
    <w:rsid w:val="00F372FC"/>
    <w:rsid w:val="00F67FA0"/>
    <w:rsid w:val="00F7295E"/>
    <w:rsid w:val="00F87FD3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A2FA"/>
  <w15:docId w15:val="{EE52F68A-0A1B-4CF5-8A3F-56B8E1CC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D1A5-E531-4E70-88AB-6AE49596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17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 Г.М.. Пушков</dc:creator>
  <cp:lastModifiedBy>kozlov_ekonom02 В.В. Рожкова</cp:lastModifiedBy>
  <cp:revision>18</cp:revision>
  <cp:lastPrinted>2021-02-20T06:34:00Z</cp:lastPrinted>
  <dcterms:created xsi:type="dcterms:W3CDTF">2020-01-21T05:33:00Z</dcterms:created>
  <dcterms:modified xsi:type="dcterms:W3CDTF">2021-02-24T05:46:00Z</dcterms:modified>
</cp:coreProperties>
</file>