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6"/>
        <w:tblW w:w="0" w:type="auto"/>
        <w:tblLook w:val="01E0" w:firstRow="1" w:lastRow="1" w:firstColumn="1" w:lastColumn="1" w:noHBand="0" w:noVBand="0"/>
      </w:tblPr>
      <w:tblGrid>
        <w:gridCol w:w="3930"/>
        <w:gridCol w:w="1218"/>
        <w:gridCol w:w="4423"/>
      </w:tblGrid>
      <w:tr w:rsidR="00C05563" w:rsidRPr="00D56ED3" w:rsidTr="001907BA">
        <w:tc>
          <w:tcPr>
            <w:tcW w:w="3930" w:type="dxa"/>
          </w:tcPr>
          <w:p w:rsidR="00C05563" w:rsidRPr="00D56ED3" w:rsidRDefault="00C05563" w:rsidP="001907BA">
            <w:pPr>
              <w:pStyle w:val="1"/>
              <w:ind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</w:t>
            </w:r>
            <w:r w:rsidRPr="00D56E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ЧĂВАШ  РЕСПУБЛИКИ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b/>
                <w:sz w:val="26"/>
                <w:szCs w:val="26"/>
              </w:rPr>
              <w:t>КУСЛАВККА РАЙОНЕ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5563" w:rsidRPr="00D56ED3" w:rsidRDefault="00C05563" w:rsidP="001907BA">
            <w:pPr>
              <w:pStyle w:val="1"/>
              <w:spacing w:before="0"/>
              <w:ind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</w:t>
            </w:r>
            <w:r w:rsidRPr="00D56E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КУСЛАВККА РАЙОНЕН</w:t>
            </w:r>
          </w:p>
          <w:p w:rsidR="00C05563" w:rsidRPr="00D56ED3" w:rsidRDefault="00C05563" w:rsidP="001907BA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         </w:t>
            </w:r>
            <w:r w:rsidRPr="00D56ED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ПУÇЛĂХĚ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b/>
                <w:sz w:val="26"/>
                <w:szCs w:val="26"/>
              </w:rPr>
              <w:t>ЙЫШĂНУ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D56ED3">
              <w:rPr>
                <w:rFonts w:ascii="Times New Roman" w:hAnsi="Times New Roman" w:cs="Times New Roman"/>
                <w:sz w:val="26"/>
                <w:szCs w:val="26"/>
              </w:rPr>
              <w:t xml:space="preserve"> 2021 </w:t>
            </w:r>
            <w:r w:rsidRPr="00D56E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Ç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</w:t>
            </w:r>
            <w:r w:rsidRPr="00D56E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sz w:val="26"/>
                <w:szCs w:val="26"/>
              </w:rPr>
              <w:t>Куславкка хули</w:t>
            </w: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C05563" w:rsidRPr="00D56ED3" w:rsidRDefault="00C05563" w:rsidP="001907B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713676D" wp14:editId="1E73AD0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118110</wp:posOffset>
                  </wp:positionV>
                  <wp:extent cx="622300" cy="781050"/>
                  <wp:effectExtent l="19050" t="0" r="635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C05563" w:rsidRPr="00D56ED3" w:rsidRDefault="00C05563" w:rsidP="001907BA">
            <w:pPr>
              <w:pStyle w:val="1"/>
              <w:ind w:left="137" w:hanging="137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</w:t>
            </w:r>
            <w:r w:rsidRPr="00D56E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ЧУВАШСКАЯ РЕСПУБЛИКА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b/>
                <w:sz w:val="26"/>
                <w:szCs w:val="26"/>
              </w:rPr>
              <w:t>КОЗЛОВСКИЙ РАЙОН</w:t>
            </w: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5563" w:rsidRPr="00D56ED3" w:rsidRDefault="00C05563" w:rsidP="001907B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ГЛАВА</w:t>
            </w:r>
          </w:p>
          <w:p w:rsidR="00C05563" w:rsidRPr="00D56ED3" w:rsidRDefault="00C05563" w:rsidP="001907B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КОЗЛОВСКОГО РАЙОНА</w:t>
            </w:r>
          </w:p>
          <w:p w:rsidR="00C05563" w:rsidRPr="00D56ED3" w:rsidRDefault="00C05563" w:rsidP="001907BA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56ED3">
              <w:rPr>
                <w:rFonts w:ascii="Times New Roman" w:hAnsi="Times New Roman" w:cs="Times New Roman"/>
                <w:color w:val="auto"/>
              </w:rPr>
              <w:t>ПОСТАНОВЛЕНИЕ</w:t>
            </w: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563" w:rsidRPr="00D56ED3" w:rsidRDefault="0099367F" w:rsidP="00190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</w:t>
            </w:r>
            <w:r w:rsidR="00C055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5563" w:rsidRPr="00D56ED3">
              <w:rPr>
                <w:rFonts w:ascii="Times New Roman" w:hAnsi="Times New Roman" w:cs="Times New Roman"/>
                <w:sz w:val="26"/>
                <w:szCs w:val="26"/>
              </w:rPr>
              <w:t>2021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bookmarkStart w:id="0" w:name="_GoBack"/>
            <w:bookmarkEnd w:id="0"/>
          </w:p>
          <w:p w:rsidR="00C05563" w:rsidRPr="00D56ED3" w:rsidRDefault="00C05563" w:rsidP="001907BA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5563" w:rsidRPr="00D56ED3" w:rsidRDefault="00C05563" w:rsidP="00190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ED3">
              <w:rPr>
                <w:rFonts w:ascii="Times New Roman" w:hAnsi="Times New Roman" w:cs="Times New Roman"/>
                <w:sz w:val="26"/>
                <w:szCs w:val="26"/>
              </w:rPr>
              <w:t>город Козловка</w:t>
            </w:r>
          </w:p>
          <w:p w:rsidR="00C05563" w:rsidRPr="00D56ED3" w:rsidRDefault="00C05563" w:rsidP="0019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5563" w:rsidRPr="00D56ED3" w:rsidRDefault="00C05563" w:rsidP="00C0556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05563" w:rsidRDefault="00C05563" w:rsidP="00C05563">
      <w:pPr>
        <w:ind w:right="4314" w:firstLine="0"/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ind w:right="431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Pr="00D56ED3">
        <w:rPr>
          <w:rFonts w:ascii="Times New Roman" w:hAnsi="Times New Roman" w:cs="Times New Roman"/>
          <w:sz w:val="26"/>
          <w:szCs w:val="26"/>
        </w:rPr>
        <w:t xml:space="preserve"> в постановление главы Козловского района Чувашской Республики от 27 января 2020 года №01</w:t>
      </w:r>
    </w:p>
    <w:p w:rsidR="00C05563" w:rsidRPr="00D56ED3" w:rsidRDefault="00C05563" w:rsidP="00C05563">
      <w:pPr>
        <w:ind w:right="4314"/>
        <w:rPr>
          <w:rFonts w:ascii="Times New Roman" w:hAnsi="Times New Roman" w:cs="Times New Roman"/>
          <w:b/>
          <w:sz w:val="26"/>
          <w:szCs w:val="26"/>
        </w:rPr>
      </w:pPr>
      <w:r w:rsidRPr="00D56ED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05563" w:rsidRPr="00D56ED3" w:rsidRDefault="00C05563" w:rsidP="00C0556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56ED3">
        <w:rPr>
          <w:rFonts w:ascii="Times New Roman" w:hAnsi="Times New Roman" w:cs="Times New Roman"/>
          <w:sz w:val="26"/>
          <w:szCs w:val="26"/>
        </w:rPr>
        <w:t xml:space="preserve">лава Козловского района постановляет </w:t>
      </w:r>
      <w:r w:rsidRPr="00D56ED3">
        <w:rPr>
          <w:rFonts w:ascii="Times New Roman" w:hAnsi="Times New Roman" w:cs="Times New Roman"/>
          <w:bCs/>
          <w:sz w:val="26"/>
          <w:szCs w:val="26"/>
        </w:rPr>
        <w:t>внести в постановление главы Козловского района Чувашской Республики от 27 января 2020 года №01 «О комиссии по делам несовершеннолетних и защите их прав администрации Козловского района» (далее – По</w:t>
      </w:r>
      <w:r>
        <w:rPr>
          <w:rFonts w:ascii="Times New Roman" w:hAnsi="Times New Roman" w:cs="Times New Roman"/>
          <w:bCs/>
          <w:sz w:val="26"/>
          <w:szCs w:val="26"/>
        </w:rPr>
        <w:t>становление) следующее изменение</w:t>
      </w:r>
      <w:r w:rsidRPr="00D56ED3">
        <w:rPr>
          <w:rFonts w:ascii="Times New Roman" w:hAnsi="Times New Roman" w:cs="Times New Roman"/>
          <w:bCs/>
          <w:sz w:val="26"/>
          <w:szCs w:val="26"/>
        </w:rPr>
        <w:t>:</w:t>
      </w:r>
    </w:p>
    <w:p w:rsidR="00C05563" w:rsidRPr="00D56ED3" w:rsidRDefault="00C05563" w:rsidP="00C05563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6ED3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>Ввести в с</w:t>
      </w:r>
      <w:r w:rsidRPr="00F46A03">
        <w:rPr>
          <w:rFonts w:ascii="Times New Roman" w:hAnsi="Times New Roman" w:cs="Times New Roman"/>
          <w:bCs/>
          <w:sz w:val="26"/>
          <w:szCs w:val="26"/>
        </w:rPr>
        <w:t>остав комиссии по делам несовершеннолетних и защите их прав а</w:t>
      </w:r>
      <w:r>
        <w:rPr>
          <w:rFonts w:ascii="Times New Roman" w:hAnsi="Times New Roman" w:cs="Times New Roman"/>
          <w:bCs/>
          <w:sz w:val="26"/>
          <w:szCs w:val="26"/>
        </w:rPr>
        <w:t>дминистрации Козловского района, указанный в приложении №2 Постановления, главного специалиста-эксперта - ответственного секретаря комиссии по делам несовершеннолетних Степанову Анастасию Витальевну, исключив из состава Ригову Светлану Алексеевну.</w:t>
      </w:r>
    </w:p>
    <w:p w:rsidR="00C05563" w:rsidRPr="00D56ED3" w:rsidRDefault="00C05563" w:rsidP="00C05563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56ED3">
        <w:rPr>
          <w:rFonts w:ascii="Times New Roman" w:hAnsi="Times New Roman" w:cs="Times New Roman"/>
          <w:sz w:val="26"/>
          <w:szCs w:val="26"/>
        </w:rPr>
        <w:t>2.  Настоящее постановление вступает в силу после его официального опубликования.</w:t>
      </w: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56ED3">
        <w:rPr>
          <w:rFonts w:ascii="Times New Roman" w:hAnsi="Times New Roman" w:cs="Times New Roman"/>
          <w:sz w:val="26"/>
          <w:szCs w:val="26"/>
        </w:rPr>
        <w:t xml:space="preserve">Глава Козловского района </w:t>
      </w:r>
    </w:p>
    <w:p w:rsidR="00C05563" w:rsidRPr="00D56ED3" w:rsidRDefault="00C05563" w:rsidP="00C0556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56ED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D56ED3">
        <w:rPr>
          <w:rFonts w:ascii="Times New Roman" w:hAnsi="Times New Roman" w:cs="Times New Roman"/>
          <w:sz w:val="26"/>
          <w:szCs w:val="26"/>
        </w:rPr>
        <w:tab/>
      </w:r>
      <w:r w:rsidRPr="00D56ED3">
        <w:rPr>
          <w:rFonts w:ascii="Times New Roman" w:hAnsi="Times New Roman" w:cs="Times New Roman"/>
          <w:sz w:val="26"/>
          <w:szCs w:val="26"/>
        </w:rPr>
        <w:tab/>
      </w:r>
      <w:r w:rsidRPr="00D56ED3">
        <w:rPr>
          <w:rFonts w:ascii="Times New Roman" w:hAnsi="Times New Roman" w:cs="Times New Roman"/>
          <w:sz w:val="26"/>
          <w:szCs w:val="26"/>
        </w:rPr>
        <w:tab/>
      </w:r>
      <w:r w:rsidRPr="00D56ED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56ED3">
        <w:rPr>
          <w:rFonts w:ascii="Times New Roman" w:hAnsi="Times New Roman" w:cs="Times New Roman"/>
          <w:sz w:val="26"/>
          <w:szCs w:val="26"/>
        </w:rPr>
        <w:tab/>
      </w:r>
      <w:r w:rsidRPr="00D56ED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56ED3">
        <w:rPr>
          <w:rFonts w:ascii="Times New Roman" w:hAnsi="Times New Roman" w:cs="Times New Roman"/>
          <w:sz w:val="26"/>
          <w:szCs w:val="26"/>
        </w:rPr>
        <w:tab/>
        <w:t>В.Н. Шмелев</w:t>
      </w:r>
    </w:p>
    <w:p w:rsidR="00C05563" w:rsidRPr="00D56ED3" w:rsidRDefault="00C05563" w:rsidP="00C0556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  <w:r w:rsidRPr="00D56E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34243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C05563">
      <w:pPr>
        <w:rPr>
          <w:rFonts w:ascii="Times New Roman" w:hAnsi="Times New Roman" w:cs="Times New Roman"/>
          <w:sz w:val="26"/>
          <w:szCs w:val="26"/>
        </w:rPr>
      </w:pPr>
    </w:p>
    <w:p w:rsidR="00C05563" w:rsidRPr="00D56ED3" w:rsidRDefault="00C05563" w:rsidP="00342437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C05563" w:rsidRPr="00D56ED3" w:rsidSect="00EF27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63"/>
    <w:rsid w:val="00007484"/>
    <w:rsid w:val="00342437"/>
    <w:rsid w:val="0099367F"/>
    <w:rsid w:val="00C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10B3"/>
  <w15:chartTrackingRefBased/>
  <w15:docId w15:val="{FD611489-5C47-4DAB-BCD4-669616D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5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05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5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55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C05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rsid w:val="00C05563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55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3</cp:revision>
  <cp:lastPrinted>2021-04-09T08:30:00Z</cp:lastPrinted>
  <dcterms:created xsi:type="dcterms:W3CDTF">2021-04-09T08:25:00Z</dcterms:created>
  <dcterms:modified xsi:type="dcterms:W3CDTF">2021-04-12T08:48:00Z</dcterms:modified>
</cp:coreProperties>
</file>