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3"/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1888"/>
        <w:gridCol w:w="6"/>
        <w:gridCol w:w="3686"/>
      </w:tblGrid>
      <w:tr w:rsidR="002F1D79" w:rsidRPr="00B21DE1" w:rsidTr="004C57EA">
        <w:trPr>
          <w:trHeight w:val="1058"/>
        </w:trPr>
        <w:tc>
          <w:tcPr>
            <w:tcW w:w="3888" w:type="dxa"/>
          </w:tcPr>
          <w:p w:rsidR="002F1D79" w:rsidRPr="00B21DE1" w:rsidRDefault="002F1D79" w:rsidP="004C57EA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 xml:space="preserve">         </w:t>
            </w:r>
            <w:r w:rsidRPr="00B21DE1">
              <w:rPr>
                <w:rFonts w:ascii="Times New Roman" w:hAnsi="Times New Roman" w:cs="Times New Roman"/>
                <w:b/>
                <w:caps/>
              </w:rPr>
              <w:t>Ч</w:t>
            </w:r>
            <w:r w:rsidRPr="00B21DE1">
              <w:rPr>
                <w:rFonts w:ascii="Times New Roman" w:hAnsi="Times New Roman" w:cs="Times New Roman"/>
                <w:b/>
                <w:sz w:val="26"/>
                <w:szCs w:val="26"/>
              </w:rPr>
              <w:t>Ă</w:t>
            </w:r>
            <w:r w:rsidRPr="00B21DE1">
              <w:rPr>
                <w:rFonts w:ascii="Times New Roman" w:hAnsi="Times New Roman" w:cs="Times New Roman"/>
                <w:b/>
                <w:caps/>
              </w:rPr>
              <w:t>ваш Республикин</w:t>
            </w:r>
          </w:p>
          <w:p w:rsidR="002F1D79" w:rsidRPr="00B21DE1" w:rsidRDefault="002F1D79" w:rsidP="004C57EA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21DE1">
              <w:rPr>
                <w:rFonts w:ascii="Times New Roman" w:hAnsi="Times New Roman" w:cs="Times New Roman"/>
                <w:b/>
                <w:caps/>
              </w:rPr>
              <w:t>Куславкка район</w:t>
            </w:r>
          </w:p>
          <w:p w:rsidR="002F1D79" w:rsidRPr="00B21DE1" w:rsidRDefault="002F1D79" w:rsidP="004C5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DE1">
              <w:rPr>
                <w:rFonts w:ascii="Times New Roman" w:hAnsi="Times New Roman" w:cs="Times New Roman"/>
                <w:b/>
                <w:caps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caps/>
              </w:rPr>
              <w:t>Ĕ</w:t>
            </w:r>
          </w:p>
          <w:p w:rsidR="002F1D79" w:rsidRPr="00B21DE1" w:rsidRDefault="002F1D79" w:rsidP="004C5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1D79" w:rsidRPr="00B21DE1" w:rsidRDefault="002F1D79" w:rsidP="004C57EA">
            <w:pPr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B21DE1">
              <w:rPr>
                <w:rFonts w:ascii="Times New Roman" w:hAnsi="Times New Roman" w:cs="Times New Roman"/>
                <w:b/>
                <w:sz w:val="26"/>
              </w:rPr>
              <w:t>ЙЫШ</w:t>
            </w:r>
            <w:r w:rsidRPr="00B21DE1">
              <w:rPr>
                <w:rFonts w:ascii="Times New Roman" w:hAnsi="Times New Roman" w:cs="Times New Roman"/>
                <w:b/>
                <w:snapToGrid w:val="0"/>
                <w:sz w:val="26"/>
              </w:rPr>
              <w:t>Ă</w:t>
            </w:r>
            <w:r w:rsidRPr="00B21DE1">
              <w:rPr>
                <w:rFonts w:ascii="Times New Roman" w:hAnsi="Times New Roman" w:cs="Times New Roman"/>
                <w:b/>
                <w:sz w:val="26"/>
              </w:rPr>
              <w:t>НУ</w:t>
            </w:r>
          </w:p>
        </w:tc>
        <w:tc>
          <w:tcPr>
            <w:tcW w:w="1894" w:type="dxa"/>
            <w:gridSpan w:val="2"/>
          </w:tcPr>
          <w:p w:rsidR="002F1D79" w:rsidRPr="00B21DE1" w:rsidRDefault="002F1D79" w:rsidP="004C57EA">
            <w:pPr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3686" w:type="dxa"/>
          </w:tcPr>
          <w:p w:rsidR="002F1D79" w:rsidRPr="00B21DE1" w:rsidRDefault="002F1D79" w:rsidP="004C57EA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21DE1">
              <w:rPr>
                <w:rFonts w:ascii="Times New Roman" w:hAnsi="Times New Roman" w:cs="Times New Roman"/>
                <w:b/>
                <w:caps/>
              </w:rPr>
              <w:t>Чувашская республика</w:t>
            </w:r>
          </w:p>
          <w:p w:rsidR="002F1D79" w:rsidRPr="00B21DE1" w:rsidRDefault="002F1D79" w:rsidP="004C57EA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21DE1">
              <w:rPr>
                <w:rFonts w:ascii="Times New Roman" w:hAnsi="Times New Roman" w:cs="Times New Roman"/>
                <w:b/>
                <w:caps/>
              </w:rPr>
              <w:t>АДМИНИСТРАЦИЯ</w:t>
            </w:r>
          </w:p>
          <w:p w:rsidR="002F1D79" w:rsidRPr="00B21DE1" w:rsidRDefault="002F1D79" w:rsidP="004C57EA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21DE1">
              <w:rPr>
                <w:rFonts w:ascii="Times New Roman" w:hAnsi="Times New Roman" w:cs="Times New Roman"/>
                <w:b/>
                <w:caps/>
              </w:rPr>
              <w:t>Козловского района</w:t>
            </w:r>
          </w:p>
          <w:p w:rsidR="002F1D79" w:rsidRPr="00B21DE1" w:rsidRDefault="002F1D79" w:rsidP="004C5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1D79" w:rsidRPr="00B21DE1" w:rsidRDefault="002F1D79" w:rsidP="004C57EA">
            <w:pPr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B21DE1">
              <w:rPr>
                <w:rFonts w:ascii="Times New Roman" w:hAnsi="Times New Roman" w:cs="Times New Roman"/>
                <w:b/>
                <w:sz w:val="26"/>
              </w:rPr>
              <w:t>ПОСТАНОВЛЕНИЕ</w:t>
            </w:r>
          </w:p>
        </w:tc>
      </w:tr>
      <w:tr w:rsidR="002F1D79" w:rsidRPr="00B21DE1" w:rsidTr="004C57EA">
        <w:trPr>
          <w:trHeight w:val="439"/>
        </w:trPr>
        <w:tc>
          <w:tcPr>
            <w:tcW w:w="3888" w:type="dxa"/>
          </w:tcPr>
          <w:p w:rsidR="002F1D79" w:rsidRPr="005D37D3" w:rsidRDefault="002F1D79" w:rsidP="004C57EA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2F1D79" w:rsidRPr="005D37D3" w:rsidRDefault="002F1D79" w:rsidP="004C57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_______</w:t>
            </w:r>
            <w:r w:rsidRPr="005D37D3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21 </w:t>
            </w:r>
            <w:r w:rsidRPr="005D37D3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5D37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</w:t>
            </w:r>
            <w:r w:rsidRPr="005D37D3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1888" w:type="dxa"/>
            <w:tcBorders>
              <w:left w:val="nil"/>
            </w:tcBorders>
          </w:tcPr>
          <w:p w:rsidR="002F1D79" w:rsidRPr="005D37D3" w:rsidRDefault="002F1D79" w:rsidP="004C57EA">
            <w:pPr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2F1D79" w:rsidRPr="005D37D3" w:rsidRDefault="002F1D79" w:rsidP="004C57EA">
            <w:pPr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2F1D79" w:rsidRPr="005D37D3" w:rsidRDefault="002F1D79" w:rsidP="004C57EA">
            <w:pPr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2F1D79" w:rsidRPr="00F32728" w:rsidRDefault="003F01F0" w:rsidP="003F01F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25.05.</w:t>
            </w:r>
            <w:r w:rsidR="002F1D79">
              <w:rPr>
                <w:rFonts w:ascii="Times New Roman" w:hAnsi="Times New Roman" w:cs="Times New Roman"/>
                <w:sz w:val="26"/>
                <w:szCs w:val="20"/>
              </w:rPr>
              <w:t>20</w:t>
            </w:r>
            <w:r w:rsidR="002F1D79">
              <w:rPr>
                <w:rFonts w:ascii="Times New Roman" w:hAnsi="Times New Roman" w:cs="Times New Roman"/>
                <w:sz w:val="26"/>
                <w:szCs w:val="20"/>
                <w:lang w:val="en-US"/>
              </w:rPr>
              <w:t>21</w:t>
            </w:r>
            <w:r w:rsidR="002F1D79" w:rsidRPr="005D37D3">
              <w:rPr>
                <w:rFonts w:ascii="Times New Roman" w:hAnsi="Times New Roman" w:cs="Times New Roman"/>
                <w:sz w:val="26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250</w:t>
            </w:r>
            <w:bookmarkStart w:id="0" w:name="_GoBack"/>
            <w:bookmarkEnd w:id="0"/>
          </w:p>
        </w:tc>
      </w:tr>
      <w:tr w:rsidR="002F1D79" w:rsidRPr="00B21DE1" w:rsidTr="004C57EA">
        <w:trPr>
          <w:trHeight w:val="122"/>
        </w:trPr>
        <w:tc>
          <w:tcPr>
            <w:tcW w:w="3888" w:type="dxa"/>
          </w:tcPr>
          <w:p w:rsidR="002F1D79" w:rsidRPr="005D37D3" w:rsidRDefault="002F1D79" w:rsidP="004C57EA">
            <w:pPr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 w:rsidRPr="005D37D3">
              <w:rPr>
                <w:rFonts w:ascii="Times New Roman" w:hAnsi="Times New Roman" w:cs="Times New Roman"/>
                <w:sz w:val="26"/>
              </w:rPr>
              <w:t>Куславкка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2F1D79" w:rsidRPr="005D37D3" w:rsidRDefault="002F1D79" w:rsidP="004C57EA">
            <w:pPr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2F1D79" w:rsidRPr="005D37D3" w:rsidRDefault="002F1D79" w:rsidP="004C57EA">
            <w:pPr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 w:rsidRPr="005D37D3">
              <w:rPr>
                <w:rFonts w:ascii="Times New Roman" w:hAnsi="Times New Roman" w:cs="Times New Roman"/>
                <w:sz w:val="26"/>
              </w:rPr>
              <w:t>г. Козловка</w:t>
            </w:r>
          </w:p>
        </w:tc>
      </w:tr>
    </w:tbl>
    <w:p w:rsidR="002F1D79" w:rsidRPr="00B21DE1" w:rsidRDefault="002F1D79" w:rsidP="002F1D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EF521E4" wp14:editId="4D221FF0">
            <wp:simplePos x="0" y="0"/>
            <wp:positionH relativeFrom="column">
              <wp:posOffset>2710815</wp:posOffset>
            </wp:positionH>
            <wp:positionV relativeFrom="paragraph">
              <wp:posOffset>-62865</wp:posOffset>
            </wp:positionV>
            <wp:extent cx="619125" cy="781050"/>
            <wp:effectExtent l="19050" t="0" r="9525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6"/>
        <w:gridCol w:w="4649"/>
      </w:tblGrid>
      <w:tr w:rsidR="002F1D79" w:rsidRPr="007D5D04" w:rsidTr="004C57EA">
        <w:tc>
          <w:tcPr>
            <w:tcW w:w="4785" w:type="dxa"/>
          </w:tcPr>
          <w:p w:rsidR="002F1D79" w:rsidRPr="007D5D04" w:rsidRDefault="002F1D79" w:rsidP="004C57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1D79" w:rsidRDefault="002F1D79" w:rsidP="002F1D79">
            <w:pPr>
              <w:widowControl/>
              <w:autoSpaceDE/>
              <w:autoSpaceDN/>
              <w:adjustRightInd/>
              <w:ind w:left="-105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D04">
              <w:rPr>
                <w:rFonts w:ascii="Times New Roman" w:hAnsi="Times New Roman" w:cs="Times New Roman"/>
                <w:sz w:val="26"/>
                <w:szCs w:val="26"/>
              </w:rPr>
              <w:t>О 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есении изменения в постановление</w:t>
            </w:r>
            <w:r w:rsidRPr="007D5D04">
              <w:rPr>
                <w:rFonts w:ascii="Times New Roman" w:hAnsi="Times New Roman" w:cs="Times New Roman"/>
                <w:sz w:val="26"/>
                <w:szCs w:val="26"/>
              </w:rPr>
              <w:t xml:space="preserve"> админи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страции Козловского района от 27.05.2019 №258 «Об утверждении порядка учета мнения жителей сельского поселения при принятии решения о реорганизации или ликвидации муниципальной общеобразовательной организации, расположенной в данном сельском поселении, входящим в состав муниципального образования Козловский район Чувашской Республики»</w:t>
            </w:r>
          </w:p>
          <w:p w:rsidR="002F1D79" w:rsidRPr="007D5D04" w:rsidRDefault="002F1D79" w:rsidP="002F1D7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5D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5" w:type="dxa"/>
          </w:tcPr>
          <w:p w:rsidR="002F1D79" w:rsidRPr="007D5D04" w:rsidRDefault="002F1D79" w:rsidP="004C57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1D79" w:rsidRPr="007D5D04" w:rsidRDefault="002F1D79" w:rsidP="004C57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1D79" w:rsidRPr="007D5D04" w:rsidRDefault="002F1D79" w:rsidP="004C57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1D79" w:rsidRPr="007D5D04" w:rsidRDefault="002F1D79" w:rsidP="004C57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F1D79" w:rsidRPr="007D5D04" w:rsidRDefault="002F1D79" w:rsidP="002F1D79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1" w:name="sub_3"/>
    </w:p>
    <w:bookmarkEnd w:id="1"/>
    <w:p w:rsidR="002F1D79" w:rsidRPr="007D5D04" w:rsidRDefault="002F1D79" w:rsidP="002F1D79">
      <w:pPr>
        <w:widowControl/>
        <w:autoSpaceDE/>
        <w:autoSpaceDN/>
        <w:adjustRightInd/>
        <w:ind w:left="-105" w:firstLine="6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Рассмотрев протест прокурора Козловского района Чувашской Республики на отдельное положение постановления администрации Козловского района от 27.05.2019 №258 «Об утверждении порядка учета мнения жителей сельского поселения при принятии решения о реорганизации или ликвидации муниципальной общеобразовательной организации, расположенной в данном сельском поселении, входящим в состав муниципального образования Козловский район Чувашской Республики» в целях приведения в соответствие федеральному законодательству </w:t>
      </w:r>
      <w:r w:rsidRPr="007D5D04">
        <w:rPr>
          <w:rFonts w:ascii="Times New Roman" w:hAnsi="Times New Roman" w:cs="Times New Roman"/>
          <w:sz w:val="26"/>
          <w:szCs w:val="26"/>
        </w:rPr>
        <w:t>администрация Козловского района Чувашской Республики п о с т а н о в л я е т:</w:t>
      </w:r>
    </w:p>
    <w:p w:rsidR="002F1D79" w:rsidRPr="004D18D0" w:rsidRDefault="002F1D79" w:rsidP="002F1D79">
      <w:pPr>
        <w:widowControl/>
        <w:autoSpaceDE/>
        <w:autoSpaceDN/>
        <w:adjustRightInd/>
        <w:ind w:firstLine="540"/>
        <w:rPr>
          <w:rFonts w:ascii="Verdana" w:hAnsi="Verdana" w:cs="Times New Roman"/>
          <w:sz w:val="26"/>
          <w:szCs w:val="26"/>
        </w:rPr>
      </w:pPr>
      <w:r w:rsidRPr="007D5D0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 Внести в Порядок </w:t>
      </w:r>
      <w:r>
        <w:rPr>
          <w:rFonts w:ascii="Times New Roman" w:hAnsi="Times New Roman" w:cs="Times New Roman"/>
          <w:sz w:val="26"/>
          <w:szCs w:val="26"/>
        </w:rPr>
        <w:t>учета мнения жителей сельского поселения при принятии решения о реорганизации или ликвидации муниципальной общеобразовательной организации, расположенной в данном сельском поселении, входящим в состав муниципального образования Козловский район Чувашской Республики</w:t>
      </w:r>
      <w:r w:rsidRPr="007D5D0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утвержденный </w:t>
      </w:r>
      <w:hyperlink r:id="rId5" w:history="1">
        <w:r w:rsidRPr="007D5D0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постановление</w:t>
        </w:r>
      </w:hyperlink>
      <w:r w:rsidRPr="007D5D04">
        <w:rPr>
          <w:rFonts w:ascii="Times New Roman" w:eastAsiaTheme="minorHAnsi" w:hAnsi="Times New Roman" w:cs="Times New Roman"/>
          <w:sz w:val="26"/>
          <w:szCs w:val="26"/>
          <w:lang w:eastAsia="en-US"/>
        </w:rPr>
        <w:t>м администрации Козловского района Чува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шской Республики от 27.05.2019 №</w:t>
      </w:r>
      <w:r w:rsidRPr="007D5D0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258 из</w:t>
      </w:r>
      <w:r w:rsidR="004D18D0">
        <w:rPr>
          <w:rFonts w:ascii="Times New Roman" w:eastAsiaTheme="minorHAnsi" w:hAnsi="Times New Roman" w:cs="Times New Roman"/>
          <w:sz w:val="26"/>
          <w:szCs w:val="26"/>
          <w:lang w:eastAsia="en-US"/>
        </w:rPr>
        <w:t>менение, исключив в пункте 2.3 П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орядка слова </w:t>
      </w:r>
      <w:r w:rsidRPr="004D18D0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4D18D0">
        <w:rPr>
          <w:rFonts w:ascii="Times New Roman" w:hAnsi="Times New Roman" w:cs="Times New Roman"/>
          <w:sz w:val="26"/>
          <w:szCs w:val="26"/>
        </w:rPr>
        <w:t>(зарегистрированные по месту жительства в уставном порядке)</w:t>
      </w:r>
      <w:r w:rsidR="004D18D0">
        <w:rPr>
          <w:rFonts w:ascii="Times New Roman" w:hAnsi="Times New Roman" w:cs="Times New Roman"/>
          <w:sz w:val="26"/>
          <w:szCs w:val="26"/>
        </w:rPr>
        <w:t>».</w:t>
      </w:r>
    </w:p>
    <w:p w:rsidR="002F1D79" w:rsidRPr="007D5D04" w:rsidRDefault="002F1D79" w:rsidP="004D18D0">
      <w:pPr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D5D04">
        <w:rPr>
          <w:rFonts w:ascii="Times New Roman" w:eastAsiaTheme="minorHAnsi" w:hAnsi="Times New Roman" w:cs="Times New Roman"/>
          <w:sz w:val="26"/>
          <w:szCs w:val="26"/>
          <w:lang w:eastAsia="en-US"/>
        </w:rPr>
        <w:t>2. Настоящее постановление вступает в силу после его официального опубликования.</w:t>
      </w:r>
    </w:p>
    <w:p w:rsidR="002F1D79" w:rsidRPr="007D5D04" w:rsidRDefault="002F1D79" w:rsidP="002F1D79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29"/>
        <w:gridCol w:w="3126"/>
      </w:tblGrid>
      <w:tr w:rsidR="002F1D79" w:rsidRPr="007D5D04" w:rsidTr="004C57E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D79" w:rsidRPr="007D5D04" w:rsidRDefault="002F1D79" w:rsidP="004C57E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1D79" w:rsidRPr="007D5D04" w:rsidRDefault="002F1D79" w:rsidP="004C57E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1D79" w:rsidRPr="007D5D04" w:rsidRDefault="002F1D79" w:rsidP="004C57E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 главы</w:t>
            </w:r>
            <w:r w:rsidRPr="007D5D0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</w:p>
          <w:p w:rsidR="002F1D79" w:rsidRPr="007D5D04" w:rsidRDefault="002F1D79" w:rsidP="004C57E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D5D04">
              <w:rPr>
                <w:rFonts w:ascii="Times New Roman" w:hAnsi="Times New Roman" w:cs="Times New Roman"/>
                <w:sz w:val="26"/>
                <w:szCs w:val="26"/>
              </w:rPr>
              <w:t xml:space="preserve">Козловского района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D79" w:rsidRPr="007D5D04" w:rsidRDefault="002F1D79" w:rsidP="004C57E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А.Н. Людков</w:t>
            </w:r>
          </w:p>
        </w:tc>
      </w:tr>
      <w:tr w:rsidR="002F1D79" w:rsidRPr="007D5D04" w:rsidTr="004C57E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D79" w:rsidRPr="007D5D04" w:rsidRDefault="002F1D79" w:rsidP="004C57E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D79" w:rsidRDefault="002F1D79" w:rsidP="004C57E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F1D79" w:rsidRDefault="002F1D79" w:rsidP="004D18D0">
      <w:pPr>
        <w:ind w:firstLine="0"/>
      </w:pPr>
    </w:p>
    <w:p w:rsidR="00B506F9" w:rsidRDefault="00B506F9" w:rsidP="004D18D0">
      <w:pPr>
        <w:ind w:firstLine="0"/>
      </w:pPr>
    </w:p>
    <w:sectPr w:rsidR="00B506F9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79"/>
    <w:rsid w:val="002F1D79"/>
    <w:rsid w:val="003F01F0"/>
    <w:rsid w:val="004D18D0"/>
    <w:rsid w:val="00B5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D24EE"/>
  <w15:chartTrackingRefBased/>
  <w15:docId w15:val="{BF55B2EB-312D-466A-8BE8-14480F5F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F1D79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2F1D79"/>
    <w:pPr>
      <w:ind w:firstLine="0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4D18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18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DC571F2AAB885EC4F21FFB5ABD5233E75D3E27F0D06FB619FADD5AE3C733ACF71C7B06DF0640401B87749750FC7CB3F3MD3F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3</cp:revision>
  <cp:lastPrinted>2021-05-21T12:33:00Z</cp:lastPrinted>
  <dcterms:created xsi:type="dcterms:W3CDTF">2021-05-21T12:15:00Z</dcterms:created>
  <dcterms:modified xsi:type="dcterms:W3CDTF">2021-05-26T11:25:00Z</dcterms:modified>
</cp:coreProperties>
</file>