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B" w:rsidRPr="00D200C5" w:rsidRDefault="00133C0B" w:rsidP="00082BD5">
      <w:pPr>
        <w:ind w:right="4820"/>
        <w:jc w:val="both"/>
        <w:rPr>
          <w:color w:val="0D0D0D"/>
          <w:sz w:val="26"/>
          <w:szCs w:val="26"/>
        </w:rPr>
      </w:pPr>
      <w:r w:rsidRPr="00D200C5">
        <w:rPr>
          <w:color w:val="0D0D0D"/>
          <w:sz w:val="26"/>
          <w:szCs w:val="26"/>
        </w:rPr>
        <w:t xml:space="preserve">Проект постановления </w:t>
      </w:r>
    </w:p>
    <w:p w:rsidR="00133C0B" w:rsidRDefault="00133C0B" w:rsidP="00082BD5">
      <w:pPr>
        <w:ind w:right="4820"/>
        <w:jc w:val="both"/>
        <w:rPr>
          <w:b/>
          <w:color w:val="0D0D0D"/>
          <w:sz w:val="26"/>
          <w:szCs w:val="26"/>
        </w:rPr>
      </w:pPr>
    </w:p>
    <w:p w:rsidR="00082BD5" w:rsidRDefault="00082BD5" w:rsidP="00082BD5">
      <w:pPr>
        <w:ind w:right="4820"/>
        <w:jc w:val="both"/>
        <w:rPr>
          <w:rFonts w:eastAsia="Calibri"/>
          <w:b/>
          <w:color w:val="0D0D0D"/>
          <w:sz w:val="24"/>
          <w:szCs w:val="24"/>
          <w:lang w:eastAsia="en-US"/>
        </w:rPr>
      </w:pPr>
      <w:r>
        <w:rPr>
          <w:b/>
          <w:color w:val="0D0D0D"/>
          <w:sz w:val="26"/>
          <w:szCs w:val="26"/>
        </w:rPr>
        <w:t>О внесении изменени</w:t>
      </w:r>
      <w:r w:rsidR="007208C9">
        <w:rPr>
          <w:b/>
          <w:color w:val="0D0D0D"/>
          <w:sz w:val="26"/>
          <w:szCs w:val="26"/>
        </w:rPr>
        <w:t>я</w:t>
      </w:r>
      <w:r>
        <w:rPr>
          <w:b/>
          <w:color w:val="0D0D0D"/>
          <w:sz w:val="26"/>
          <w:szCs w:val="26"/>
        </w:rPr>
        <w:t xml:space="preserve"> в постановление администрации Красноармейского района от 29.02.2016 № 45 </w:t>
      </w:r>
    </w:p>
    <w:p w:rsidR="00082BD5" w:rsidRDefault="00082BD5" w:rsidP="00082BD5">
      <w:pPr>
        <w:jc w:val="both"/>
        <w:rPr>
          <w:rFonts w:eastAsia="Calibri"/>
          <w:b/>
          <w:color w:val="0D0D0D"/>
          <w:sz w:val="24"/>
          <w:szCs w:val="24"/>
          <w:lang w:eastAsia="en-US"/>
        </w:rPr>
      </w:pPr>
    </w:p>
    <w:p w:rsidR="00082BD5" w:rsidRDefault="00082BD5" w:rsidP="00082BD5">
      <w:pPr>
        <w:jc w:val="both"/>
        <w:rPr>
          <w:rFonts w:eastAsia="Calibri"/>
          <w:color w:val="0D0D0D"/>
          <w:sz w:val="26"/>
          <w:szCs w:val="26"/>
          <w:lang w:eastAsia="en-US"/>
        </w:rPr>
      </w:pPr>
      <w:r>
        <w:rPr>
          <w:rFonts w:eastAsia="Calibri"/>
          <w:color w:val="0D0D0D"/>
          <w:sz w:val="26"/>
          <w:szCs w:val="26"/>
          <w:lang w:eastAsia="en-US"/>
        </w:rPr>
        <w:t xml:space="preserve"> </w:t>
      </w:r>
      <w:r>
        <w:rPr>
          <w:rFonts w:eastAsia="Calibri"/>
          <w:color w:val="0D0D0D"/>
          <w:sz w:val="26"/>
          <w:szCs w:val="26"/>
          <w:lang w:eastAsia="en-US"/>
        </w:rPr>
        <w:tab/>
      </w:r>
    </w:p>
    <w:p w:rsidR="00082BD5" w:rsidRDefault="007208C9" w:rsidP="007208C9">
      <w:pPr>
        <w:ind w:firstLine="709"/>
        <w:jc w:val="both"/>
        <w:rPr>
          <w:color w:val="0D0D0D"/>
          <w:sz w:val="26"/>
          <w:szCs w:val="26"/>
        </w:rPr>
      </w:pPr>
      <w:r w:rsidRPr="007208C9">
        <w:rPr>
          <w:bCs/>
          <w:sz w:val="26"/>
          <w:szCs w:val="26"/>
        </w:rPr>
        <w:t xml:space="preserve">В соответствии с Гражданским кодексом Российской Федерации, Семейным Кодексом  Российской Федерации, федеральными законами от 06 октября 2003 года N 131-ФЗ «Об общих принципах организации местного самоуправления в Российской Федерации», от 25 декабря 2008 года N 273-ФЗ «О противодействии коррупции», Указом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 и на основании заключения независимого эксперта </w:t>
      </w:r>
      <w:proofErr w:type="spellStart"/>
      <w:r w:rsidRPr="007208C9">
        <w:rPr>
          <w:bCs/>
          <w:sz w:val="26"/>
          <w:szCs w:val="26"/>
        </w:rPr>
        <w:t>Гибатдинова</w:t>
      </w:r>
      <w:proofErr w:type="spellEnd"/>
      <w:r w:rsidRPr="007208C9">
        <w:rPr>
          <w:bCs/>
          <w:sz w:val="26"/>
          <w:szCs w:val="26"/>
        </w:rPr>
        <w:t xml:space="preserve"> Р.М. по результатам независимой антикоррупционной экспертизы,</w:t>
      </w:r>
      <w:r>
        <w:rPr>
          <w:bCs/>
          <w:sz w:val="26"/>
          <w:szCs w:val="26"/>
        </w:rPr>
        <w:t xml:space="preserve"> </w:t>
      </w:r>
      <w:r w:rsidR="00082BD5">
        <w:rPr>
          <w:color w:val="0D0D0D"/>
          <w:sz w:val="26"/>
          <w:szCs w:val="26"/>
        </w:rPr>
        <w:t>администрация Красноармейского района</w:t>
      </w:r>
      <w:r w:rsidR="00D200C5">
        <w:rPr>
          <w:color w:val="0D0D0D"/>
          <w:sz w:val="26"/>
          <w:szCs w:val="26"/>
        </w:rPr>
        <w:t xml:space="preserve"> </w:t>
      </w:r>
      <w:r w:rsidR="00082BD5">
        <w:rPr>
          <w:color w:val="0D0D0D"/>
          <w:sz w:val="26"/>
          <w:szCs w:val="26"/>
        </w:rPr>
        <w:t>п о с т а н о в л я е т:</w:t>
      </w:r>
    </w:p>
    <w:p w:rsidR="00082BD5" w:rsidRDefault="00082BD5" w:rsidP="00082BD5">
      <w:pPr>
        <w:rPr>
          <w:sz w:val="26"/>
          <w:szCs w:val="26"/>
          <w:lang w:eastAsia="x-none"/>
        </w:rPr>
      </w:pPr>
    </w:p>
    <w:p w:rsidR="007208C9" w:rsidRDefault="00082BD5" w:rsidP="007208C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 xml:space="preserve">1. </w:t>
      </w:r>
      <w:r w:rsidR="007F2336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7F2336">
        <w:rPr>
          <w:rFonts w:ascii="Times New Roman" w:hAnsi="Times New Roman" w:cs="Times New Roman"/>
          <w:bCs/>
          <w:color w:val="0D0D0D"/>
          <w:sz w:val="26"/>
          <w:szCs w:val="26"/>
        </w:rPr>
        <w:t>Положение 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Красноармейского района Чувашской Республики</w:t>
      </w:r>
      <w:r w:rsidR="00350C08">
        <w:rPr>
          <w:rFonts w:ascii="Times New Roman" w:hAnsi="Times New Roman" w:cs="Times New Roman"/>
          <w:bCs/>
          <w:color w:val="0D0D0D"/>
          <w:sz w:val="26"/>
          <w:szCs w:val="26"/>
        </w:rPr>
        <w:t>,</w:t>
      </w:r>
      <w:r w:rsidR="007F2336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утвержденное </w:t>
      </w:r>
      <w:r w:rsidR="007F2336" w:rsidRPr="00350C08">
        <w:rPr>
          <w:rFonts w:ascii="Times New Roman" w:hAnsi="Times New Roman" w:cs="Times New Roman"/>
          <w:color w:val="0D0D0D"/>
          <w:sz w:val="26"/>
          <w:szCs w:val="26"/>
        </w:rPr>
        <w:t>постановлением</w:t>
      </w:r>
      <w:r w:rsidRPr="00350C08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Красноармейского района от 29.02.2016 № 45</w:t>
      </w:r>
      <w:r w:rsidR="007208C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08C9" w:rsidRPr="007208C9">
        <w:rPr>
          <w:rFonts w:ascii="Times New Roman" w:hAnsi="Times New Roman" w:cs="Times New Roman"/>
          <w:color w:val="0D0D0D"/>
          <w:sz w:val="26"/>
          <w:szCs w:val="26"/>
        </w:rPr>
        <w:t>(</w:t>
      </w:r>
      <w:r w:rsidR="007208C9">
        <w:rPr>
          <w:rFonts w:ascii="Times New Roman" w:hAnsi="Times New Roman" w:cs="Times New Roman"/>
          <w:color w:val="0D0D0D"/>
          <w:sz w:val="26"/>
          <w:szCs w:val="26"/>
        </w:rPr>
        <w:t xml:space="preserve">с изменениями, внесенными постановлениями </w:t>
      </w:r>
      <w:r w:rsidR="007208C9" w:rsidRPr="007208C9">
        <w:rPr>
          <w:rFonts w:ascii="Times New Roman" w:hAnsi="Times New Roman" w:cs="Times New Roman"/>
          <w:color w:val="0D0D0D"/>
          <w:sz w:val="26"/>
          <w:szCs w:val="26"/>
        </w:rPr>
        <w:t>администрации Красноармейского района от 26.01.2017 N 15, от 17.03.2017 N 80, от 06.07.2017 N 250,</w:t>
      </w:r>
      <w:r w:rsidR="007208C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08C9" w:rsidRPr="007208C9">
        <w:rPr>
          <w:rFonts w:ascii="Times New Roman" w:hAnsi="Times New Roman" w:cs="Times New Roman"/>
          <w:color w:val="0D0D0D"/>
          <w:sz w:val="26"/>
          <w:szCs w:val="26"/>
        </w:rPr>
        <w:t>от 26.10.2017 N 398, от 13.06.2018 N 248, от 01.03.2019 N 120,</w:t>
      </w:r>
      <w:r w:rsidR="007208C9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7208C9" w:rsidRPr="007208C9">
        <w:rPr>
          <w:rFonts w:ascii="Times New Roman" w:hAnsi="Times New Roman" w:cs="Times New Roman"/>
          <w:color w:val="0D0D0D"/>
          <w:sz w:val="26"/>
          <w:szCs w:val="26"/>
        </w:rPr>
        <w:t>от 22.07.2019 N 459, от 14.07.2020 N 286)</w:t>
      </w:r>
      <w:r w:rsidR="007208C9">
        <w:rPr>
          <w:rFonts w:ascii="Times New Roman" w:hAnsi="Times New Roman" w:cs="Times New Roman"/>
          <w:color w:val="0D0D0D"/>
          <w:sz w:val="26"/>
          <w:szCs w:val="26"/>
        </w:rPr>
        <w:t xml:space="preserve">, </w:t>
      </w:r>
      <w:r w:rsidR="007F2336" w:rsidRPr="00350C08">
        <w:rPr>
          <w:rFonts w:ascii="Times New Roman" w:hAnsi="Times New Roman" w:cs="Times New Roman"/>
          <w:bCs/>
          <w:color w:val="0D0D0D"/>
          <w:sz w:val="26"/>
          <w:szCs w:val="26"/>
        </w:rPr>
        <w:t>следующ</w:t>
      </w:r>
      <w:r w:rsidR="007208C9">
        <w:rPr>
          <w:rFonts w:ascii="Times New Roman" w:hAnsi="Times New Roman" w:cs="Times New Roman"/>
          <w:bCs/>
          <w:color w:val="0D0D0D"/>
          <w:sz w:val="26"/>
          <w:szCs w:val="26"/>
        </w:rPr>
        <w:t>ее</w:t>
      </w:r>
      <w:r w:rsidR="007F2336" w:rsidRPr="00350C08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изменени</w:t>
      </w:r>
      <w:r w:rsidR="007208C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е, </w:t>
      </w:r>
      <w:r w:rsidR="007208C9" w:rsidRPr="007208C9">
        <w:rPr>
          <w:rFonts w:ascii="Times New Roman" w:hAnsi="Times New Roman" w:cs="Times New Roman"/>
          <w:bCs/>
          <w:color w:val="0D0D0D"/>
          <w:sz w:val="26"/>
          <w:szCs w:val="26"/>
        </w:rPr>
        <w:t>дополнив в пункте 29 после слов «отчество» словами «(при наличии)».</w:t>
      </w:r>
    </w:p>
    <w:p w:rsidR="00350C08" w:rsidRPr="004D427A" w:rsidRDefault="00350C08" w:rsidP="00720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27A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7208C9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bookmarkStart w:id="0" w:name="_GoBack"/>
      <w:bookmarkEnd w:id="0"/>
      <w:r w:rsidRPr="004D427A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 в информационном издании «Вестник Красноармейского района».</w:t>
      </w:r>
    </w:p>
    <w:p w:rsidR="00133C0B" w:rsidRDefault="00277D50" w:rsidP="007208C9">
      <w:pPr>
        <w:pStyle w:val="ConsPlusNormal"/>
        <w:jc w:val="both"/>
        <w:rPr>
          <w:color w:val="0D0D0D"/>
          <w:sz w:val="26"/>
          <w:szCs w:val="26"/>
        </w:rPr>
      </w:pPr>
      <w:r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 </w:t>
      </w:r>
    </w:p>
    <w:p w:rsidR="00AC330C" w:rsidRDefault="00AC330C" w:rsidP="00082BD5">
      <w:pPr>
        <w:jc w:val="both"/>
        <w:rPr>
          <w:sz w:val="26"/>
          <w:szCs w:val="26"/>
        </w:rPr>
      </w:pPr>
    </w:p>
    <w:p w:rsidR="007208C9" w:rsidRDefault="007208C9" w:rsidP="00082BD5">
      <w:pPr>
        <w:jc w:val="both"/>
        <w:rPr>
          <w:sz w:val="26"/>
          <w:szCs w:val="26"/>
        </w:rPr>
      </w:pPr>
    </w:p>
    <w:p w:rsidR="00082BD5" w:rsidRDefault="00082BD5" w:rsidP="00082B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EF6621" w:rsidRDefault="00082BD5" w:rsidP="00524B4D">
      <w:pPr>
        <w:jc w:val="both"/>
      </w:pPr>
      <w:r>
        <w:rPr>
          <w:sz w:val="26"/>
          <w:szCs w:val="26"/>
        </w:rPr>
        <w:t xml:space="preserve">Красноармейского района                                                                    </w:t>
      </w:r>
      <w:r w:rsidR="00133C0B">
        <w:rPr>
          <w:sz w:val="26"/>
          <w:szCs w:val="26"/>
        </w:rPr>
        <w:t>А.Н. Кузнецов</w:t>
      </w:r>
      <w:r>
        <w:rPr>
          <w:sz w:val="26"/>
          <w:szCs w:val="26"/>
        </w:rPr>
        <w:t xml:space="preserve">   </w:t>
      </w:r>
    </w:p>
    <w:sectPr w:rsidR="00E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4"/>
    <w:rsid w:val="00082BD5"/>
    <w:rsid w:val="00133C0B"/>
    <w:rsid w:val="00277D50"/>
    <w:rsid w:val="00350C08"/>
    <w:rsid w:val="0045245C"/>
    <w:rsid w:val="004B59D1"/>
    <w:rsid w:val="004D427A"/>
    <w:rsid w:val="00524B4D"/>
    <w:rsid w:val="00661476"/>
    <w:rsid w:val="007208C9"/>
    <w:rsid w:val="007F2336"/>
    <w:rsid w:val="00814AA4"/>
    <w:rsid w:val="00AC330C"/>
    <w:rsid w:val="00D200C5"/>
    <w:rsid w:val="00EF6621"/>
    <w:rsid w:val="00F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278EB-EB29-4981-BF89-147ACB13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BD5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82BD5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BD5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82B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082B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38F3-00AF-45FD-B11C-F38F3E9A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Петрова</dc:creator>
  <cp:keywords/>
  <dc:description/>
  <cp:lastModifiedBy>Леонид Артемьев</cp:lastModifiedBy>
  <cp:revision>14</cp:revision>
  <cp:lastPrinted>2021-01-28T11:30:00Z</cp:lastPrinted>
  <dcterms:created xsi:type="dcterms:W3CDTF">2017-10-20T05:26:00Z</dcterms:created>
  <dcterms:modified xsi:type="dcterms:W3CDTF">2021-01-29T11:35:00Z</dcterms:modified>
</cp:coreProperties>
</file>