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A6" w:rsidRPr="008B1B3E" w:rsidRDefault="00236F97" w:rsidP="00560C1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634A59" w:rsidRPr="00634A59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634A59" w:rsidRPr="00634A59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государственного гражданского служащего</w:t>
      </w:r>
    </w:p>
    <w:p w:rsidR="00634A59" w:rsidRPr="00634A59" w:rsidRDefault="00634A59" w:rsidP="002C2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замещающего должность </w:t>
      </w:r>
      <w:r w:rsidR="007F5649">
        <w:rPr>
          <w:rFonts w:ascii="Times New Roman" w:hAnsi="Times New Roman" w:cs="Times New Roman"/>
          <w:b/>
          <w:sz w:val="26"/>
          <w:szCs w:val="26"/>
        </w:rPr>
        <w:t>ведущего</w:t>
      </w:r>
      <w:r w:rsidR="002C283A">
        <w:rPr>
          <w:rFonts w:ascii="Times New Roman" w:hAnsi="Times New Roman" w:cs="Times New Roman"/>
          <w:b/>
          <w:sz w:val="26"/>
          <w:szCs w:val="26"/>
        </w:rPr>
        <w:t xml:space="preserve"> специалиста-эксперта</w:t>
      </w:r>
      <w:r w:rsidRPr="00634A59">
        <w:rPr>
          <w:rFonts w:ascii="Times New Roman" w:hAnsi="Times New Roman" w:cs="Times New Roman"/>
          <w:b/>
          <w:sz w:val="26"/>
          <w:szCs w:val="26"/>
        </w:rPr>
        <w:t xml:space="preserve"> отдела </w:t>
      </w:r>
      <w:r w:rsidR="007F5649">
        <w:rPr>
          <w:rFonts w:ascii="Times New Roman" w:hAnsi="Times New Roman" w:cs="Times New Roman"/>
          <w:b/>
          <w:sz w:val="26"/>
          <w:szCs w:val="26"/>
        </w:rPr>
        <w:t>организационного и информационного обеспечения</w:t>
      </w:r>
      <w:r w:rsidR="003254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6F97" w:rsidRPr="00634A59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D2764F" w:rsidRDefault="00236F97" w:rsidP="00D2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64F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36F97" w:rsidRPr="00D2764F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236F97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1.1.  Должность государственной гражданской службы Чувашской Республики</w:t>
      </w:r>
      <w:r w:rsidR="00F46996">
        <w:rPr>
          <w:rFonts w:ascii="Times New Roman" w:hAnsi="Times New Roman" w:cs="Times New Roman"/>
          <w:sz w:val="26"/>
          <w:szCs w:val="26"/>
        </w:rPr>
        <w:t xml:space="preserve"> </w:t>
      </w:r>
      <w:r w:rsidR="007F5649">
        <w:rPr>
          <w:rFonts w:ascii="Times New Roman" w:hAnsi="Times New Roman" w:cs="Times New Roman"/>
          <w:sz w:val="26"/>
          <w:szCs w:val="26"/>
        </w:rPr>
        <w:t>ведущего</w:t>
      </w:r>
      <w:r w:rsidR="002C283A" w:rsidRPr="002C283A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Pr="00236F97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F46996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 целью обеспечения деятельности </w:t>
      </w:r>
      <w:r w:rsidR="00F4699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F5649">
        <w:rPr>
          <w:rFonts w:ascii="Times New Roman" w:hAnsi="Times New Roman" w:cs="Times New Roman"/>
          <w:sz w:val="26"/>
          <w:szCs w:val="26"/>
        </w:rPr>
        <w:t>организационного и информационного обеспечения</w:t>
      </w:r>
      <w:r w:rsidR="007F10A7" w:rsidRPr="007F10A7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в соответствии с</w:t>
      </w:r>
      <w:r w:rsidR="003F7A64">
        <w:rPr>
          <w:rFonts w:ascii="Times New Roman" w:hAnsi="Times New Roman" w:cs="Times New Roman"/>
          <w:sz w:val="26"/>
          <w:szCs w:val="26"/>
        </w:rPr>
        <w:t xml:space="preserve"> Положением об отделе </w:t>
      </w:r>
      <w:r w:rsidR="007F5649">
        <w:rPr>
          <w:rFonts w:ascii="Times New Roman" w:hAnsi="Times New Roman" w:cs="Times New Roman"/>
          <w:sz w:val="26"/>
          <w:szCs w:val="26"/>
        </w:rPr>
        <w:t>организационного и информационного обеспечения</w:t>
      </w:r>
      <w:r w:rsidR="007F10A7" w:rsidRPr="007F10A7">
        <w:rPr>
          <w:rFonts w:ascii="Times New Roman" w:hAnsi="Times New Roman" w:cs="Times New Roman"/>
          <w:sz w:val="26"/>
          <w:szCs w:val="26"/>
        </w:rPr>
        <w:t xml:space="preserve"> </w:t>
      </w:r>
      <w:r w:rsidR="003F7A64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Чувашской Республики</w:t>
      </w:r>
      <w:r w:rsidR="0048042D">
        <w:rPr>
          <w:rFonts w:ascii="Times New Roman" w:hAnsi="Times New Roman" w:cs="Times New Roman"/>
          <w:sz w:val="26"/>
          <w:szCs w:val="26"/>
        </w:rPr>
        <w:t>.</w:t>
      </w:r>
    </w:p>
    <w:p w:rsidR="0048042D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1.2. </w:t>
      </w:r>
      <w:r w:rsidR="0048042D" w:rsidRPr="0048042D">
        <w:rPr>
          <w:rFonts w:ascii="Times New Roman" w:hAnsi="Times New Roman" w:cs="Times New Roman"/>
          <w:sz w:val="26"/>
          <w:szCs w:val="26"/>
        </w:rPr>
        <w:t>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7F5649">
        <w:rPr>
          <w:rFonts w:ascii="Times New Roman" w:hAnsi="Times New Roman" w:cs="Times New Roman"/>
          <w:sz w:val="26"/>
          <w:szCs w:val="26"/>
        </w:rPr>
        <w:t>ведущего</w:t>
      </w:r>
      <w:r w:rsidR="002C283A" w:rsidRPr="002C283A">
        <w:rPr>
          <w:rFonts w:ascii="Times New Roman" w:hAnsi="Times New Roman" w:cs="Times New Roman"/>
          <w:sz w:val="26"/>
          <w:szCs w:val="26"/>
        </w:rPr>
        <w:t xml:space="preserve"> специалиста-эксперта</w:t>
      </w:r>
      <w:r w:rsidR="0048042D" w:rsidRPr="0048042D">
        <w:rPr>
          <w:rFonts w:ascii="Times New Roman" w:hAnsi="Times New Roman" w:cs="Times New Roman"/>
          <w:sz w:val="26"/>
          <w:szCs w:val="26"/>
        </w:rPr>
        <w:t xml:space="preserve">» относится к категории «специалисты» </w:t>
      </w:r>
      <w:r w:rsidR="002C283A">
        <w:rPr>
          <w:rFonts w:ascii="Times New Roman" w:hAnsi="Times New Roman" w:cs="Times New Roman"/>
          <w:sz w:val="26"/>
          <w:szCs w:val="26"/>
        </w:rPr>
        <w:t>старшей</w:t>
      </w:r>
      <w:r w:rsidR="0048042D" w:rsidRPr="0048042D">
        <w:rPr>
          <w:rFonts w:ascii="Times New Roman" w:hAnsi="Times New Roman" w:cs="Times New Roman"/>
          <w:sz w:val="26"/>
          <w:szCs w:val="26"/>
        </w:rPr>
        <w:t xml:space="preserve"> группы должностей и имеет регистрационный номер (код) 3-</w:t>
      </w:r>
      <w:r w:rsidR="00CC679B">
        <w:rPr>
          <w:rFonts w:ascii="Times New Roman" w:hAnsi="Times New Roman" w:cs="Times New Roman"/>
          <w:sz w:val="26"/>
          <w:szCs w:val="26"/>
        </w:rPr>
        <w:t>3</w:t>
      </w:r>
      <w:r w:rsidR="0048042D" w:rsidRPr="0048042D">
        <w:rPr>
          <w:rFonts w:ascii="Times New Roman" w:hAnsi="Times New Roman" w:cs="Times New Roman"/>
          <w:sz w:val="26"/>
          <w:szCs w:val="26"/>
        </w:rPr>
        <w:t>-4-</w:t>
      </w:r>
      <w:r w:rsidR="00F531AB">
        <w:rPr>
          <w:rFonts w:ascii="Times New Roman" w:hAnsi="Times New Roman" w:cs="Times New Roman"/>
          <w:sz w:val="26"/>
          <w:szCs w:val="26"/>
        </w:rPr>
        <w:t>21</w:t>
      </w:r>
      <w:r w:rsidR="0048042D" w:rsidRPr="004804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483F" w:rsidRPr="00B8483F" w:rsidRDefault="00236F97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 1.3.  </w:t>
      </w:r>
      <w:r w:rsidR="00B8483F" w:rsidRPr="00B8483F">
        <w:rPr>
          <w:rFonts w:ascii="Times New Roman" w:hAnsi="Times New Roman" w:cs="Times New Roman"/>
          <w:bCs/>
          <w:sz w:val="26"/>
          <w:szCs w:val="26"/>
        </w:rPr>
        <w:t xml:space="preserve">Область  профессиональной служебной деятельности государственного  гражданского служащего Чувашской Республики (далее - гражданский служащий): </w:t>
      </w:r>
      <w:r w:rsidR="00B8483F" w:rsidRPr="00B8483F">
        <w:rPr>
          <w:rFonts w:ascii="Times New Roman" w:hAnsi="Times New Roman" w:cs="Times New Roman"/>
          <w:bCs/>
          <w:sz w:val="26"/>
          <w:szCs w:val="26"/>
        </w:rPr>
        <w:tab/>
      </w:r>
      <w:r w:rsidR="00B8483F" w:rsidRPr="00B8483F">
        <w:rPr>
          <w:rFonts w:ascii="Times New Roman" w:hAnsi="Times New Roman" w:cs="Times New Roman"/>
          <w:b/>
          <w:bCs/>
          <w:sz w:val="26"/>
          <w:szCs w:val="26"/>
        </w:rPr>
        <w:t>обеспечение деятельности государственного органа;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483F">
        <w:rPr>
          <w:rFonts w:ascii="Times New Roman" w:hAnsi="Times New Roman" w:cs="Times New Roman"/>
          <w:b/>
          <w:bCs/>
          <w:sz w:val="26"/>
          <w:szCs w:val="26"/>
        </w:rPr>
        <w:t>управление в сфере архивного дела и делопроизводства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483F">
        <w:rPr>
          <w:rFonts w:ascii="Times New Roman" w:hAnsi="Times New Roman" w:cs="Times New Roman"/>
          <w:bCs/>
          <w:sz w:val="26"/>
          <w:szCs w:val="26"/>
        </w:rPr>
        <w:t xml:space="preserve">1.4. Вид   профессиональной   служебной   деятельности   гражданского служащего: 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483F">
        <w:rPr>
          <w:rFonts w:ascii="Times New Roman" w:hAnsi="Times New Roman" w:cs="Times New Roman"/>
          <w:b/>
          <w:bCs/>
          <w:sz w:val="26"/>
          <w:szCs w:val="26"/>
        </w:rPr>
        <w:t>организация документационного обеспечения деятельности Министерства;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483F">
        <w:rPr>
          <w:rFonts w:ascii="Times New Roman" w:hAnsi="Times New Roman" w:cs="Times New Roman"/>
          <w:b/>
          <w:bCs/>
          <w:sz w:val="26"/>
          <w:szCs w:val="26"/>
        </w:rPr>
        <w:t>осуществление хозяйственной и технической деятельности, направленной на создание оптимальных условий по обеспечению функционирования Министерства;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483F">
        <w:rPr>
          <w:rFonts w:ascii="Times New Roman" w:hAnsi="Times New Roman" w:cs="Times New Roman"/>
          <w:b/>
          <w:bCs/>
          <w:sz w:val="26"/>
          <w:szCs w:val="26"/>
        </w:rPr>
        <w:t>обеспечение сохранности и государственный учет документов.</w:t>
      </w:r>
    </w:p>
    <w:p w:rsidR="00233582" w:rsidRDefault="00236F97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1.5. </w:t>
      </w:r>
      <w:r w:rsidR="007F5649">
        <w:rPr>
          <w:rFonts w:ascii="Times New Roman" w:hAnsi="Times New Roman" w:cs="Times New Roman"/>
          <w:sz w:val="26"/>
          <w:szCs w:val="26"/>
        </w:rPr>
        <w:t>Ведущий</w:t>
      </w:r>
      <w:r w:rsidR="00CC679B" w:rsidRPr="00CC679B">
        <w:rPr>
          <w:rFonts w:ascii="Times New Roman" w:hAnsi="Times New Roman" w:cs="Times New Roman"/>
          <w:sz w:val="26"/>
          <w:szCs w:val="26"/>
        </w:rPr>
        <w:t xml:space="preserve"> специалист-эксперт </w:t>
      </w:r>
      <w:r w:rsidR="00233582" w:rsidRPr="00233582">
        <w:rPr>
          <w:rFonts w:ascii="Times New Roman" w:hAnsi="Times New Roman" w:cs="Times New Roman"/>
          <w:sz w:val="26"/>
          <w:szCs w:val="26"/>
        </w:rPr>
        <w:t>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начальнику отдела</w:t>
      </w:r>
      <w:r w:rsidR="00C775DA">
        <w:rPr>
          <w:rFonts w:ascii="Times New Roman" w:hAnsi="Times New Roman" w:cs="Times New Roman"/>
          <w:sz w:val="26"/>
          <w:szCs w:val="26"/>
        </w:rPr>
        <w:t xml:space="preserve"> </w:t>
      </w:r>
      <w:r w:rsidR="00233582">
        <w:rPr>
          <w:rFonts w:ascii="Times New Roman" w:hAnsi="Times New Roman" w:cs="Times New Roman"/>
          <w:sz w:val="26"/>
          <w:szCs w:val="26"/>
        </w:rPr>
        <w:t>и министру.</w:t>
      </w:r>
    </w:p>
    <w:p w:rsidR="00236F97" w:rsidRDefault="00236F97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1.6. </w:t>
      </w:r>
      <w:r w:rsidR="005706B6" w:rsidRPr="005706B6">
        <w:rPr>
          <w:rFonts w:ascii="Times New Roman" w:hAnsi="Times New Roman" w:cs="Times New Roman"/>
          <w:sz w:val="26"/>
          <w:szCs w:val="26"/>
        </w:rPr>
        <w:t>В</w:t>
      </w:r>
      <w:r w:rsidR="00235E7E">
        <w:rPr>
          <w:rFonts w:ascii="Times New Roman" w:hAnsi="Times New Roman" w:cs="Times New Roman"/>
          <w:sz w:val="26"/>
          <w:szCs w:val="26"/>
        </w:rPr>
        <w:t xml:space="preserve"> период отсутствия </w:t>
      </w:r>
      <w:r w:rsidR="007F5649">
        <w:rPr>
          <w:rFonts w:ascii="Times New Roman" w:hAnsi="Times New Roman" w:cs="Times New Roman"/>
          <w:sz w:val="26"/>
          <w:szCs w:val="26"/>
        </w:rPr>
        <w:t>ведущего</w:t>
      </w:r>
      <w:r w:rsidR="00CC679B" w:rsidRPr="00CC679B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="005706B6" w:rsidRPr="005706B6">
        <w:rPr>
          <w:rFonts w:ascii="Times New Roman" w:hAnsi="Times New Roman" w:cs="Times New Roman"/>
          <w:sz w:val="26"/>
          <w:szCs w:val="26"/>
        </w:rPr>
        <w:t>его обязанности распределяются начальником отдела между работниками отдела.</w:t>
      </w:r>
    </w:p>
    <w:p w:rsidR="005706B6" w:rsidRPr="00D2764F" w:rsidRDefault="005706B6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D2764F" w:rsidRDefault="00236F97" w:rsidP="002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64F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236F97" w:rsidRPr="00D2764F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Pr="00B8483F">
        <w:rPr>
          <w:rFonts w:ascii="Times New Roman" w:hAnsi="Times New Roman" w:cs="Times New Roman"/>
          <w:b/>
          <w:sz w:val="26"/>
          <w:szCs w:val="26"/>
        </w:rPr>
        <w:t xml:space="preserve">ведущего специалиста-эксперта </w:t>
      </w:r>
      <w:r w:rsidRPr="00B8483F">
        <w:rPr>
          <w:rFonts w:ascii="Times New Roman" w:hAnsi="Times New Roman" w:cs="Times New Roman"/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Pr="00B8483F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B8483F">
        <w:rPr>
          <w:rFonts w:ascii="Times New Roman" w:hAnsi="Times New Roman" w:cs="Times New Roman"/>
          <w:sz w:val="26"/>
          <w:szCs w:val="26"/>
        </w:rPr>
        <w:t xml:space="preserve">, должен иметь высшее образование. 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Pr="00B8483F">
        <w:rPr>
          <w:rFonts w:ascii="Times New Roman" w:hAnsi="Times New Roman" w:cs="Times New Roman"/>
          <w:b/>
          <w:sz w:val="26"/>
          <w:szCs w:val="26"/>
        </w:rPr>
        <w:t xml:space="preserve">ведущего специалиста-эксперта </w:t>
      </w:r>
      <w:r w:rsidRPr="00B8483F">
        <w:rPr>
          <w:rFonts w:ascii="Times New Roman" w:hAnsi="Times New Roman" w:cs="Times New Roman"/>
          <w:sz w:val="26"/>
          <w:szCs w:val="26"/>
        </w:rPr>
        <w:t>требования к стажу гражданской службы и работы по специальности, направлению подготовки не предъявляются.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2.1.3. </w:t>
      </w:r>
      <w:r w:rsidRPr="00B8483F">
        <w:rPr>
          <w:rFonts w:ascii="Times New Roman" w:hAnsi="Times New Roman" w:cs="Times New Roman"/>
          <w:b/>
          <w:sz w:val="26"/>
          <w:szCs w:val="26"/>
        </w:rPr>
        <w:t xml:space="preserve">Ведущий специалист-эксперт </w:t>
      </w:r>
      <w:r w:rsidRPr="00B8483F">
        <w:rPr>
          <w:rFonts w:ascii="Times New Roman" w:hAnsi="Times New Roman" w:cs="Times New Roman"/>
          <w:sz w:val="26"/>
          <w:szCs w:val="26"/>
        </w:rPr>
        <w:t>должен обладать следующими базовыми знаниями и умениями: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lastRenderedPageBreak/>
        <w:t>2) знаниями основ:</w:t>
      </w:r>
    </w:p>
    <w:p w:rsidR="00B8483F" w:rsidRPr="00B8483F" w:rsidRDefault="00560C1A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B8483F" w:rsidRPr="00B8483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B8483F" w:rsidRPr="00B8483F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6" w:history="1">
        <w:r w:rsidRPr="00B8483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B8483F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7" w:history="1">
        <w:r w:rsidRPr="00B8483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B8483F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8" w:history="1">
        <w:r w:rsidRPr="00B8483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B8483F">
        <w:rPr>
          <w:rFonts w:ascii="Times New Roman" w:hAnsi="Times New Roman" w:cs="Times New Roman"/>
          <w:sz w:val="26"/>
          <w:szCs w:val="26"/>
        </w:rPr>
        <w:t>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Pr="00B8483F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B8483F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умение управлять изменениями.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2.2.1. Гражданскому служащему, замещающему должность </w:t>
      </w:r>
      <w:r w:rsidRPr="00B8483F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B8483F">
        <w:rPr>
          <w:rFonts w:ascii="Times New Roman" w:hAnsi="Times New Roman" w:cs="Times New Roman"/>
          <w:sz w:val="26"/>
          <w:szCs w:val="26"/>
        </w:rPr>
        <w:t>, квалификационные требования к специальност</w:t>
      </w:r>
      <w:proofErr w:type="gramStart"/>
      <w:r w:rsidRPr="00B8483F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B8483F">
        <w:rPr>
          <w:rFonts w:ascii="Times New Roman" w:hAnsi="Times New Roman" w:cs="Times New Roman"/>
          <w:sz w:val="26"/>
          <w:szCs w:val="26"/>
        </w:rPr>
        <w:t>ям), направлению(ям) подготовки не устанавливаются.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2.2.2. Гражданский служащий, замещающий должность </w:t>
      </w:r>
      <w:r w:rsidRPr="00B8483F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B8483F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знаниями  в  сфере законодательства Российской Федерации и законодательства Чувашской Республики: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Закона Российской Федерации от 27 декабря 1991 г. № 2124-1 «О средствах массовой информации»;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Федерального закона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Федерального закона от 22 октября 2004 г. №  125-ФЗ «Об архивном деле в Российской Федерации»;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15 июня 2009 г.              № 477 «Об утверждении Правил делопроизводства в федеральных органах исполнительной власти»;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22 сентября 2009 г.    № 754 «Об утверждении Положения о системе межведомственного электронного документооборота»;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2) Закона Чувашской Республики от 30 марта 2006 г. № 3 «Об архивном деле в Чувашской Республике»;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30 января   2004 г. № 25 «Об обеспечении доступа граждан и организаций к информации о деятельности органов власти Чувашской Республики»;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26 ноября  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lastRenderedPageBreak/>
        <w:t>постановления Кабинета Министров Чувашской Республики от 23 июля    2009 г. № 236 «Об утверждении Типового регламента работы с системой электронного документооборота в органах исполнительной власти Чувашской Республики»,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28 мая                   2010 г. № 164 «Об утверждении Правил делопроизводства в органах исполнительной власти Чувашской Республики»;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Pr="00B8483F">
        <w:rPr>
          <w:rFonts w:ascii="Times New Roman" w:hAnsi="Times New Roman" w:cs="Times New Roman"/>
          <w:b/>
          <w:sz w:val="26"/>
          <w:szCs w:val="26"/>
        </w:rPr>
        <w:t xml:space="preserve">ведущего специалиста-эксперта </w:t>
      </w:r>
      <w:r w:rsidRPr="00B8483F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порядок обеспечения сохранности и учета документов;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научные и методические разработки, технические требования стандартов в области обеспечения сохранности документов;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передовой отечественный и зарубежный опыт в области государственного управления и в сфере обеспечения сохранности и учета документов;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методы подготовки методических пособий; принципов организации деятельности в сфере обеспечения сохранности и государственного учета документов; </w:t>
      </w:r>
    </w:p>
    <w:p w:rsid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основы документационного обеспечения управления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порядок составления планово-отчетной документации.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Pr="00B8483F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B8483F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умениями: работы в сфере обеспечения сохранности и государственного учета документов.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Pr="00B8483F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B8483F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разработка технических заданий при размещении государственного заказа на приобретение товаров, работ и услуг;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правила приема, хранения, отпуска и учета товарно-материальных ценностей;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централизованная и смешанная формы ведения делопроизводства;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система взаимодействия в рамках внутриведомственного и межведомственного электронного документооборота;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основные модели связей с общественностью;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особенности связей с общественностью в государственных органах;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понятие </w:t>
      </w:r>
      <w:proofErr w:type="spellStart"/>
      <w:r w:rsidRPr="00B8483F">
        <w:rPr>
          <w:rFonts w:ascii="Times New Roman" w:hAnsi="Times New Roman" w:cs="Times New Roman"/>
          <w:sz w:val="26"/>
          <w:szCs w:val="26"/>
        </w:rPr>
        <w:t>референтной</w:t>
      </w:r>
      <w:proofErr w:type="spellEnd"/>
      <w:r w:rsidRPr="00B8483F">
        <w:rPr>
          <w:rFonts w:ascii="Times New Roman" w:hAnsi="Times New Roman" w:cs="Times New Roman"/>
          <w:sz w:val="26"/>
          <w:szCs w:val="26"/>
        </w:rPr>
        <w:t xml:space="preserve"> группы.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="00945BFB" w:rsidRPr="00945BFB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B8483F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479853439"/>
      <w:r w:rsidRPr="00B8483F">
        <w:rPr>
          <w:rFonts w:ascii="Times New Roman" w:hAnsi="Times New Roman" w:cs="Times New Roman"/>
          <w:sz w:val="26"/>
          <w:szCs w:val="26"/>
        </w:rPr>
        <w:t>ведение учета и отчетности расходования канцелярских товаров и другой бумажной продукции, необходимых хозяйственных материалов</w:t>
      </w:r>
      <w:bookmarkEnd w:id="0"/>
      <w:r w:rsidRPr="00B8483F">
        <w:rPr>
          <w:rFonts w:ascii="Times New Roman" w:hAnsi="Times New Roman" w:cs="Times New Roman"/>
          <w:sz w:val="26"/>
          <w:szCs w:val="26"/>
        </w:rPr>
        <w:t>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B8483F" w:rsidRPr="00B8483F" w:rsidRDefault="00B8483F" w:rsidP="00B8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lastRenderedPageBreak/>
        <w:t>организация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блогах.</w:t>
      </w:r>
    </w:p>
    <w:p w:rsidR="00236F97" w:rsidRPr="00A104E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AB4072" w:rsidRDefault="00236F97" w:rsidP="00AB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72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236F97" w:rsidRPr="00A104E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3.1.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E266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E266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Pr="00236F97">
        <w:rPr>
          <w:rFonts w:ascii="Times New Roman" w:hAnsi="Times New Roman" w:cs="Times New Roman"/>
          <w:sz w:val="26"/>
          <w:szCs w:val="26"/>
        </w:rPr>
        <w:t>должен:</w:t>
      </w:r>
    </w:p>
    <w:p w:rsidR="00236F97" w:rsidRPr="00A104E1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D85696">
        <w:rPr>
          <w:rFonts w:ascii="Times New Roman" w:hAnsi="Times New Roman" w:cs="Times New Roman"/>
          <w:sz w:val="26"/>
          <w:szCs w:val="26"/>
        </w:rPr>
        <w:t xml:space="preserve"> установленные федеральными</w:t>
      </w:r>
      <w:r w:rsidRPr="00A104E1">
        <w:rPr>
          <w:rFonts w:ascii="Times New Roman" w:hAnsi="Times New Roman" w:cs="Times New Roman"/>
          <w:sz w:val="26"/>
          <w:szCs w:val="26"/>
        </w:rPr>
        <w:t xml:space="preserve">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 w:rsidRPr="00A104E1">
        <w:rPr>
          <w:rFonts w:ascii="Times New Roman" w:hAnsi="Times New Roman" w:cs="Times New Roman"/>
          <w:sz w:val="26"/>
          <w:szCs w:val="26"/>
        </w:rPr>
        <w:t xml:space="preserve">,  </w:t>
      </w:r>
      <w:hyperlink r:id="rId10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Pr="00A104E1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104E1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236F97" w:rsidRPr="00A104E1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A104E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>
        <w:rPr>
          <w:rFonts w:ascii="Times New Roman" w:hAnsi="Times New Roman" w:cs="Times New Roman"/>
          <w:sz w:val="26"/>
          <w:szCs w:val="26"/>
        </w:rPr>
        <w:t>»,</w:t>
      </w:r>
      <w:r w:rsidRPr="00A104E1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Pr="00A104E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A104E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</w:p>
    <w:p w:rsidR="00236F97" w:rsidRPr="00A104E1" w:rsidRDefault="003160B3" w:rsidP="0031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="00236F97"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A104E1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,  </w:t>
      </w:r>
      <w:hyperlink r:id="rId14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="00236F97" w:rsidRPr="00A104E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236F97"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A104E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A104E1" w:rsidRDefault="003160B3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 требован</w:t>
      </w:r>
      <w:r>
        <w:rPr>
          <w:rFonts w:ascii="Times New Roman" w:hAnsi="Times New Roman" w:cs="Times New Roman"/>
          <w:sz w:val="26"/>
          <w:szCs w:val="26"/>
        </w:rPr>
        <w:t>ия   к   служебному   поведению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служащего, установленные федеральными законами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</w:t>
      </w:r>
      <w:r w:rsidR="00C1262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r w:rsidR="00236F97" w:rsidRPr="00A104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236F97" w:rsidRPr="00A104E1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r w:rsidR="00236F97" w:rsidRPr="00A104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236F97" w:rsidRPr="00A104E1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D85696">
        <w:rPr>
          <w:rFonts w:ascii="Times New Roman" w:hAnsi="Times New Roman" w:cs="Times New Roman"/>
          <w:sz w:val="26"/>
          <w:szCs w:val="26"/>
        </w:rPr>
        <w:t>»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236F97" w:rsidRPr="00A104E1" w:rsidRDefault="00236F97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соблюдать   Кодекс   этики   и   служебного  поведения  государственных</w:t>
      </w:r>
      <w:r w:rsidR="003160B3">
        <w:rPr>
          <w:rFonts w:ascii="Times New Roman" w:hAnsi="Times New Roman" w:cs="Times New Roman"/>
          <w:sz w:val="26"/>
          <w:szCs w:val="26"/>
        </w:rPr>
        <w:t xml:space="preserve"> гражданских</w:t>
      </w:r>
      <w:r w:rsidRPr="00A104E1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3160B3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Республики.</w:t>
      </w:r>
    </w:p>
    <w:p w:rsidR="00015406" w:rsidRDefault="00236F97" w:rsidP="00890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3.2. Кроме того,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 xml:space="preserve">исходя из задач и функций </w:t>
      </w:r>
      <w:r w:rsidR="003160B3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E266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E266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="00873AD7" w:rsidRPr="00873AD7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: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участвовать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участвовать в организации научно-практических конференций, семинаров по вопросам установленной сферы деятельности Министерства;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готовить ответы на поступившие в Министерство обращения, письма граждан и организаций по вопросам, входящим в компетенцию отдела;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готовить ответы на запросы органов исполнительной власти Российской Федерации и Чувашской Республики, органов местного самоуправления, организаций и граждан по вопросам, входящим в компетенцию отдела;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готовить и размещать информацию о деятельности Министерства и организаций, находящихся в ведении Министерства (далее – подведомственные организации) на официальном сайте Министерства в информационно-телекоммуникационной сети «Интернет»;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составлять отчет по предоставлению отделами Министерства и подведомственными организациями информации на официальный сайт Министерства в информационно-телекоммуникационной сети «Интернет»;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осуществлять работу по взаимодействию со средствами массовой информации, подготовке публикаций для размещения в СМИ;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проводить мониторинг публикаций в районных, республиканских и федеральных СМИ;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lastRenderedPageBreak/>
        <w:t>организовывать работу по распределению печатной продукции;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осуществлять работу с молодежными организациями Чувашской Республики по вопросам установленной сферы деятельности;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вести учет и регистрацию входящей корреспонденции;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направлять структурным подразделениям в соответствии с резолюцией руководства Министерства документы на исполнение, оформлять регистрационные карточки, осуществлять контроль за их исполнением;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предварительно изучать и анализировать поступающие к руководству Министерства документы и поручения;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обеспечивать возврат неправильно оформленных документов исполнителям на доработку;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обеспечивать сохранность служебной документации и информации;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получать необходимые руководителю сведения от структурных подразделений Министерства или исполнителей, вызывать по его поручению специалистов;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организовывать телефонные переговоры руководства Министерства, принимать и передавать телефонограммы, записывать в его отсутствие принятые сообщения и доводить до сведения руководства Министерства их содержание;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выполнять работу по подготовке заседаний и совещаний, проводимых руководством Министерства (сбор необходимых материалов, оповещение участников о времени и месте проведения, повестке дня);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осуществлять контроль за соблюдением сроков выполнения поручений руководства Министерства, поставленных на контроль;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принимать и передавать информацию по факсу, электронной почте;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печатать по указанию руководства Министерства необходимые материалы;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принимать документы на подпись руководству Министерства;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организовывать прием посетителей, вести запись на прием;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вести учет и регистрацию жалоб и обращений граждан;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осуществлять контроль за системой электронного документооборота Министерства и использованием электронной цифровой подписи;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анализировать контроль исполнения документов и составлять соответствующие справки для руководства Министерства;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разрабатывать индивидуальный план государственного гражданского служащего Чувашской Республики Министерства природных ресурсов и экологии Чувашской Республики совместно с непосредственным руководителем;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регистрировать исходящие документы в системе электронного документооборота;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планировать свою работу, готовить предложения в план работы отдела;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готовить и представлять информацию и отчетность о своей работе;</w:t>
      </w:r>
    </w:p>
    <w:p w:rsid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выполнять иные обязанности по указанию начальника отдела и руководства Министерства по направлениям деятельности отдела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5F88" w:rsidRPr="00B254A1" w:rsidRDefault="00BA5F88" w:rsidP="00B9651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341BE5" w:rsidRDefault="00236F97" w:rsidP="0034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BE5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36F97" w:rsidP="00341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ведущего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специалиста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>-эксперт</w:t>
      </w:r>
      <w:r w:rsidR="008374F3">
        <w:rPr>
          <w:rFonts w:ascii="Times New Roman" w:hAnsi="Times New Roman" w:cs="Times New Roman"/>
          <w:b/>
          <w:sz w:val="26"/>
          <w:szCs w:val="26"/>
        </w:rPr>
        <w:t>а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1BE5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7" w:history="1">
        <w:r w:rsidRPr="00341BE5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="00341BE5">
        <w:rPr>
          <w:rFonts w:ascii="Times New Roman" w:hAnsi="Times New Roman" w:cs="Times New Roman"/>
          <w:sz w:val="26"/>
          <w:szCs w:val="26"/>
        </w:rPr>
        <w:t xml:space="preserve"> Федерального закона «О государственной гражданской службе</w:t>
      </w:r>
      <w:r w:rsidRPr="00236F97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341BE5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Федерации</w:t>
      </w:r>
      <w:r w:rsidR="00341BE5">
        <w:rPr>
          <w:rFonts w:ascii="Times New Roman" w:hAnsi="Times New Roman" w:cs="Times New Roman"/>
          <w:sz w:val="26"/>
          <w:szCs w:val="26"/>
        </w:rPr>
        <w:t>»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236F97" w:rsidRPr="00236F97" w:rsidRDefault="003F3464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="00236F97" w:rsidRPr="00236F97">
        <w:rPr>
          <w:rFonts w:ascii="Times New Roman" w:hAnsi="Times New Roman" w:cs="Times New Roman"/>
          <w:sz w:val="26"/>
          <w:szCs w:val="26"/>
        </w:rPr>
        <w:t>имеет право: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lastRenderedPageBreak/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</w:t>
      </w:r>
      <w:r>
        <w:rPr>
          <w:rFonts w:ascii="Times New Roman" w:hAnsi="Times New Roman" w:cs="Times New Roman"/>
          <w:sz w:val="26"/>
          <w:szCs w:val="26"/>
        </w:rPr>
        <w:t xml:space="preserve">го самоуправления, организаций, </w:t>
      </w:r>
      <w:r w:rsidRPr="003F3464">
        <w:rPr>
          <w:rFonts w:ascii="Times New Roman" w:hAnsi="Times New Roman" w:cs="Times New Roman"/>
          <w:sz w:val="26"/>
          <w:szCs w:val="26"/>
        </w:rPr>
        <w:t>структурных подразделений Министерства и должностных лиц необходимые для осуществления своей деятельности информацию, документы, материалы;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:rsidR="00236F97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действующим законодательством.</w:t>
      </w:r>
    </w:p>
    <w:p w:rsidR="00236F97" w:rsidRPr="0067180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71803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803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236F97" w:rsidRPr="00671803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803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236F97" w:rsidRPr="0067180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236F97" w:rsidRDefault="00236F97" w:rsidP="0027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5.1.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Pr="00236F97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 w:rsidR="00275ED1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Российской Федерации ответственность за: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275ED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275ED1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66FDD">
        <w:rPr>
          <w:rFonts w:ascii="Times New Roman" w:hAnsi="Times New Roman" w:cs="Times New Roman"/>
          <w:sz w:val="26"/>
          <w:szCs w:val="26"/>
        </w:rPr>
        <w:t xml:space="preserve"> него  должностных </w:t>
      </w:r>
      <w:r w:rsidRPr="00236F97">
        <w:rPr>
          <w:rFonts w:ascii="Times New Roman" w:hAnsi="Times New Roman" w:cs="Times New Roman"/>
          <w:sz w:val="26"/>
          <w:szCs w:val="26"/>
        </w:rPr>
        <w:t xml:space="preserve"> обязанностей,   применяются  следующие  дисциплинарные</w:t>
      </w:r>
      <w:r w:rsidR="00066FDD">
        <w:rPr>
          <w:rFonts w:ascii="Times New Roman" w:hAnsi="Times New Roman" w:cs="Times New Roman"/>
          <w:sz w:val="26"/>
          <w:szCs w:val="26"/>
        </w:rPr>
        <w:t xml:space="preserve"> взыскания: </w:t>
      </w:r>
      <w:r w:rsidRPr="00236F97">
        <w:rPr>
          <w:rFonts w:ascii="Times New Roman" w:hAnsi="Times New Roman" w:cs="Times New Roman"/>
          <w:sz w:val="26"/>
          <w:szCs w:val="26"/>
        </w:rPr>
        <w:t xml:space="preserve"> замечание,  выговор,  предупреждение  о  неполном  должностном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соответствии,   увольнение   с   гражданской   службы   по  предусмотренным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5.3. 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>За  несоблюдение  гражданским  служащим  ограничений  и запретов,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неисполнение  </w:t>
      </w:r>
      <w:r w:rsidRPr="00066FDD">
        <w:rPr>
          <w:rFonts w:ascii="Times New Roman" w:hAnsi="Times New Roman" w:cs="Times New Roman"/>
          <w:sz w:val="26"/>
          <w:szCs w:val="26"/>
        </w:rPr>
        <w:t>обязанностей, установленных в целях противодействия коррупции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66FDD">
        <w:rPr>
          <w:rFonts w:ascii="Times New Roman" w:hAnsi="Times New Roman" w:cs="Times New Roman"/>
          <w:sz w:val="26"/>
          <w:szCs w:val="26"/>
        </w:rPr>
        <w:t>«</w:t>
      </w:r>
      <w:hyperlink r:id="rId18" w:history="1">
        <w:r w:rsidRPr="00066FDD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066FD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>Федерации</w:t>
      </w:r>
      <w:r w:rsidR="00066FDD">
        <w:rPr>
          <w:rFonts w:ascii="Times New Roman" w:hAnsi="Times New Roman" w:cs="Times New Roman"/>
          <w:sz w:val="26"/>
          <w:szCs w:val="26"/>
        </w:rPr>
        <w:t>»</w:t>
      </w:r>
      <w:r w:rsidRPr="00066FDD">
        <w:rPr>
          <w:rFonts w:ascii="Times New Roman" w:hAnsi="Times New Roman" w:cs="Times New Roman"/>
          <w:sz w:val="26"/>
          <w:szCs w:val="26"/>
        </w:rPr>
        <w:t xml:space="preserve">,  </w:t>
      </w:r>
      <w:hyperlink r:id="rId19" w:history="1">
        <w:r w:rsidR="00066FDD">
          <w:rPr>
            <w:rFonts w:ascii="Times New Roman" w:hAnsi="Times New Roman" w:cs="Times New Roman"/>
            <w:sz w:val="26"/>
            <w:szCs w:val="26"/>
          </w:rPr>
          <w:t>«</w:t>
        </w:r>
        <w:r w:rsidRPr="00066FD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66FD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066FDD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выговор</w:t>
      </w:r>
      <w:r w:rsidRPr="00236F97">
        <w:rPr>
          <w:rFonts w:ascii="Times New Roman" w:hAnsi="Times New Roman" w:cs="Times New Roman"/>
          <w:sz w:val="26"/>
          <w:szCs w:val="26"/>
        </w:rPr>
        <w:t>,  предупреждение  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 xml:space="preserve"> гражданскому служащему.</w:t>
      </w:r>
    </w:p>
    <w:p w:rsidR="00236F97" w:rsidRPr="00066FD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ED1AC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FDD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236F97" w:rsidRPr="00066FD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FDD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36F97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>-экспе</w:t>
      </w:r>
      <w:proofErr w:type="gramStart"/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рт </w:t>
      </w:r>
      <w:r w:rsidRPr="00236F97">
        <w:rPr>
          <w:rFonts w:ascii="Times New Roman" w:hAnsi="Times New Roman" w:cs="Times New Roman"/>
          <w:sz w:val="26"/>
          <w:szCs w:val="26"/>
        </w:rPr>
        <w:t>впр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аве самостоятельно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  <w:r w:rsidR="00066FDD" w:rsidRPr="00066FDD">
        <w:t xml:space="preserve"> </w:t>
      </w:r>
    </w:p>
    <w:p w:rsidR="00066FDD" w:rsidRPr="00066FDD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236F97" w:rsidRPr="00066FDD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уведомление начальника отдела о текущем состоянии выполнения поручений, заданий.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Pr="00236F97">
        <w:rPr>
          <w:rFonts w:ascii="Times New Roman" w:hAnsi="Times New Roman" w:cs="Times New Roman"/>
          <w:sz w:val="26"/>
          <w:szCs w:val="26"/>
        </w:rPr>
        <w:t>обязан самостоятельно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lastRenderedPageBreak/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236F97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697D49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D49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7.1.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>-экспе</w:t>
      </w:r>
      <w:proofErr w:type="gramStart"/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рт </w:t>
      </w:r>
      <w:r w:rsidRPr="00236F97">
        <w:rPr>
          <w:rFonts w:ascii="Times New Roman" w:hAnsi="Times New Roman" w:cs="Times New Roman"/>
          <w:sz w:val="26"/>
          <w:szCs w:val="26"/>
        </w:rPr>
        <w:t>впр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аве участвовать в подготовке: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направлениям своей деятельности;</w:t>
      </w:r>
    </w:p>
    <w:p w:rsidR="00697D49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7.2.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Pr="00236F97">
        <w:rPr>
          <w:rFonts w:ascii="Times New Roman" w:hAnsi="Times New Roman" w:cs="Times New Roman"/>
          <w:sz w:val="26"/>
          <w:szCs w:val="26"/>
        </w:rPr>
        <w:t>обязан участвовать в подготовке: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пол</w:t>
      </w:r>
      <w:r w:rsidR="00FD7451">
        <w:rPr>
          <w:rFonts w:ascii="Times New Roman" w:hAnsi="Times New Roman" w:cs="Times New Roman"/>
          <w:sz w:val="26"/>
          <w:szCs w:val="26"/>
        </w:rPr>
        <w:t>ожений об отделе и Министерстве.</w:t>
      </w:r>
    </w:p>
    <w:p w:rsidR="00236F97" w:rsidRPr="00FD745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97D49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D49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236F97" w:rsidRPr="00FD745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Default="00697D49" w:rsidP="0053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="00236F97" w:rsidRPr="00236F97">
        <w:rPr>
          <w:rFonts w:ascii="Times New Roman" w:hAnsi="Times New Roman" w:cs="Times New Roman"/>
          <w:sz w:val="26"/>
          <w:szCs w:val="26"/>
        </w:rPr>
        <w:t>осуществляет:</w:t>
      </w:r>
      <w:r w:rsidR="00FD7451">
        <w:rPr>
          <w:rFonts w:ascii="Times New Roman" w:hAnsi="Times New Roman" w:cs="Times New Roman"/>
          <w:sz w:val="26"/>
          <w:szCs w:val="26"/>
        </w:rPr>
        <w:t xml:space="preserve"> </w:t>
      </w:r>
      <w:r w:rsidR="00FD7451" w:rsidRPr="00FD7451">
        <w:rPr>
          <w:rFonts w:ascii="Times New Roman" w:hAnsi="Times New Roman" w:cs="Times New Roman"/>
          <w:sz w:val="26"/>
          <w:szCs w:val="26"/>
        </w:rPr>
        <w:t>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532423" w:rsidRPr="00532423" w:rsidRDefault="00532423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ED1AC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ACD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36F97" w:rsidP="00FC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9.1.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 w:rsidR="00034CF6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Pr="00236F97">
        <w:rPr>
          <w:rFonts w:ascii="Times New Roman" w:hAnsi="Times New Roman" w:cs="Times New Roman"/>
          <w:sz w:val="26"/>
          <w:szCs w:val="26"/>
        </w:rPr>
        <w:t>в связи с исполнением своих должностных обязанностей в следующем порядке:</w:t>
      </w:r>
      <w:r w:rsidR="00FC5AB5">
        <w:rPr>
          <w:rFonts w:ascii="Times New Roman" w:hAnsi="Times New Roman" w:cs="Times New Roman"/>
          <w:sz w:val="26"/>
          <w:szCs w:val="26"/>
        </w:rPr>
        <w:t xml:space="preserve"> </w:t>
      </w:r>
      <w:r w:rsidR="00FC5AB5"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7954AD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9.2.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своих должностных обязанностей в следующем порядке:</w:t>
      </w:r>
      <w:r w:rsidR="007954AD"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="007954AD"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940462">
        <w:rPr>
          <w:rFonts w:ascii="Times New Roman" w:hAnsi="Times New Roman" w:cs="Times New Roman"/>
          <w:sz w:val="26"/>
          <w:szCs w:val="26"/>
        </w:rPr>
        <w:t>.</w:t>
      </w:r>
    </w:p>
    <w:p w:rsidR="00236F97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9.3.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-эксперт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обязанностей в следующем порядке:</w:t>
      </w:r>
      <w:r w:rsidR="007954AD"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="007954AD"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7954AD">
        <w:rPr>
          <w:rFonts w:ascii="Times New Roman" w:hAnsi="Times New Roman" w:cs="Times New Roman"/>
          <w:sz w:val="26"/>
          <w:szCs w:val="26"/>
        </w:rPr>
        <w:t>.</w:t>
      </w:r>
    </w:p>
    <w:p w:rsidR="007954AD" w:rsidRPr="006B3371" w:rsidRDefault="007954AD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034CF6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CF6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236F97" w:rsidRPr="00034CF6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4CF6">
        <w:rPr>
          <w:rFonts w:ascii="Times New Roman" w:hAnsi="Times New Roman" w:cs="Times New Roman"/>
          <w:b/>
          <w:sz w:val="26"/>
          <w:szCs w:val="26"/>
        </w:rPr>
        <w:t>оказываемых</w:t>
      </w:r>
      <w:proofErr w:type="gramEnd"/>
      <w:r w:rsidRPr="00034CF6">
        <w:rPr>
          <w:rFonts w:ascii="Times New Roman" w:hAnsi="Times New Roman" w:cs="Times New Roman"/>
          <w:b/>
          <w:sz w:val="26"/>
          <w:szCs w:val="26"/>
        </w:rPr>
        <w:t xml:space="preserve"> гражданам и организациям в соответствии</w:t>
      </w:r>
    </w:p>
    <w:p w:rsidR="00236F97" w:rsidRPr="00034CF6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CF6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B71" w:rsidRPr="009F3B71" w:rsidRDefault="00034CF6" w:rsidP="00AA4DAF">
      <w:pPr>
        <w:pStyle w:val="a5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 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>-экспе</w:t>
      </w:r>
      <w:proofErr w:type="gramStart"/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рт </w:t>
      </w:r>
      <w:r w:rsidR="00236F97" w:rsidRPr="00236F97">
        <w:rPr>
          <w:rFonts w:ascii="Times New Roman" w:hAnsi="Times New Roman" w:cs="Times New Roman"/>
          <w:sz w:val="26"/>
          <w:szCs w:val="26"/>
        </w:rPr>
        <w:t>в пр</w:t>
      </w:r>
      <w:proofErr w:type="gramEnd"/>
      <w:r w:rsidR="00236F97" w:rsidRPr="00236F97">
        <w:rPr>
          <w:rFonts w:ascii="Times New Roman" w:hAnsi="Times New Roman" w:cs="Times New Roman"/>
          <w:sz w:val="26"/>
          <w:szCs w:val="26"/>
        </w:rPr>
        <w:t>еделах</w:t>
      </w:r>
      <w:r w:rsidR="00CF4AC3">
        <w:rPr>
          <w:rFonts w:ascii="Times New Roman" w:hAnsi="Times New Roman" w:cs="Times New Roman"/>
          <w:sz w:val="26"/>
          <w:szCs w:val="26"/>
        </w:rPr>
        <w:t xml:space="preserve"> своей компетенции </w:t>
      </w:r>
      <w:r w:rsidR="00EB7299">
        <w:rPr>
          <w:rFonts w:ascii="Times New Roman" w:hAnsi="Times New Roman" w:cs="Times New Roman"/>
          <w:sz w:val="26"/>
          <w:szCs w:val="26"/>
        </w:rPr>
        <w:t xml:space="preserve">государственной услуги </w:t>
      </w:r>
      <w:r w:rsidR="00DD0785">
        <w:rPr>
          <w:rFonts w:ascii="Times New Roman" w:hAnsi="Times New Roman" w:cs="Times New Roman"/>
          <w:sz w:val="26"/>
          <w:szCs w:val="26"/>
        </w:rPr>
        <w:t>не предоставляет.</w:t>
      </w:r>
    </w:p>
    <w:p w:rsidR="00236F97" w:rsidRPr="00236F97" w:rsidRDefault="00236F97" w:rsidP="00AA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462DF" w:rsidRDefault="00236F97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236F97" w:rsidRPr="002462DF" w:rsidRDefault="00236F97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236F97" w:rsidRPr="00236F97" w:rsidRDefault="00236F97" w:rsidP="0024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</w:t>
      </w:r>
      <w:r w:rsidR="00236F97" w:rsidRPr="00236F97">
        <w:rPr>
          <w:rFonts w:ascii="Times New Roman" w:hAnsi="Times New Roman" w:cs="Times New Roman"/>
          <w:sz w:val="26"/>
          <w:szCs w:val="26"/>
        </w:rPr>
        <w:t>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Pr="00246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31AB">
        <w:rPr>
          <w:rFonts w:ascii="Times New Roman" w:hAnsi="Times New Roman" w:cs="Times New Roman"/>
          <w:b/>
          <w:sz w:val="26"/>
          <w:szCs w:val="26"/>
        </w:rPr>
        <w:t>ведущего</w:t>
      </w:r>
      <w:r w:rsidR="008374F3">
        <w:rPr>
          <w:rFonts w:ascii="Times New Roman" w:hAnsi="Times New Roman" w:cs="Times New Roman"/>
          <w:b/>
          <w:sz w:val="26"/>
          <w:szCs w:val="26"/>
        </w:rPr>
        <w:t xml:space="preserve"> специалиста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>-эксперт</w:t>
      </w:r>
      <w:r w:rsidR="008374F3">
        <w:rPr>
          <w:rFonts w:ascii="Times New Roman" w:hAnsi="Times New Roman" w:cs="Times New Roman"/>
          <w:b/>
          <w:sz w:val="26"/>
          <w:szCs w:val="26"/>
        </w:rPr>
        <w:t>а</w:t>
      </w:r>
      <w:r w:rsidR="008374F3"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6F97" w:rsidRPr="00236F97">
        <w:rPr>
          <w:rFonts w:ascii="Times New Roman" w:hAnsi="Times New Roman" w:cs="Times New Roman"/>
          <w:sz w:val="26"/>
          <w:szCs w:val="26"/>
        </w:rPr>
        <w:t>оцениваются по: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2462DF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эффективности деятельности отдела.</w:t>
      </w:r>
    </w:p>
    <w:p w:rsidR="002462DF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proofErr w:type="gramStart"/>
      <w:r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 w:rsidRPr="00CE268A">
        <w:rPr>
          <w:rFonts w:ascii="Times New Roman" w:hAnsi="Times New Roman" w:cs="Times New Roman"/>
          <w:sz w:val="26"/>
          <w:szCs w:val="26"/>
        </w:rPr>
        <w:t xml:space="preserve"> Республики.</w:t>
      </w:r>
    </w:p>
    <w:p w:rsidR="00C12629" w:rsidRDefault="00C12629" w:rsidP="00C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12629" w:rsidSect="00C12629">
      <w:pgSz w:w="11905" w:h="16838"/>
      <w:pgMar w:top="709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97"/>
    <w:rsid w:val="00015406"/>
    <w:rsid w:val="00034CF6"/>
    <w:rsid w:val="000372E3"/>
    <w:rsid w:val="00066FDD"/>
    <w:rsid w:val="000738EF"/>
    <w:rsid w:val="000753EC"/>
    <w:rsid w:val="00083F8D"/>
    <w:rsid w:val="0013164D"/>
    <w:rsid w:val="00144B6D"/>
    <w:rsid w:val="00152C34"/>
    <w:rsid w:val="001738CE"/>
    <w:rsid w:val="001B286B"/>
    <w:rsid w:val="001F5A86"/>
    <w:rsid w:val="00233582"/>
    <w:rsid w:val="00235E7E"/>
    <w:rsid w:val="00236F97"/>
    <w:rsid w:val="0024563F"/>
    <w:rsid w:val="002462DF"/>
    <w:rsid w:val="00275ED1"/>
    <w:rsid w:val="0028168B"/>
    <w:rsid w:val="002963C0"/>
    <w:rsid w:val="002B02DC"/>
    <w:rsid w:val="002C283A"/>
    <w:rsid w:val="002E398F"/>
    <w:rsid w:val="002F565A"/>
    <w:rsid w:val="003160B3"/>
    <w:rsid w:val="003174CB"/>
    <w:rsid w:val="0032309F"/>
    <w:rsid w:val="003254F4"/>
    <w:rsid w:val="00341BE5"/>
    <w:rsid w:val="003458FF"/>
    <w:rsid w:val="003A3040"/>
    <w:rsid w:val="003C730F"/>
    <w:rsid w:val="003F3464"/>
    <w:rsid w:val="003F7A64"/>
    <w:rsid w:val="0040385D"/>
    <w:rsid w:val="00435EEE"/>
    <w:rsid w:val="004376A2"/>
    <w:rsid w:val="00444FB4"/>
    <w:rsid w:val="0046462C"/>
    <w:rsid w:val="0048042D"/>
    <w:rsid w:val="0049444C"/>
    <w:rsid w:val="004D0256"/>
    <w:rsid w:val="004E701E"/>
    <w:rsid w:val="00532423"/>
    <w:rsid w:val="00560C1A"/>
    <w:rsid w:val="005706B6"/>
    <w:rsid w:val="0057339A"/>
    <w:rsid w:val="005C25BA"/>
    <w:rsid w:val="00607D97"/>
    <w:rsid w:val="00634A59"/>
    <w:rsid w:val="00655F31"/>
    <w:rsid w:val="006560BB"/>
    <w:rsid w:val="00660E9E"/>
    <w:rsid w:val="00671803"/>
    <w:rsid w:val="00697D49"/>
    <w:rsid w:val="006B3371"/>
    <w:rsid w:val="006C5BA6"/>
    <w:rsid w:val="006F2BE6"/>
    <w:rsid w:val="007201A2"/>
    <w:rsid w:val="00754F24"/>
    <w:rsid w:val="00774B55"/>
    <w:rsid w:val="00793224"/>
    <w:rsid w:val="007954AD"/>
    <w:rsid w:val="007B010E"/>
    <w:rsid w:val="007D3B59"/>
    <w:rsid w:val="007F0795"/>
    <w:rsid w:val="007F10A7"/>
    <w:rsid w:val="007F4874"/>
    <w:rsid w:val="007F5649"/>
    <w:rsid w:val="00800B8E"/>
    <w:rsid w:val="008374F3"/>
    <w:rsid w:val="00852934"/>
    <w:rsid w:val="00872AE5"/>
    <w:rsid w:val="00873AD7"/>
    <w:rsid w:val="00890833"/>
    <w:rsid w:val="008A0991"/>
    <w:rsid w:val="008A4B49"/>
    <w:rsid w:val="008B364A"/>
    <w:rsid w:val="008C7648"/>
    <w:rsid w:val="008E1F33"/>
    <w:rsid w:val="008E2663"/>
    <w:rsid w:val="00940462"/>
    <w:rsid w:val="00942C9C"/>
    <w:rsid w:val="00945BFB"/>
    <w:rsid w:val="00976A62"/>
    <w:rsid w:val="00991C94"/>
    <w:rsid w:val="00995056"/>
    <w:rsid w:val="009F3B71"/>
    <w:rsid w:val="00A104E1"/>
    <w:rsid w:val="00A12469"/>
    <w:rsid w:val="00A4686D"/>
    <w:rsid w:val="00A51879"/>
    <w:rsid w:val="00A95919"/>
    <w:rsid w:val="00AA4DAF"/>
    <w:rsid w:val="00AA58B9"/>
    <w:rsid w:val="00AB4072"/>
    <w:rsid w:val="00AC624E"/>
    <w:rsid w:val="00AE0C9F"/>
    <w:rsid w:val="00AE6791"/>
    <w:rsid w:val="00B254A1"/>
    <w:rsid w:val="00B27642"/>
    <w:rsid w:val="00B30481"/>
    <w:rsid w:val="00B335E3"/>
    <w:rsid w:val="00B4035F"/>
    <w:rsid w:val="00B72989"/>
    <w:rsid w:val="00B8483F"/>
    <w:rsid w:val="00B96515"/>
    <w:rsid w:val="00BA5F88"/>
    <w:rsid w:val="00BB09A2"/>
    <w:rsid w:val="00BD6685"/>
    <w:rsid w:val="00C0111B"/>
    <w:rsid w:val="00C12629"/>
    <w:rsid w:val="00C2388B"/>
    <w:rsid w:val="00C775DA"/>
    <w:rsid w:val="00C92815"/>
    <w:rsid w:val="00CC372B"/>
    <w:rsid w:val="00CC679B"/>
    <w:rsid w:val="00CE56BA"/>
    <w:rsid w:val="00CE72B6"/>
    <w:rsid w:val="00CF07AB"/>
    <w:rsid w:val="00CF492B"/>
    <w:rsid w:val="00CF4AC3"/>
    <w:rsid w:val="00CF5EE4"/>
    <w:rsid w:val="00D03015"/>
    <w:rsid w:val="00D2764F"/>
    <w:rsid w:val="00D85696"/>
    <w:rsid w:val="00D9515D"/>
    <w:rsid w:val="00DB326B"/>
    <w:rsid w:val="00DC236C"/>
    <w:rsid w:val="00DD0785"/>
    <w:rsid w:val="00DD46D7"/>
    <w:rsid w:val="00E03EE3"/>
    <w:rsid w:val="00E34A65"/>
    <w:rsid w:val="00E42969"/>
    <w:rsid w:val="00E73BAC"/>
    <w:rsid w:val="00EB7299"/>
    <w:rsid w:val="00EC1C3C"/>
    <w:rsid w:val="00ED1ACD"/>
    <w:rsid w:val="00ED2C2E"/>
    <w:rsid w:val="00ED40EE"/>
    <w:rsid w:val="00EE187B"/>
    <w:rsid w:val="00EE3373"/>
    <w:rsid w:val="00EE3447"/>
    <w:rsid w:val="00F041CD"/>
    <w:rsid w:val="00F46996"/>
    <w:rsid w:val="00F531AB"/>
    <w:rsid w:val="00F76C8E"/>
    <w:rsid w:val="00FB280C"/>
    <w:rsid w:val="00FB3BCD"/>
    <w:rsid w:val="00FC5AB5"/>
    <w:rsid w:val="00FC6586"/>
    <w:rsid w:val="00FD2FD1"/>
    <w:rsid w:val="00FD745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84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84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4315FA50A3E1FFA3EF38BS6kDM" TargetMode="External"/><Relationship Id="rId13" Type="http://schemas.openxmlformats.org/officeDocument/2006/relationships/hyperlink" Target="consultantplus://offline/ref=1FC98CC7A00B80DBE63C5F53B6CDF002B9BE51E6761ABA037910F12A33y1HBL" TargetMode="External"/><Relationship Id="rId18" Type="http://schemas.openxmlformats.org/officeDocument/2006/relationships/hyperlink" Target="consultantplus://offline/ref=1FC98CC7A00B80DBE63C5F53B6CDF002B9BE51E6761ABA037910F12A33y1H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2A9A5182E6133985E80D8C4CC174F167FC36345EA80A3E1FFA3EF38BS6kDM" TargetMode="External"/><Relationship Id="rId12" Type="http://schemas.openxmlformats.org/officeDocument/2006/relationships/hyperlink" Target="consultantplus://offline/ref=1FC98CC7A00B80DBE63C5F53B6CDF002B9BE53E37717BA037910F12A33y1HBL" TargetMode="External"/><Relationship Id="rId17" Type="http://schemas.openxmlformats.org/officeDocument/2006/relationships/hyperlink" Target="consultantplus://offline/ref=1FC98CC7A00B80DBE63C5F53B6CDF002B9BE51E6761ABA037910F12A331B7005595BA69A52752F97y4H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C98CC7A00B80DBE63C5F53B6CDF002B9BE53E37717BA037910F12A33y1H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A9A5182E6133985E80D8C4CC174F167FC36345EAD0A3E1FFA3EF38BS6kDM" TargetMode="External"/><Relationship Id="rId11" Type="http://schemas.openxmlformats.org/officeDocument/2006/relationships/hyperlink" Target="consultantplus://offline/ref=1FC98CC7A00B80DBE63C5F53B6CDF002B9BE51E6761ABA037910F12A33y1HBL" TargetMode="External"/><Relationship Id="rId5" Type="http://schemas.openxmlformats.org/officeDocument/2006/relationships/hyperlink" Target="consultantplus://offline/ref=132A9A5182E6133985E80D8C4CC174F167F4333152FA5D3C4EAF30SFk6M" TargetMode="External"/><Relationship Id="rId15" Type="http://schemas.openxmlformats.org/officeDocument/2006/relationships/hyperlink" Target="consultantplus://offline/ref=1FC98CC7A00B80DBE63C5F53B6CDF002B9BE51E6761ABA037910F12A33y1HBL" TargetMode="External"/><Relationship Id="rId10" Type="http://schemas.openxmlformats.org/officeDocument/2006/relationships/hyperlink" Target="consultantplus://offline/ref=1FC98CC7A00B80DBE63C5F53B6CDF002B9BE53E37717BA037910F12A33y1HBL" TargetMode="External"/><Relationship Id="rId19" Type="http://schemas.openxmlformats.org/officeDocument/2006/relationships/hyperlink" Target="consultantplus://offline/ref=1FC98CC7A00B80DBE63C5F53B6CDF002B9BE53E37717BA037910F12A33y1H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98CC7A00B80DBE63C5F53B6CDF002B9BE51E6761ABA037910F12A33y1HBL" TargetMode="External"/><Relationship Id="rId14" Type="http://schemas.openxmlformats.org/officeDocument/2006/relationships/hyperlink" Target="consultantplus://offline/ref=1FC98CC7A00B80DBE63C5F53B6CDF002B9BE53E37717BA037910F12A33y1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2018-12-11T12:18:00Z</cp:lastPrinted>
  <dcterms:created xsi:type="dcterms:W3CDTF">2021-02-26T11:47:00Z</dcterms:created>
  <dcterms:modified xsi:type="dcterms:W3CDTF">2021-02-26T11:47:00Z</dcterms:modified>
</cp:coreProperties>
</file>