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3" w:rsidRDefault="00725EA3">
      <w:pPr>
        <w:pStyle w:val="ConsPlusNormal"/>
        <w:jc w:val="center"/>
      </w:pPr>
      <w:r>
        <w:rPr>
          <w:sz w:val="26"/>
          <w:szCs w:val="26"/>
        </w:rPr>
        <w:t xml:space="preserve">Согласие </w:t>
      </w:r>
    </w:p>
    <w:p w:rsidR="00E93CD3" w:rsidRDefault="00725EA3">
      <w:pPr>
        <w:pStyle w:val="ConsPlusNormal"/>
        <w:jc w:val="center"/>
      </w:pPr>
      <w:r>
        <w:rPr>
          <w:sz w:val="26"/>
          <w:szCs w:val="26"/>
        </w:rPr>
        <w:t>на обработку персональных данных субъекта персональных данных в Министерстве транспорта и дорожного хозяйства Чувашской Республики</w:t>
      </w:r>
    </w:p>
    <w:p w:rsidR="00E93CD3" w:rsidRDefault="00E93CD3">
      <w:pPr>
        <w:pStyle w:val="ConsPlusNormal"/>
        <w:jc w:val="both"/>
        <w:rPr>
          <w:b w:val="0"/>
        </w:rPr>
      </w:pPr>
    </w:p>
    <w:p w:rsidR="00E93CD3" w:rsidRDefault="00725EA3">
      <w:pPr>
        <w:pStyle w:val="ConsPlusNonformat"/>
        <w:ind w:firstLine="57"/>
        <w:jc w:val="both"/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725EA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E93CD3" w:rsidRDefault="00725EA3">
      <w:pPr>
        <w:pStyle w:val="ConsPlusNonformat"/>
        <w:ind w:firstLine="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E93CD3" w:rsidRDefault="00725EA3">
      <w:pPr>
        <w:pStyle w:val="ConsPlusNonformat"/>
        <w:ind w:firstLine="5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2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725E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3CD3" w:rsidRDefault="00725EA3">
      <w:pPr>
        <w:pStyle w:val="ConsPlusNonformat"/>
        <w:ind w:firstLine="5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25EA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E93CD3" w:rsidRDefault="00725EA3">
      <w:pPr>
        <w:pStyle w:val="ConsPlusNonforma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E93CD3" w:rsidRDefault="00725EA3">
      <w:pPr>
        <w:pStyle w:val="ConsPlusNonformat"/>
        <w:ind w:firstLine="5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_____________________________________________________________________________________________________________________________________________,</w:t>
      </w:r>
    </w:p>
    <w:p w:rsidR="00E93CD3" w:rsidRDefault="00725EA3">
      <w:pPr>
        <w:pStyle w:val="ConsPlusNonformat"/>
        <w:ind w:firstLine="57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93CD3" w:rsidRDefault="00725EA3">
      <w:pPr>
        <w:pStyle w:val="ConsPlusNonformat"/>
        <w:ind w:firstLine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>
          <w:rPr>
            <w:rStyle w:val="-"/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выполнения требований трудового законодательства Российской Федерации, законодательства о государственной гражданской службе Российской Федерации и законодательства о государственной гражданской службе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части ведения бухгалтерского, кадрового и воинского учета, исполнения требований договоров гражданско-правового характера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даю согласие</w:t>
      </w:r>
      <w:r>
        <w:rPr>
          <w:rFonts w:ascii="Times New Roman" w:hAnsi="Times New Roman"/>
          <w:color w:val="000000"/>
          <w:sz w:val="24"/>
          <w:szCs w:val="24"/>
        </w:rPr>
        <w:t xml:space="preserve"> Министерству транспорта и дорожного хозяйства Чувашской Республики,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 обработку</w:t>
      </w:r>
      <w:r>
        <w:rPr>
          <w:rFonts w:ascii="Times New Roman" w:hAnsi="Times New Roman"/>
          <w:color w:val="000000"/>
          <w:sz w:val="24"/>
          <w:szCs w:val="24"/>
        </w:rPr>
        <w:t xml:space="preserve">, в том числе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неавтоматизированным и автоматизированным способом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моих персональных данных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фамилия, имя, отчество;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сведения о смене фамилии, имени, отчества; число, месяц, год и место рождения; гражданство; сведения о наличии гражданства другого государства; адрес регистрации; адрес проживания; контактные телефоны;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данные заграничного паспорта; ИНН; СНИЛС; реквизиты документа об образовании и (или) о квалификации, об обучении;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сведения об образовании и (или) о квалификации, об обучении; направление подготовки или специальность по документу об образовании и (или) о квалификации, об обучении; сведения о послевузовском профессиональном образовании; стаж (опыт) работы по специальности; сведения о присвоении квалификационного разряда, классного чина, дипломатического ранга, воинского звания; сведения о трудовой деятельности; отношение к воинской обязанности и воинское звание;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сведения о наградах (поощрениях); сведения о почетных званиях; сведения о близких родственниках; сведения об изменении фамилии, имени, отчества близкими родственниками; 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 сведения о пребывании за границей;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 гражданина и членов его семьи; сведения о допуске к государственной тайне, оформленном за период работы, службы, учебы, его форме, номере и дате; сведения о судимости; сведения о владении иностранными языками и языками народов Российской Федерации; сведения о наличии (отсутствии) заболевания, препятствующего поступлению на гражданскую службу или ее прохождению;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стаж гражданской службы и иные сведения, необходимые в целях выполнения требований законодательства о государственной гражданской службе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08A4">
        <w:rPr>
          <w:rFonts w:ascii="Times New Roman" w:hAnsi="Times New Roman"/>
          <w:color w:val="000000"/>
          <w:sz w:val="22"/>
          <w:szCs w:val="22"/>
        </w:rPr>
        <w:t>и передачу (распространение, предоставление, доступ) моих персональных данных следующим лицам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08A4">
        <w:rPr>
          <w:rFonts w:ascii="Times New Roman" w:hAnsi="Times New Roman"/>
          <w:color w:val="000000"/>
          <w:sz w:val="26"/>
          <w:szCs w:val="26"/>
          <w:u w:val="single"/>
        </w:rPr>
        <w:t>___</w:t>
      </w:r>
      <w:r w:rsidR="00DB08A4" w:rsidRPr="00DB08A4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</w:t>
      </w:r>
      <w:r w:rsidRPr="00DB08A4">
        <w:rPr>
          <w:rFonts w:ascii="Times New Roman" w:hAnsi="Times New Roman"/>
          <w:color w:val="000000"/>
          <w:sz w:val="26"/>
          <w:szCs w:val="26"/>
          <w:u w:val="single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</w:p>
    <w:p w:rsidR="00E93CD3" w:rsidRDefault="00725EA3">
      <w:pPr>
        <w:pStyle w:val="ConsPlusNonformat"/>
        <w:ind w:firstLine="57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E93CD3" w:rsidRDefault="00725EA3">
      <w:pPr>
        <w:ind w:right="283"/>
        <w:jc w:val="right"/>
      </w:pPr>
      <w:r>
        <w:rPr>
          <w:sz w:val="16"/>
          <w:szCs w:val="16"/>
        </w:rPr>
        <w:t>(указать Ф.И.О., физического лица или наименование организации, которым сообщаются данные)</w:t>
      </w:r>
    </w:p>
    <w:p w:rsidR="00E93CD3" w:rsidRDefault="00725EA3">
      <w:pPr>
        <w:widowControl w:val="0"/>
        <w:autoSpaceDE w:val="0"/>
        <w:ind w:firstLine="5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</w:t>
      </w:r>
    </w:p>
    <w:p w:rsidR="00E93CD3" w:rsidRDefault="00725EA3">
      <w:pPr>
        <w:pStyle w:val="ConsPlusNonforma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со дня его подписания и действует </w:t>
      </w:r>
      <w:r>
        <w:rPr>
          <w:rFonts w:ascii="Times New Roman" w:hAnsi="Times New Roman" w:cs="Times New Roman"/>
          <w:sz w:val="24"/>
          <w:szCs w:val="24"/>
        </w:rPr>
        <w:t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3CD3" w:rsidRDefault="00725EA3">
      <w:pPr>
        <w:pStyle w:val="ConsPlusNonforma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путем подачи письменного заявления в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CD3" w:rsidRDefault="00725EA3">
      <w:pPr>
        <w:pStyle w:val="ConsPlusNonformat"/>
        <w:ind w:firstLine="624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изменении персональных данных обязуюсь уведомить Министерство в течение 10 календарных дней после наступления таких  изменений с представлением соответствующих документов.</w:t>
      </w:r>
    </w:p>
    <w:p w:rsidR="00E93CD3" w:rsidRDefault="00725EA3">
      <w:pPr>
        <w:shd w:val="clear" w:color="auto" w:fill="FFFFFF"/>
      </w:pPr>
      <w:r>
        <w:rPr>
          <w:color w:val="000000"/>
          <w:sz w:val="18"/>
          <w:szCs w:val="18"/>
        </w:rPr>
        <w:t xml:space="preserve">         «___» ____________ 20 __ г.                _________________                     __________________________________</w:t>
      </w:r>
    </w:p>
    <w:p w:rsidR="00E93CD3" w:rsidRDefault="00725EA3">
      <w:pPr>
        <w:shd w:val="clear" w:color="auto" w:fill="FFFFFF"/>
        <w:tabs>
          <w:tab w:val="left" w:pos="7694"/>
        </w:tabs>
      </w:pP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(подпись)</w:t>
      </w: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</w:t>
      </w:r>
      <w:bookmarkStart w:id="0" w:name="_GoBack"/>
      <w:bookmarkEnd w:id="0"/>
      <w:r>
        <w:rPr>
          <w:color w:val="000000"/>
          <w:sz w:val="18"/>
          <w:szCs w:val="18"/>
          <w:vertAlign w:val="superscript"/>
        </w:rPr>
        <w:t xml:space="preserve">              </w:t>
      </w:r>
      <w:r>
        <w:rPr>
          <w:color w:val="000000"/>
          <w:spacing w:val="-3"/>
          <w:sz w:val="18"/>
          <w:szCs w:val="18"/>
          <w:vertAlign w:val="superscript"/>
        </w:rPr>
        <w:t>(расшифровка подписи)</w:t>
      </w:r>
    </w:p>
    <w:sectPr w:rsidR="00E93CD3">
      <w:pgSz w:w="11906" w:h="16838"/>
      <w:pgMar w:top="567" w:right="452" w:bottom="567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D3"/>
    <w:rsid w:val="00725EA3"/>
    <w:rsid w:val="00DB08A4"/>
    <w:rsid w:val="00DB5DB7"/>
    <w:rsid w:val="00E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Дарья Крючкова</dc:creator>
  <cp:lastModifiedBy>Минтранс ЧР Елена Матулене</cp:lastModifiedBy>
  <cp:revision>5</cp:revision>
  <cp:lastPrinted>2020-01-04T10:13:00Z</cp:lastPrinted>
  <dcterms:created xsi:type="dcterms:W3CDTF">2019-04-26T14:48:00Z</dcterms:created>
  <dcterms:modified xsi:type="dcterms:W3CDTF">2021-01-14T06:01:00Z</dcterms:modified>
  <dc:language>ru-RU</dc:language>
</cp:coreProperties>
</file>