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4" w:type="dxa"/>
        <w:tblInd w:w="109" w:type="dxa"/>
        <w:tblLook w:val="0000" w:firstRow="0" w:lastRow="0" w:firstColumn="0" w:lastColumn="0" w:noHBand="0" w:noVBand="0"/>
      </w:tblPr>
      <w:tblGrid>
        <w:gridCol w:w="3796"/>
        <w:gridCol w:w="1587"/>
        <w:gridCol w:w="3841"/>
      </w:tblGrid>
      <w:tr w:rsidR="004541A0">
        <w:trPr>
          <w:trHeight w:val="1701"/>
        </w:trPr>
        <w:tc>
          <w:tcPr>
            <w:tcW w:w="3796" w:type="dxa"/>
            <w:shd w:val="clear" w:color="auto" w:fill="auto"/>
          </w:tcPr>
          <w:p w:rsidR="00072B71" w:rsidRPr="00072B71" w:rsidRDefault="00072B71" w:rsidP="00072B71">
            <w:pPr>
              <w:widowControl/>
              <w:tabs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caps/>
                <w:kern w:val="0"/>
                <w:lang w:eastAsia="en-US"/>
              </w:rPr>
            </w:pPr>
            <w:r w:rsidRPr="00072B71">
              <w:rPr>
                <w:rFonts w:eastAsia="Calibri"/>
                <w:caps/>
                <w:kern w:val="0"/>
                <w:lang w:eastAsia="en-US"/>
              </w:rPr>
              <w:t>ЧăВАШ РЕСПУБЛИКИН</w:t>
            </w:r>
          </w:p>
          <w:p w:rsidR="00072B71" w:rsidRPr="00072B71" w:rsidRDefault="00072B71" w:rsidP="00072B71">
            <w:pPr>
              <w:widowControl/>
              <w:tabs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caps/>
                <w:kern w:val="0"/>
                <w:lang w:eastAsia="en-US"/>
              </w:rPr>
            </w:pPr>
            <w:r w:rsidRPr="00072B71">
              <w:rPr>
                <w:rFonts w:eastAsia="Calibri"/>
                <w:caps/>
                <w:kern w:val="0"/>
                <w:lang w:eastAsia="en-US"/>
              </w:rPr>
              <w:t xml:space="preserve">ÇĕНĕ ШУПАШКАР </w:t>
            </w:r>
          </w:p>
          <w:p w:rsidR="00072B71" w:rsidRPr="00072B71" w:rsidRDefault="00072B71" w:rsidP="00072B71">
            <w:pPr>
              <w:widowControl/>
              <w:tabs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caps/>
                <w:kern w:val="0"/>
                <w:lang w:eastAsia="en-US"/>
              </w:rPr>
            </w:pPr>
            <w:r w:rsidRPr="00072B71">
              <w:rPr>
                <w:rFonts w:eastAsia="Calibri"/>
                <w:caps/>
                <w:kern w:val="0"/>
                <w:lang w:eastAsia="en-US"/>
              </w:rPr>
              <w:t xml:space="preserve">ХУЛА ДЕПУТАЧĕСЕН </w:t>
            </w:r>
          </w:p>
          <w:p w:rsidR="00072B71" w:rsidRPr="00072B71" w:rsidRDefault="00072B71" w:rsidP="00072B71">
            <w:pPr>
              <w:widowControl/>
              <w:suppressAutoHyphens w:val="0"/>
              <w:jc w:val="center"/>
              <w:rPr>
                <w:rFonts w:eastAsia="Calibri"/>
                <w:caps/>
                <w:kern w:val="0"/>
                <w:lang w:eastAsia="en-US"/>
              </w:rPr>
            </w:pPr>
            <w:r w:rsidRPr="00072B71">
              <w:rPr>
                <w:rFonts w:eastAsia="Calibri"/>
                <w:caps/>
                <w:kern w:val="0"/>
                <w:lang w:eastAsia="en-US"/>
              </w:rPr>
              <w:t>ПУХă</w:t>
            </w:r>
            <w:proofErr w:type="gramStart"/>
            <w:r w:rsidRPr="00072B71">
              <w:rPr>
                <w:rFonts w:eastAsia="Calibri"/>
                <w:caps/>
                <w:kern w:val="0"/>
                <w:lang w:eastAsia="en-US"/>
              </w:rPr>
              <w:t>В</w:t>
            </w:r>
            <w:proofErr w:type="gramEnd"/>
            <w:r w:rsidRPr="00072B71">
              <w:rPr>
                <w:rFonts w:eastAsia="Calibri"/>
                <w:caps/>
                <w:kern w:val="0"/>
                <w:lang w:eastAsia="en-US"/>
              </w:rPr>
              <w:t>ĕ</w:t>
            </w:r>
          </w:p>
          <w:p w:rsidR="00072B71" w:rsidRPr="00072B71" w:rsidRDefault="00072B71" w:rsidP="00072B71">
            <w:pPr>
              <w:keepNext/>
              <w:widowControl/>
              <w:suppressAutoHyphens w:val="0"/>
              <w:jc w:val="center"/>
              <w:outlineLvl w:val="3"/>
              <w:rPr>
                <w:rFonts w:eastAsia="Times New Roman"/>
                <w:b/>
                <w:caps/>
                <w:spacing w:val="40"/>
                <w:kern w:val="0"/>
                <w:lang w:val="en-US" w:eastAsia="ru-RU"/>
              </w:rPr>
            </w:pPr>
          </w:p>
          <w:p w:rsidR="004541A0" w:rsidRPr="00072B71" w:rsidRDefault="00072B71" w:rsidP="00072B71">
            <w:pPr>
              <w:pStyle w:val="41"/>
              <w:spacing w:before="0"/>
              <w:jc w:val="center"/>
              <w:rPr>
                <w:rFonts w:ascii="Times New Roman Chuv" w:hAnsi="Times New Roman Chuv"/>
                <w:i w:val="0"/>
                <w:color w:val="auto"/>
                <w:sz w:val="27"/>
                <w:szCs w:val="27"/>
              </w:rPr>
            </w:pPr>
            <w:r w:rsidRPr="00072B71">
              <w:rPr>
                <w:rFonts w:ascii="Times New Roman" w:eastAsia="Times New Roman" w:hAnsi="Times New Roman" w:cs="Times New Roman"/>
                <w:bCs w:val="0"/>
                <w:i w:val="0"/>
                <w:iCs w:val="0"/>
                <w:caps/>
                <w:color w:val="auto"/>
                <w:kern w:val="0"/>
                <w:lang w:eastAsia="ru-RU"/>
              </w:rPr>
              <w:t>йышăну</w:t>
            </w:r>
          </w:p>
        </w:tc>
        <w:tc>
          <w:tcPr>
            <w:tcW w:w="1587" w:type="dxa"/>
            <w:shd w:val="clear" w:color="auto" w:fill="auto"/>
          </w:tcPr>
          <w:p w:rsidR="004541A0" w:rsidRDefault="004541A0">
            <w:pPr>
              <w:ind w:right="-1" w:hanging="12"/>
              <w:jc w:val="center"/>
              <w:rPr>
                <w:b/>
                <w:sz w:val="8"/>
              </w:rPr>
            </w:pPr>
            <w:r w:rsidRPr="004541A0">
              <w:object w:dxaOrig="1125" w:dyaOrig="1440">
                <v:shape id="ole_rId2" o:spid="_x0000_i1025" style="width:56.35pt;height:1in" coordsize="" o:spt="100" adj="0,,0" path="" stroked="f">
                  <v:stroke joinstyle="miter"/>
                  <v:imagedata r:id="rId8" o:title=""/>
                  <v:formulas/>
                  <v:path o:connecttype="segments"/>
                </v:shape>
                <o:OLEObject Type="Embed" ProgID="Word.Picture.8" ShapeID="ole_rId2" DrawAspect="Content" ObjectID="_1683977257" r:id="rId9"/>
              </w:object>
            </w:r>
          </w:p>
        </w:tc>
        <w:tc>
          <w:tcPr>
            <w:tcW w:w="3841" w:type="dxa"/>
            <w:shd w:val="clear" w:color="auto" w:fill="auto"/>
          </w:tcPr>
          <w:p w:rsidR="004541A0" w:rsidRDefault="005F76C0">
            <w:pPr>
              <w:spacing w:line="228" w:lineRule="auto"/>
              <w:contextualSpacing/>
              <w:jc w:val="center"/>
            </w:pPr>
            <w:r>
              <w:rPr>
                <w:caps/>
              </w:rPr>
              <w:t>НОВОЧЕБОКСАРСКОЕ</w:t>
            </w:r>
          </w:p>
          <w:p w:rsidR="004541A0" w:rsidRDefault="005F76C0">
            <w:pPr>
              <w:spacing w:line="228" w:lineRule="auto"/>
              <w:contextualSpacing/>
              <w:jc w:val="center"/>
            </w:pPr>
            <w:r>
              <w:t>ГОРОДСКОЕ</w:t>
            </w:r>
          </w:p>
          <w:p w:rsidR="004541A0" w:rsidRDefault="005F76C0">
            <w:pPr>
              <w:contextualSpacing/>
              <w:jc w:val="center"/>
            </w:pPr>
            <w:r>
              <w:rPr>
                <w:caps/>
              </w:rPr>
              <w:t>СОБРАНИЕ ДЕ</w:t>
            </w:r>
            <w:bookmarkStart w:id="0" w:name="_GoBack"/>
            <w:bookmarkEnd w:id="0"/>
            <w:r>
              <w:rPr>
                <w:caps/>
              </w:rPr>
              <w:t>ПУТАТОВ</w:t>
            </w:r>
          </w:p>
          <w:p w:rsidR="004541A0" w:rsidRDefault="005F76C0">
            <w:pPr>
              <w:pStyle w:val="31"/>
              <w:spacing w:beforeAutospacing="0" w:afterAutospacing="0"/>
              <w:ind w:left="-108" w:right="-102"/>
              <w:contextualSpacing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caps/>
                <w:sz w:val="24"/>
                <w:szCs w:val="24"/>
              </w:rPr>
              <w:t>ЧУВАШСКОЙ РЕСПУБЛИКИ</w:t>
            </w:r>
          </w:p>
          <w:p w:rsidR="004541A0" w:rsidRDefault="005F76C0">
            <w:pPr>
              <w:pStyle w:val="31"/>
              <w:spacing w:before="280"/>
              <w:ind w:left="-108" w:right="-102"/>
              <w:jc w:val="center"/>
              <w:rPr>
                <w:sz w:val="24"/>
                <w:szCs w:val="24"/>
              </w:rPr>
            </w:pPr>
            <w:r>
              <w:rPr>
                <w:spacing w:val="40"/>
                <w:sz w:val="24"/>
                <w:szCs w:val="24"/>
              </w:rPr>
              <w:t>РЕШЕНИЕ</w:t>
            </w:r>
          </w:p>
        </w:tc>
      </w:tr>
    </w:tbl>
    <w:p w:rsidR="004541A0" w:rsidRDefault="004541A0">
      <w:pPr>
        <w:jc w:val="center"/>
        <w:rPr>
          <w:b/>
        </w:rPr>
      </w:pPr>
    </w:p>
    <w:p w:rsidR="004541A0" w:rsidRDefault="005B4720">
      <w:pPr>
        <w:jc w:val="center"/>
      </w:pPr>
      <w:r>
        <w:rPr>
          <w:b/>
        </w:rPr>
        <w:t xml:space="preserve">27 мая </w:t>
      </w:r>
      <w:r w:rsidR="00037FE0">
        <w:rPr>
          <w:b/>
        </w:rPr>
        <w:t>2021</w:t>
      </w:r>
      <w:r w:rsidR="005F76C0">
        <w:rPr>
          <w:b/>
        </w:rPr>
        <w:t xml:space="preserve"> года</w:t>
      </w:r>
      <w:proofErr w:type="gramStart"/>
      <w:r w:rsidR="005F76C0">
        <w:rPr>
          <w:b/>
        </w:rPr>
        <w:t xml:space="preserve"> № </w:t>
      </w:r>
      <w:r>
        <w:rPr>
          <w:b/>
        </w:rPr>
        <w:t>С</w:t>
      </w:r>
      <w:proofErr w:type="gramEnd"/>
      <w:r>
        <w:rPr>
          <w:b/>
        </w:rPr>
        <w:t xml:space="preserve"> 14-6</w:t>
      </w:r>
    </w:p>
    <w:p w:rsidR="004541A0" w:rsidRDefault="004541A0">
      <w:pPr>
        <w:ind w:left="-84" w:right="-1" w:firstLine="84"/>
        <w:jc w:val="center"/>
        <w:rPr>
          <w:sz w:val="26"/>
          <w:szCs w:val="26"/>
        </w:rPr>
      </w:pPr>
    </w:p>
    <w:p w:rsidR="004541A0" w:rsidRDefault="004541A0">
      <w:pPr>
        <w:ind w:right="-1"/>
        <w:rPr>
          <w:sz w:val="26"/>
          <w:szCs w:val="26"/>
        </w:rPr>
      </w:pPr>
    </w:p>
    <w:tbl>
      <w:tblPr>
        <w:tblW w:w="4361" w:type="dxa"/>
        <w:tblLook w:val="0000" w:firstRow="0" w:lastRow="0" w:firstColumn="0" w:lastColumn="0" w:noHBand="0" w:noVBand="0"/>
      </w:tblPr>
      <w:tblGrid>
        <w:gridCol w:w="4361"/>
      </w:tblGrid>
      <w:tr w:rsidR="004541A0" w:rsidTr="00343607">
        <w:trPr>
          <w:trHeight w:val="930"/>
        </w:trPr>
        <w:tc>
          <w:tcPr>
            <w:tcW w:w="4361" w:type="dxa"/>
            <w:shd w:val="clear" w:color="auto" w:fill="auto"/>
          </w:tcPr>
          <w:p w:rsidR="004541A0" w:rsidRDefault="00C52C19" w:rsidP="003D3502">
            <w:pPr>
              <w:jc w:val="both"/>
            </w:pPr>
            <w:r w:rsidRPr="00C52C19">
              <w:rPr>
                <w:b/>
                <w:spacing w:val="-10"/>
              </w:rPr>
              <w:t>О внесении изменений в решение Новочебоксарского городского Собрания депутатов Чувашской Республики от 29.06.2017</w:t>
            </w:r>
            <w:proofErr w:type="gramStart"/>
            <w:r w:rsidRPr="00C52C19">
              <w:rPr>
                <w:b/>
                <w:spacing w:val="-10"/>
              </w:rPr>
              <w:t xml:space="preserve"> № С</w:t>
            </w:r>
            <w:proofErr w:type="gramEnd"/>
            <w:r w:rsidRPr="00C52C19">
              <w:rPr>
                <w:b/>
                <w:spacing w:val="-10"/>
              </w:rPr>
              <w:t xml:space="preserve"> 32-2 «Об утверждении правил организации регулярных перевозок пассажиров и багажа автомобильным транспортом и городским наземным электрическим транспортом в городе Новочебоксарске Чувашской Республики»</w:t>
            </w:r>
          </w:p>
        </w:tc>
      </w:tr>
    </w:tbl>
    <w:p w:rsidR="00F77AC6" w:rsidRDefault="00F77AC6" w:rsidP="00C52C19">
      <w:pPr>
        <w:pStyle w:val="11"/>
        <w:shd w:val="clear" w:color="auto" w:fill="FFFFFF"/>
        <w:spacing w:before="0"/>
        <w:ind w:firstLine="709"/>
        <w:jc w:val="both"/>
        <w:rPr>
          <w:rFonts w:ascii="Times New Roman" w:eastAsia="Lucida Sans Unicode" w:hAnsi="Times New Roman" w:cs="Times New Roman"/>
          <w:b w:val="0"/>
          <w:bCs w:val="0"/>
          <w:color w:val="auto"/>
          <w:sz w:val="26"/>
          <w:szCs w:val="26"/>
        </w:rPr>
      </w:pPr>
    </w:p>
    <w:p w:rsidR="00F77AC6" w:rsidRPr="00F77AC6" w:rsidRDefault="00F77AC6" w:rsidP="00F77AC6"/>
    <w:p w:rsidR="00F77AC6" w:rsidRPr="00C15F4D" w:rsidRDefault="00C52C19" w:rsidP="00C52C19">
      <w:pPr>
        <w:pStyle w:val="1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 с</w:t>
      </w:r>
      <w:r w:rsidR="005F76C0"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Федеральн</w:t>
      </w:r>
      <w:r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>ым</w:t>
      </w:r>
      <w:r w:rsidR="005F76C0"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>ом</w:t>
      </w:r>
      <w:r w:rsidR="005F76C0"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</w:t>
      </w:r>
      <w:r w:rsidR="00FF6846"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EB6A19"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>8.06.2020  № 166-ФЗ</w:t>
      </w:r>
      <w:r w:rsidR="005F76C0"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="00EB6A19"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EB6A19" w:rsidRPr="00C15F4D">
        <w:rPr>
          <w:rFonts w:ascii="Times New Roman" w:eastAsiaTheme="minorHAnsi" w:hAnsi="Times New Roman" w:cs="Times New Roman"/>
          <w:b w:val="0"/>
          <w:color w:val="auto"/>
          <w:kern w:val="0"/>
          <w:sz w:val="24"/>
          <w:szCs w:val="24"/>
          <w:lang w:eastAsia="en-US"/>
        </w:rPr>
        <w:t xml:space="preserve">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</w:t>
      </w:r>
      <w:proofErr w:type="spellStart"/>
      <w:r w:rsidR="00EB6A19" w:rsidRPr="00C15F4D">
        <w:rPr>
          <w:rFonts w:ascii="Times New Roman" w:eastAsiaTheme="minorHAnsi" w:hAnsi="Times New Roman" w:cs="Times New Roman"/>
          <w:b w:val="0"/>
          <w:color w:val="auto"/>
          <w:kern w:val="0"/>
          <w:sz w:val="24"/>
          <w:szCs w:val="24"/>
          <w:lang w:eastAsia="en-US"/>
        </w:rPr>
        <w:t>коронавирусной</w:t>
      </w:r>
      <w:proofErr w:type="spellEnd"/>
      <w:r w:rsidR="00EB6A19" w:rsidRPr="00C15F4D">
        <w:rPr>
          <w:rFonts w:ascii="Times New Roman" w:eastAsiaTheme="minorHAnsi" w:hAnsi="Times New Roman" w:cs="Times New Roman"/>
          <w:b w:val="0"/>
          <w:color w:val="auto"/>
          <w:kern w:val="0"/>
          <w:sz w:val="24"/>
          <w:szCs w:val="24"/>
          <w:lang w:eastAsia="en-US"/>
        </w:rPr>
        <w:t xml:space="preserve"> инфекции</w:t>
      </w:r>
      <w:r w:rsidR="005F76C0"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», </w:t>
      </w:r>
      <w:r w:rsidR="00EB6A19"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</w:t>
      </w:r>
      <w:proofErr w:type="gramEnd"/>
      <w:r w:rsidR="00EB6A19"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изменений в отдельные законодательные акты Российской Федерации»</w:t>
      </w:r>
      <w:r w:rsidR="00F6646A"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(далее – Федеральный закон № 220-ФЗ)</w:t>
      </w:r>
      <w:r w:rsidR="00EB6A19"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руководствуясь статьей 26 Устава города Новочебоксарска Чувашской Республики, Новочебоксарское городское Собрание депутатов Чувашской Республики </w:t>
      </w:r>
      <w:proofErr w:type="gramStart"/>
      <w:r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>р</w:t>
      </w:r>
      <w:proofErr w:type="gramEnd"/>
      <w:r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е ш и л </w:t>
      </w:r>
      <w:r w:rsidR="00F77AC6"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>о:</w:t>
      </w:r>
    </w:p>
    <w:p w:rsidR="004541A0" w:rsidRPr="00C15F4D" w:rsidRDefault="005F76C0" w:rsidP="00C52C19">
      <w:pPr>
        <w:pStyle w:val="1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Внести в </w:t>
      </w:r>
      <w:r w:rsidR="00037FE0"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>Правила организации регулярных перевозок пассажиров и багажа автомобильным транспортом и городским наземным электрическим транспортом в городе Новочебоксарске Чувашской Республики</w:t>
      </w:r>
      <w:r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>, утвержденн</w:t>
      </w:r>
      <w:r w:rsidR="00103588"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>ые</w:t>
      </w:r>
      <w:r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решением Новочебоксарского городского Собрания депу</w:t>
      </w:r>
      <w:r w:rsidR="00037FE0"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>татов Чувашской Республики от 29.06.2017</w:t>
      </w:r>
      <w:proofErr w:type="gramStart"/>
      <w:r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С</w:t>
      </w:r>
      <w:proofErr w:type="gramEnd"/>
      <w:r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37FE0"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>32-2</w:t>
      </w:r>
      <w:r w:rsidR="00053F4B"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>, следующие изменения</w:t>
      </w:r>
      <w:r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F77AC6" w:rsidRPr="00C15F4D" w:rsidRDefault="00053F4B" w:rsidP="00F77AC6">
      <w:pPr>
        <w:pStyle w:val="aff0"/>
        <w:shd w:val="clear" w:color="auto" w:fill="FFFFFF"/>
        <w:spacing w:beforeAutospacing="0" w:afterAutospacing="0"/>
        <w:ind w:firstLine="567"/>
        <w:jc w:val="both"/>
      </w:pPr>
      <w:r w:rsidRPr="00C15F4D">
        <w:t>1.1. Дополнить пунктом 3.3.7.1</w:t>
      </w:r>
      <w:r w:rsidR="005F76C0" w:rsidRPr="00C15F4D">
        <w:t xml:space="preserve"> </w:t>
      </w:r>
      <w:r w:rsidRPr="00C15F4D">
        <w:t>следующего содержания</w:t>
      </w:r>
      <w:r w:rsidR="005F76C0" w:rsidRPr="00C15F4D">
        <w:t>:</w:t>
      </w:r>
    </w:p>
    <w:p w:rsidR="000071FF" w:rsidRPr="00C15F4D" w:rsidRDefault="005F76C0" w:rsidP="00F77AC6">
      <w:pPr>
        <w:pStyle w:val="aff0"/>
        <w:shd w:val="clear" w:color="auto" w:fill="FFFFFF"/>
        <w:spacing w:beforeAutospacing="0" w:afterAutospacing="0"/>
        <w:ind w:firstLine="567"/>
        <w:jc w:val="both"/>
      </w:pPr>
      <w:r w:rsidRPr="00C15F4D">
        <w:rPr>
          <w:spacing w:val="2"/>
        </w:rPr>
        <w:t>«</w:t>
      </w:r>
      <w:r w:rsidR="000071FF" w:rsidRPr="00C15F4D">
        <w:t>3.3</w:t>
      </w:r>
      <w:r w:rsidR="00053F4B" w:rsidRPr="00C15F4D">
        <w:t>.7</w:t>
      </w:r>
      <w:r w:rsidR="000071FF" w:rsidRPr="00C15F4D">
        <w:t>.</w:t>
      </w:r>
      <w:r w:rsidR="00053F4B" w:rsidRPr="00C15F4D">
        <w:t>1</w:t>
      </w:r>
      <w:r w:rsidR="00384D04" w:rsidRPr="00C15F4D">
        <w:t>.</w:t>
      </w:r>
      <w:r w:rsidR="000071FF" w:rsidRPr="00C15F4D">
        <w:rPr>
          <w:shd w:val="clear" w:color="auto" w:fill="FFFFFF"/>
        </w:rPr>
        <w:t xml:space="preserve"> </w:t>
      </w:r>
      <w:proofErr w:type="gramStart"/>
      <w:r w:rsidR="000071FF" w:rsidRPr="00C15F4D">
        <w:rPr>
          <w:shd w:val="clear" w:color="auto" w:fill="FFFFFF"/>
        </w:rPr>
        <w:t>В случае принятия в соответствии с законодательством Российской Федерации мер по обеспечению санитарно-эпидемиологического благополучия населения или по защите населения и территорий от чрезвычайных ситуаций, повлекших ограничение использования отдельных остановочных пунктов маршрута регулярных перевозок, и (или) ограничение использования отдельных участков автомобильных дорог, по которым осуществляется движение транспортных средств по маршруту регулярных перевозок, и (или) существенное сокращение объемов перевозок по маршруту регулярных</w:t>
      </w:r>
      <w:proofErr w:type="gramEnd"/>
      <w:r w:rsidR="000071FF" w:rsidRPr="00C15F4D">
        <w:rPr>
          <w:shd w:val="clear" w:color="auto" w:fill="FFFFFF"/>
        </w:rPr>
        <w:t xml:space="preserve"> </w:t>
      </w:r>
      <w:proofErr w:type="gramStart"/>
      <w:r w:rsidR="000071FF" w:rsidRPr="00C15F4D">
        <w:rPr>
          <w:shd w:val="clear" w:color="auto" w:fill="FFFFFF"/>
        </w:rPr>
        <w:t>перевозок, юридическое лицо, индивидуальный предприниматель, уполномоченный участник договора простого товарищества, которым выдано свидетельство об осуществлении перевозок по данному маршруту, вправе на срок действия этих мер принять решение об изменении данного маршрута в отношении пути следования транспортных средств, их класса и (или) характеристик, перечня остановочных пунктов, сокращения количества выполняемых рейсов либо о прекращении осуществления регулярных перевозок по данному маршруту, если иное</w:t>
      </w:r>
      <w:proofErr w:type="gramEnd"/>
      <w:r w:rsidR="000071FF" w:rsidRPr="00C15F4D">
        <w:rPr>
          <w:shd w:val="clear" w:color="auto" w:fill="FFFFFF"/>
        </w:rPr>
        <w:t xml:space="preserve"> не предусмотрено указанными мерами</w:t>
      </w:r>
      <w:r w:rsidR="00F77AC6" w:rsidRPr="00C15F4D">
        <w:rPr>
          <w:shd w:val="clear" w:color="auto" w:fill="FFFFFF"/>
        </w:rPr>
        <w:t>».</w:t>
      </w:r>
    </w:p>
    <w:p w:rsidR="006D0B87" w:rsidRPr="00C15F4D" w:rsidRDefault="000071FF" w:rsidP="006D0B87">
      <w:pPr>
        <w:pStyle w:val="aff0"/>
        <w:shd w:val="clear" w:color="auto" w:fill="FFFFFF"/>
        <w:spacing w:beforeAutospacing="0" w:afterAutospacing="0"/>
        <w:ind w:firstLine="567"/>
        <w:jc w:val="both"/>
      </w:pPr>
      <w:r w:rsidRPr="00C15F4D">
        <w:t xml:space="preserve">1.2. Пункт 5.8 изложить в </w:t>
      </w:r>
      <w:r w:rsidR="00C52C19" w:rsidRPr="00C15F4D">
        <w:t xml:space="preserve">следующей </w:t>
      </w:r>
      <w:r w:rsidRPr="00C15F4D">
        <w:t>редакции:</w:t>
      </w:r>
    </w:p>
    <w:p w:rsidR="000071FF" w:rsidRPr="00C15F4D" w:rsidRDefault="000071FF" w:rsidP="006D0B87">
      <w:pPr>
        <w:pStyle w:val="aff0"/>
        <w:shd w:val="clear" w:color="auto" w:fill="FFFFFF"/>
        <w:spacing w:beforeAutospacing="0" w:afterAutospacing="0"/>
        <w:ind w:firstLine="567"/>
        <w:jc w:val="both"/>
      </w:pPr>
      <w:r w:rsidRPr="00C15F4D">
        <w:lastRenderedPageBreak/>
        <w:t>«5.8.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</w:t>
      </w:r>
      <w:r w:rsidRPr="00C15F4D">
        <w:rPr>
          <w:shd w:val="clear" w:color="auto" w:fill="FFFFFF"/>
        </w:rPr>
        <w:t xml:space="preserve"> со дня подтверждения участником открытого конкурса наличия у него транспортных средств, предусмотренных его заявкой на участие в открытом конкурсе. Если до истечения срока действия указанных свидетельства и карт данного маршрута не наступят обстоятельства, предусмотренные </w:t>
      </w:r>
      <w:hyperlink r:id="rId10" w:anchor="8QE0M5" w:history="1">
        <w:r w:rsidRPr="00C15F4D">
          <w:rPr>
            <w:rStyle w:val="aff3"/>
            <w:color w:val="auto"/>
            <w:u w:val="none"/>
            <w:shd w:val="clear" w:color="auto" w:fill="FFFFFF"/>
          </w:rPr>
          <w:t>пунктом 1</w:t>
        </w:r>
      </w:hyperlink>
      <w:r w:rsidRPr="00C15F4D">
        <w:rPr>
          <w:shd w:val="clear" w:color="auto" w:fill="FFFFFF"/>
        </w:rPr>
        <w:t>, </w:t>
      </w:r>
      <w:hyperlink r:id="rId11" w:anchor="8QG0M6" w:history="1">
        <w:r w:rsidRPr="00C15F4D">
          <w:rPr>
            <w:rStyle w:val="aff3"/>
            <w:color w:val="auto"/>
            <w:u w:val="none"/>
            <w:shd w:val="clear" w:color="auto" w:fill="FFFFFF"/>
          </w:rPr>
          <w:t>2</w:t>
        </w:r>
      </w:hyperlink>
      <w:r w:rsidRPr="00C15F4D">
        <w:rPr>
          <w:shd w:val="clear" w:color="auto" w:fill="FFFFFF"/>
        </w:rPr>
        <w:t>, </w:t>
      </w:r>
      <w:hyperlink r:id="rId12" w:anchor="8QI0M7" w:history="1">
        <w:r w:rsidRPr="00C15F4D">
          <w:rPr>
            <w:rStyle w:val="aff3"/>
            <w:color w:val="auto"/>
            <w:u w:val="none"/>
            <w:shd w:val="clear" w:color="auto" w:fill="FFFFFF"/>
          </w:rPr>
          <w:t>3</w:t>
        </w:r>
      </w:hyperlink>
      <w:r w:rsidRPr="00C15F4D">
        <w:rPr>
          <w:shd w:val="clear" w:color="auto" w:fill="FFFFFF"/>
        </w:rPr>
        <w:t> или </w:t>
      </w:r>
      <w:hyperlink r:id="rId13" w:anchor="A740NB" w:history="1">
        <w:r w:rsidRPr="00C15F4D">
          <w:rPr>
            <w:rStyle w:val="aff3"/>
            <w:color w:val="auto"/>
            <w:u w:val="none"/>
            <w:shd w:val="clear" w:color="auto" w:fill="FFFFFF"/>
          </w:rPr>
          <w:t>7 части 1 статьи 29</w:t>
        </w:r>
      </w:hyperlink>
      <w:r w:rsidRPr="00C15F4D">
        <w:rPr>
          <w:shd w:val="clear" w:color="auto" w:fill="FFFFFF"/>
        </w:rPr>
        <w:t> либо </w:t>
      </w:r>
      <w:hyperlink r:id="rId14" w:anchor="A6S0N7" w:history="1">
        <w:r w:rsidRPr="00C15F4D">
          <w:rPr>
            <w:rStyle w:val="aff3"/>
            <w:color w:val="auto"/>
            <w:u w:val="none"/>
            <w:shd w:val="clear" w:color="auto" w:fill="FFFFFF"/>
          </w:rPr>
          <w:t>пунктом 4 части 2 статьи 19 Федерального закона</w:t>
        </w:r>
      </w:hyperlink>
      <w:r w:rsidRPr="00C15F4D">
        <w:t xml:space="preserve"> № 220</w:t>
      </w:r>
      <w:r w:rsidR="00A943EC" w:rsidRPr="00C15F4D">
        <w:t>-ФЗ</w:t>
      </w:r>
      <w:r w:rsidRPr="00C15F4D">
        <w:rPr>
          <w:shd w:val="clear" w:color="auto" w:fill="FFFFFF"/>
        </w:rPr>
        <w:t xml:space="preserve">, действие указанных свидетельства и карт данного маршрута продлевается на срок не менее чем пять лет. Количество таких продлений не ограничивается. Продление указанных свидетельства и карт данного маршрута на меньший срок допускается в </w:t>
      </w:r>
      <w:proofErr w:type="gramStart"/>
      <w:r w:rsidRPr="00C15F4D">
        <w:rPr>
          <w:shd w:val="clear" w:color="auto" w:fill="FFFFFF"/>
        </w:rPr>
        <w:t>случае</w:t>
      </w:r>
      <w:proofErr w:type="gramEnd"/>
      <w:r w:rsidRPr="00C15F4D">
        <w:rPr>
          <w:shd w:val="clear" w:color="auto" w:fill="FFFFFF"/>
        </w:rPr>
        <w:t>, если по истечении этого срока в соответствии с документом планирования регулярных перевозок предусматривается отмена маршрута регулярных перевозок.»</w:t>
      </w:r>
      <w:r w:rsidR="00F77AC6" w:rsidRPr="00C15F4D">
        <w:rPr>
          <w:shd w:val="clear" w:color="auto" w:fill="FFFFFF"/>
        </w:rPr>
        <w:t>.</w:t>
      </w:r>
    </w:p>
    <w:p w:rsidR="000071FF" w:rsidRPr="00C15F4D" w:rsidRDefault="000071FF" w:rsidP="000071FF">
      <w:pPr>
        <w:pStyle w:val="1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1.3. Пункт 5.9 изложить в </w:t>
      </w:r>
      <w:r w:rsidR="006D0B87"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следующей </w:t>
      </w:r>
      <w:r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>редакции:</w:t>
      </w:r>
    </w:p>
    <w:p w:rsidR="000071FF" w:rsidRPr="00C15F4D" w:rsidRDefault="000071FF" w:rsidP="000071FF">
      <w:pPr>
        <w:pStyle w:val="1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r w:rsidRPr="00C15F4D">
        <w:rPr>
          <w:rFonts w:ascii="Times New Roman" w:hAnsi="Times New Roman" w:cs="Times New Roman"/>
          <w:b w:val="0"/>
          <w:color w:val="auto"/>
          <w:sz w:val="24"/>
          <w:szCs w:val="24"/>
        </w:rPr>
        <w:t>«5.9.</w:t>
      </w:r>
      <w:r w:rsidRPr="00C15F4D">
        <w:rPr>
          <w:color w:val="auto"/>
        </w:rPr>
        <w:t xml:space="preserve"> </w:t>
      </w:r>
      <w:proofErr w:type="gramStart"/>
      <w:r w:rsidRPr="00C15F4D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обстоятельств, которые явились основанием для их выдачи, один раз на срок, который не может превышать сто восемьдесят дней, а в случае, если таким обстоятельством явилось приостановление действия ранее выданного свидетельства об осуществлении перевозок по данному маршруту, на срок приостановления</w:t>
      </w:r>
      <w:proofErr w:type="gramEnd"/>
      <w:r w:rsidRPr="00C15F4D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действия указанного свидетельства. </w:t>
      </w:r>
    </w:p>
    <w:p w:rsidR="000071FF" w:rsidRPr="00C15F4D" w:rsidRDefault="000071FF" w:rsidP="000071FF">
      <w:pPr>
        <w:pStyle w:val="formattext"/>
        <w:shd w:val="clear" w:color="auto" w:fill="FFFFFF"/>
        <w:spacing w:beforeAutospacing="0" w:afterAutospacing="0"/>
        <w:ind w:firstLine="480"/>
        <w:jc w:val="both"/>
        <w:textAlignment w:val="baseline"/>
        <w:rPr>
          <w:rFonts w:eastAsiaTheme="majorEastAsia"/>
          <w:bCs/>
          <w:kern w:val="2"/>
          <w:shd w:val="clear" w:color="auto" w:fill="FFFFFF"/>
          <w:lang w:eastAsia="ar-SA"/>
        </w:rPr>
      </w:pPr>
      <w:r w:rsidRPr="00C15F4D">
        <w:rPr>
          <w:rFonts w:eastAsiaTheme="majorEastAsia"/>
          <w:bCs/>
          <w:kern w:val="2"/>
          <w:shd w:val="clear" w:color="auto" w:fill="FFFFFF"/>
          <w:lang w:eastAsia="ar-SA"/>
        </w:rPr>
        <w:t>Без проведения открытого конкурса свидетельство об осуществлении перевозок по муниципальному маршруту регулярных перевозок и карты соответствующего маршрута выдаются в случае, если они предназначены для осуществления регулярных перевозок:</w:t>
      </w:r>
    </w:p>
    <w:p w:rsidR="000D3AC8" w:rsidRPr="00C15F4D" w:rsidRDefault="000071FF" w:rsidP="000D3AC8">
      <w:pPr>
        <w:pStyle w:val="formattext"/>
        <w:shd w:val="clear" w:color="auto" w:fill="FFFFFF"/>
        <w:spacing w:beforeAutospacing="0" w:afterAutospacing="0"/>
        <w:ind w:firstLine="480"/>
        <w:jc w:val="both"/>
        <w:textAlignment w:val="baseline"/>
        <w:rPr>
          <w:rFonts w:eastAsiaTheme="majorEastAsia"/>
          <w:bCs/>
          <w:kern w:val="2"/>
          <w:shd w:val="clear" w:color="auto" w:fill="FFFFFF"/>
          <w:lang w:eastAsia="ar-SA"/>
        </w:rPr>
      </w:pPr>
      <w:r w:rsidRPr="00C15F4D">
        <w:rPr>
          <w:rFonts w:eastAsiaTheme="majorEastAsia"/>
          <w:bCs/>
          <w:kern w:val="2"/>
          <w:shd w:val="clear" w:color="auto" w:fill="FFFFFF"/>
          <w:lang w:eastAsia="ar-SA"/>
        </w:rPr>
        <w:t>1) после наступления обстоятельств, предусмотренных частью 10 </w:t>
      </w:r>
      <w:hyperlink r:id="rId15" w:anchor="8Q40M6" w:history="1">
        <w:r w:rsidRPr="00C15F4D">
          <w:rPr>
            <w:rFonts w:eastAsiaTheme="majorEastAsia"/>
            <w:bCs/>
            <w:kern w:val="2"/>
            <w:shd w:val="clear" w:color="auto" w:fill="FFFFFF"/>
            <w:lang w:eastAsia="ar-SA"/>
          </w:rPr>
          <w:t>статьи 24</w:t>
        </w:r>
      </w:hyperlink>
      <w:r w:rsidRPr="00C15F4D">
        <w:rPr>
          <w:rFonts w:eastAsiaTheme="majorEastAsia"/>
          <w:bCs/>
          <w:kern w:val="2"/>
          <w:shd w:val="clear" w:color="auto" w:fill="FFFFFF"/>
          <w:lang w:eastAsia="ar-SA"/>
        </w:rPr>
        <w:t> либо </w:t>
      </w:r>
      <w:hyperlink r:id="rId16" w:anchor="8QE0M5" w:history="1">
        <w:r w:rsidRPr="00C15F4D">
          <w:rPr>
            <w:rFonts w:eastAsiaTheme="majorEastAsia"/>
            <w:bCs/>
            <w:kern w:val="2"/>
            <w:shd w:val="clear" w:color="auto" w:fill="FFFFFF"/>
            <w:lang w:eastAsia="ar-SA"/>
          </w:rPr>
          <w:t>пунктом 1</w:t>
        </w:r>
      </w:hyperlink>
      <w:r w:rsidRPr="00C15F4D">
        <w:rPr>
          <w:rFonts w:eastAsiaTheme="majorEastAsia"/>
          <w:bCs/>
          <w:kern w:val="2"/>
          <w:shd w:val="clear" w:color="auto" w:fill="FFFFFF"/>
          <w:lang w:eastAsia="ar-SA"/>
        </w:rPr>
        <w:t>, </w:t>
      </w:r>
      <w:hyperlink r:id="rId17" w:anchor="8QG0M6" w:history="1">
        <w:r w:rsidRPr="00C15F4D">
          <w:rPr>
            <w:rFonts w:eastAsiaTheme="majorEastAsia"/>
            <w:bCs/>
            <w:kern w:val="2"/>
            <w:shd w:val="clear" w:color="auto" w:fill="FFFFFF"/>
            <w:lang w:eastAsia="ar-SA"/>
          </w:rPr>
          <w:t>2</w:t>
        </w:r>
      </w:hyperlink>
      <w:r w:rsidRPr="00C15F4D">
        <w:rPr>
          <w:rFonts w:eastAsiaTheme="majorEastAsia"/>
          <w:bCs/>
          <w:kern w:val="2"/>
          <w:shd w:val="clear" w:color="auto" w:fill="FFFFFF"/>
          <w:lang w:eastAsia="ar-SA"/>
        </w:rPr>
        <w:t> или </w:t>
      </w:r>
      <w:hyperlink r:id="rId18" w:anchor="A740NB" w:history="1">
        <w:r w:rsidRPr="00C15F4D">
          <w:rPr>
            <w:rFonts w:eastAsiaTheme="majorEastAsia"/>
            <w:bCs/>
            <w:kern w:val="2"/>
            <w:shd w:val="clear" w:color="auto" w:fill="FFFFFF"/>
            <w:lang w:eastAsia="ar-SA"/>
          </w:rPr>
          <w:t>7 части 1 статьи 29 Федерального закона</w:t>
        </w:r>
      </w:hyperlink>
      <w:r w:rsidRPr="00C15F4D">
        <w:rPr>
          <w:rFonts w:eastAsiaTheme="majorEastAsia"/>
          <w:bCs/>
          <w:kern w:val="2"/>
          <w:shd w:val="clear" w:color="auto" w:fill="FFFFFF"/>
          <w:lang w:eastAsia="ar-SA"/>
        </w:rPr>
        <w:t xml:space="preserve"> № 220</w:t>
      </w:r>
      <w:r w:rsidR="00A943EC" w:rsidRPr="00C15F4D">
        <w:rPr>
          <w:rFonts w:eastAsiaTheme="majorEastAsia"/>
          <w:bCs/>
          <w:kern w:val="2"/>
          <w:shd w:val="clear" w:color="auto" w:fill="FFFFFF"/>
          <w:lang w:eastAsia="ar-SA"/>
        </w:rPr>
        <w:t>-ФЗ</w:t>
      </w:r>
      <w:r w:rsidRPr="00C15F4D">
        <w:rPr>
          <w:rFonts w:eastAsiaTheme="majorEastAsia"/>
          <w:bCs/>
          <w:kern w:val="2"/>
          <w:shd w:val="clear" w:color="auto" w:fill="FFFFFF"/>
          <w:lang w:eastAsia="ar-SA"/>
        </w:rPr>
        <w:t>, и до начала осуществления регулярных перевозок в соответствии с новым свидетельством об осуществлении перевозок по маршруту регулярных перевозок, выданным по результатам проведения открытого конкурса. По обстоятельствам, предусмотренным частью 10 </w:t>
      </w:r>
      <w:hyperlink r:id="rId19" w:anchor="8Q40M6" w:history="1">
        <w:r w:rsidRPr="00C15F4D">
          <w:rPr>
            <w:rFonts w:eastAsiaTheme="majorEastAsia"/>
            <w:bCs/>
            <w:kern w:val="2"/>
            <w:shd w:val="clear" w:color="auto" w:fill="FFFFFF"/>
            <w:lang w:eastAsia="ar-SA"/>
          </w:rPr>
          <w:t>статьи 24 Федерального закона</w:t>
        </w:r>
      </w:hyperlink>
      <w:r w:rsidRPr="00C15F4D">
        <w:rPr>
          <w:rFonts w:eastAsiaTheme="majorEastAsia"/>
          <w:bCs/>
          <w:kern w:val="2"/>
          <w:shd w:val="clear" w:color="auto" w:fill="FFFFFF"/>
          <w:lang w:eastAsia="ar-SA"/>
        </w:rPr>
        <w:t xml:space="preserve"> № 220</w:t>
      </w:r>
      <w:r w:rsidR="00C77D86" w:rsidRPr="00C15F4D">
        <w:rPr>
          <w:rFonts w:eastAsiaTheme="majorEastAsia"/>
          <w:bCs/>
          <w:kern w:val="2"/>
          <w:shd w:val="clear" w:color="auto" w:fill="FFFFFF"/>
          <w:lang w:eastAsia="ar-SA"/>
        </w:rPr>
        <w:t>-ФЗ</w:t>
      </w:r>
      <w:r w:rsidRPr="00C15F4D">
        <w:rPr>
          <w:rFonts w:eastAsiaTheme="majorEastAsia"/>
          <w:bCs/>
          <w:kern w:val="2"/>
          <w:shd w:val="clear" w:color="auto" w:fill="FFFFFF"/>
          <w:lang w:eastAsia="ar-SA"/>
        </w:rPr>
        <w:t>, выдача свидетельства об осуществлении перевозок по маршруту регулярных перевозок и карт данного маршрута победителю открытого конкурса, признанного несостоявшимся, не допускается</w:t>
      </w:r>
      <w:proofErr w:type="gramStart"/>
      <w:r w:rsidRPr="00C15F4D">
        <w:rPr>
          <w:rFonts w:eastAsiaTheme="majorEastAsia"/>
          <w:bCs/>
          <w:kern w:val="2"/>
          <w:shd w:val="clear" w:color="auto" w:fill="FFFFFF"/>
          <w:lang w:eastAsia="ar-SA"/>
        </w:rPr>
        <w:t>.»</w:t>
      </w:r>
      <w:r w:rsidR="000D3AC8" w:rsidRPr="00C15F4D">
        <w:rPr>
          <w:rFonts w:eastAsiaTheme="majorEastAsia"/>
          <w:bCs/>
          <w:kern w:val="2"/>
          <w:shd w:val="clear" w:color="auto" w:fill="FFFFFF"/>
          <w:lang w:eastAsia="ar-SA"/>
        </w:rPr>
        <w:t>.</w:t>
      </w:r>
      <w:proofErr w:type="gramEnd"/>
    </w:p>
    <w:p w:rsidR="000D3AC8" w:rsidRPr="00C15F4D" w:rsidRDefault="000071FF" w:rsidP="000D3AC8">
      <w:pPr>
        <w:pStyle w:val="formattext"/>
        <w:shd w:val="clear" w:color="auto" w:fill="FFFFFF"/>
        <w:spacing w:beforeAutospacing="0" w:afterAutospacing="0"/>
        <w:ind w:firstLine="480"/>
        <w:jc w:val="both"/>
        <w:textAlignment w:val="baseline"/>
      </w:pPr>
      <w:r w:rsidRPr="00C15F4D">
        <w:t xml:space="preserve">1.4. </w:t>
      </w:r>
      <w:r w:rsidR="00053F4B" w:rsidRPr="00C15F4D">
        <w:t xml:space="preserve">Пункт 5.1.1 изложить в </w:t>
      </w:r>
      <w:r w:rsidR="00384D04" w:rsidRPr="00C15F4D">
        <w:t>следующей</w:t>
      </w:r>
      <w:r w:rsidRPr="00C15F4D">
        <w:t xml:space="preserve"> редакции:</w:t>
      </w:r>
    </w:p>
    <w:p w:rsidR="000D3AC8" w:rsidRPr="00C15F4D" w:rsidRDefault="000071FF" w:rsidP="000D3AC8">
      <w:pPr>
        <w:pStyle w:val="formattext"/>
        <w:shd w:val="clear" w:color="auto" w:fill="FFFFFF"/>
        <w:spacing w:beforeAutospacing="0" w:afterAutospacing="0"/>
        <w:ind w:firstLine="480"/>
        <w:jc w:val="both"/>
        <w:textAlignment w:val="baseline"/>
      </w:pPr>
      <w:r w:rsidRPr="00C15F4D">
        <w:t xml:space="preserve">«5.1.1.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</w:t>
      </w:r>
      <w:r w:rsidR="00F2428D" w:rsidRPr="00C15F4D">
        <w:t>перевозок</w:t>
      </w:r>
      <w:r w:rsidRPr="00C15F4D">
        <w:t>.</w:t>
      </w:r>
    </w:p>
    <w:p w:rsidR="000D3AC8" w:rsidRPr="00C15F4D" w:rsidRDefault="000071FF" w:rsidP="000D3AC8">
      <w:pPr>
        <w:pStyle w:val="formattext"/>
        <w:shd w:val="clear" w:color="auto" w:fill="FFFFFF"/>
        <w:spacing w:beforeAutospacing="0" w:afterAutospacing="0"/>
        <w:ind w:firstLine="480"/>
        <w:jc w:val="both"/>
        <w:textAlignment w:val="baseline"/>
      </w:pPr>
      <w:r w:rsidRPr="00705F7D">
        <w:t>Открытый конкурс проводится уполномоченным органом местно</w:t>
      </w:r>
      <w:r w:rsidR="00872487" w:rsidRPr="00705F7D">
        <w:t>го самоуправления, установившим</w:t>
      </w:r>
      <w:r w:rsidRPr="00705F7D">
        <w:t xml:space="preserve"> муниципальный маршрут регулярных перевозок (далее - организатор открытого ко</w:t>
      </w:r>
      <w:r w:rsidR="008000E9" w:rsidRPr="00705F7D">
        <w:t>нкурса)</w:t>
      </w:r>
      <w:proofErr w:type="gramStart"/>
      <w:r w:rsidR="008000E9" w:rsidRPr="00705F7D">
        <w:t>.</w:t>
      </w:r>
      <w:r w:rsidRPr="00705F7D">
        <w:t>»</w:t>
      </w:r>
      <w:proofErr w:type="gramEnd"/>
      <w:r w:rsidR="00F77AC6" w:rsidRPr="00705F7D">
        <w:t>.</w:t>
      </w:r>
    </w:p>
    <w:p w:rsidR="000D3AC8" w:rsidRPr="00C15F4D" w:rsidRDefault="000071FF" w:rsidP="00705F7D">
      <w:pPr>
        <w:pStyle w:val="formattext"/>
        <w:shd w:val="clear" w:color="auto" w:fill="FFFFFF"/>
        <w:spacing w:beforeAutospacing="0" w:afterAutospacing="0"/>
        <w:ind w:firstLine="480"/>
        <w:jc w:val="both"/>
        <w:textAlignment w:val="baseline"/>
      </w:pPr>
      <w:r w:rsidRPr="00C15F4D">
        <w:t xml:space="preserve">1.5. Пункт 5.1.9 изложить  в </w:t>
      </w:r>
      <w:r w:rsidR="00116A50" w:rsidRPr="00C15F4D">
        <w:t>следующей</w:t>
      </w:r>
      <w:r w:rsidRPr="00C15F4D">
        <w:t xml:space="preserve"> редакции: </w:t>
      </w:r>
    </w:p>
    <w:p w:rsidR="000D3AC8" w:rsidRPr="00C15F4D" w:rsidRDefault="000071FF" w:rsidP="00705F7D">
      <w:pPr>
        <w:pStyle w:val="formattext"/>
        <w:shd w:val="clear" w:color="auto" w:fill="FFFFFF"/>
        <w:spacing w:beforeAutospacing="0" w:afterAutospacing="0"/>
        <w:ind w:firstLine="480"/>
        <w:jc w:val="both"/>
        <w:textAlignment w:val="baseline"/>
      </w:pPr>
      <w:r w:rsidRPr="00C15F4D">
        <w:t>«5.1.9</w:t>
      </w:r>
      <w:r w:rsidR="00F77AC6" w:rsidRPr="00C15F4D">
        <w:t>.</w:t>
      </w:r>
      <w:r w:rsidRPr="00C15F4D">
        <w:t xml:space="preserve"> Открытый конкурс объявляется его организатором в следующие сроки:</w:t>
      </w:r>
    </w:p>
    <w:p w:rsidR="003F64B3" w:rsidRPr="00C15F4D" w:rsidRDefault="003F64B3" w:rsidP="00705F7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lang w:eastAsia="en-US"/>
        </w:rPr>
      </w:pPr>
      <w:r w:rsidRPr="00C15F4D">
        <w:rPr>
          <w:rFonts w:eastAsiaTheme="minorHAnsi"/>
          <w:kern w:val="0"/>
          <w:lang w:eastAsia="en-US"/>
        </w:rPr>
        <w:t>1) не позднее чем через девяносто дней со дня установления муниципального маршрута регулярных перевозок в случае, если соответствующий маршрут установлен после дня вступления в силу Федерального закона № 220-ФЗ;</w:t>
      </w:r>
    </w:p>
    <w:p w:rsidR="003F64B3" w:rsidRPr="00C15F4D" w:rsidRDefault="003F64B3" w:rsidP="00705F7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lang w:eastAsia="en-US"/>
        </w:rPr>
      </w:pPr>
      <w:r w:rsidRPr="00C15F4D">
        <w:rPr>
          <w:rFonts w:eastAsiaTheme="minorHAnsi"/>
          <w:kern w:val="0"/>
          <w:lang w:eastAsia="en-US"/>
        </w:rPr>
        <w:t xml:space="preserve">2) не позднее чем через тридцать дней со дня наступления обстоятельств, предусмотренных </w:t>
      </w:r>
      <w:hyperlink r:id="rId20" w:history="1">
        <w:r w:rsidRPr="00C15F4D">
          <w:rPr>
            <w:rFonts w:eastAsiaTheme="minorHAnsi"/>
            <w:kern w:val="0"/>
            <w:lang w:eastAsia="en-US"/>
          </w:rPr>
          <w:t>частью 10 статьи 24</w:t>
        </w:r>
      </w:hyperlink>
      <w:r w:rsidRPr="00C15F4D">
        <w:rPr>
          <w:rFonts w:eastAsiaTheme="minorHAnsi"/>
          <w:kern w:val="0"/>
          <w:lang w:eastAsia="en-US"/>
        </w:rPr>
        <w:t xml:space="preserve"> либо </w:t>
      </w:r>
      <w:hyperlink r:id="rId21" w:history="1">
        <w:r w:rsidRPr="00C15F4D">
          <w:rPr>
            <w:rFonts w:eastAsiaTheme="minorHAnsi"/>
            <w:kern w:val="0"/>
            <w:lang w:eastAsia="en-US"/>
          </w:rPr>
          <w:t>пунктом 1</w:t>
        </w:r>
      </w:hyperlink>
      <w:r w:rsidRPr="00C15F4D">
        <w:rPr>
          <w:rFonts w:eastAsiaTheme="minorHAnsi"/>
          <w:kern w:val="0"/>
          <w:lang w:eastAsia="en-US"/>
        </w:rPr>
        <w:t xml:space="preserve">, </w:t>
      </w:r>
      <w:hyperlink r:id="rId22" w:history="1">
        <w:r w:rsidRPr="00C15F4D">
          <w:rPr>
            <w:rFonts w:eastAsiaTheme="minorHAnsi"/>
            <w:kern w:val="0"/>
            <w:lang w:eastAsia="en-US"/>
          </w:rPr>
          <w:t>2</w:t>
        </w:r>
      </w:hyperlink>
      <w:r w:rsidRPr="00C15F4D">
        <w:rPr>
          <w:rFonts w:eastAsiaTheme="minorHAnsi"/>
          <w:kern w:val="0"/>
          <w:lang w:eastAsia="en-US"/>
        </w:rPr>
        <w:t xml:space="preserve">, </w:t>
      </w:r>
      <w:hyperlink r:id="rId23" w:history="1">
        <w:r w:rsidRPr="00C15F4D">
          <w:rPr>
            <w:rFonts w:eastAsiaTheme="minorHAnsi"/>
            <w:kern w:val="0"/>
            <w:lang w:eastAsia="en-US"/>
          </w:rPr>
          <w:t>3</w:t>
        </w:r>
      </w:hyperlink>
      <w:r w:rsidRPr="00C15F4D">
        <w:rPr>
          <w:rFonts w:eastAsiaTheme="minorHAnsi"/>
          <w:kern w:val="0"/>
          <w:lang w:eastAsia="en-US"/>
        </w:rPr>
        <w:t xml:space="preserve"> или </w:t>
      </w:r>
      <w:hyperlink r:id="rId24" w:history="1">
        <w:r w:rsidRPr="00C15F4D">
          <w:rPr>
            <w:rFonts w:eastAsiaTheme="minorHAnsi"/>
            <w:kern w:val="0"/>
            <w:lang w:eastAsia="en-US"/>
          </w:rPr>
          <w:t>7 части 1 статьи 29</w:t>
        </w:r>
      </w:hyperlink>
      <w:r w:rsidRPr="00C15F4D">
        <w:rPr>
          <w:rFonts w:eastAsiaTheme="minorHAnsi"/>
          <w:kern w:val="0"/>
          <w:lang w:eastAsia="en-US"/>
        </w:rPr>
        <w:t xml:space="preserve"> Федерального закона № 220-ФЗ;</w:t>
      </w:r>
    </w:p>
    <w:p w:rsidR="00F77AC6" w:rsidRPr="00C15F4D" w:rsidRDefault="003F64B3" w:rsidP="00705F7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lang w:eastAsia="en-US"/>
        </w:rPr>
      </w:pPr>
      <w:r w:rsidRPr="00C15F4D">
        <w:rPr>
          <w:rFonts w:eastAsiaTheme="minorHAnsi"/>
          <w:kern w:val="0"/>
          <w:lang w:eastAsia="en-US"/>
        </w:rPr>
        <w:t xml:space="preserve">3) не позднее чем через тридцать дней со дня принятия предусмотренного </w:t>
      </w:r>
      <w:hyperlink r:id="rId25" w:history="1">
        <w:r w:rsidRPr="00C15F4D">
          <w:rPr>
            <w:rFonts w:eastAsiaTheme="minorHAnsi"/>
            <w:kern w:val="0"/>
            <w:lang w:eastAsia="en-US"/>
          </w:rPr>
          <w:t>статьей 18</w:t>
        </w:r>
      </w:hyperlink>
      <w:r w:rsidRPr="00C15F4D">
        <w:rPr>
          <w:rFonts w:eastAsiaTheme="minorHAnsi"/>
          <w:kern w:val="0"/>
          <w:lang w:eastAsia="en-US"/>
        </w:rPr>
        <w:t xml:space="preserve"> Федерального закона № 220-ФЗ решения о прекращении регулярных перевозок по регулируемым тарифам и начале осуществления регулярных перев</w:t>
      </w:r>
      <w:r w:rsidR="00A72804" w:rsidRPr="00C15F4D">
        <w:rPr>
          <w:rFonts w:eastAsiaTheme="minorHAnsi"/>
          <w:kern w:val="0"/>
          <w:lang w:eastAsia="en-US"/>
        </w:rPr>
        <w:t>озок по нерегулируемым тарифам</w:t>
      </w:r>
      <w:proofErr w:type="gramStart"/>
      <w:r w:rsidR="000071FF" w:rsidRPr="00C15F4D">
        <w:t>.»</w:t>
      </w:r>
      <w:r w:rsidR="00F77AC6" w:rsidRPr="00C15F4D">
        <w:t>.</w:t>
      </w:r>
      <w:proofErr w:type="gramEnd"/>
    </w:p>
    <w:p w:rsidR="00F2428D" w:rsidRPr="00C15F4D" w:rsidRDefault="00F2428D" w:rsidP="00F2428D">
      <w:pPr>
        <w:pStyle w:val="formattext"/>
        <w:shd w:val="clear" w:color="auto" w:fill="FFFFFF"/>
        <w:spacing w:beforeAutospacing="0" w:afterAutospacing="0"/>
        <w:ind w:firstLine="480"/>
        <w:jc w:val="both"/>
        <w:textAlignment w:val="baseline"/>
      </w:pPr>
      <w:r w:rsidRPr="00C15F4D">
        <w:t>1.6. Пункт 5.1.15 изложить в следующей редакции:</w:t>
      </w:r>
    </w:p>
    <w:p w:rsidR="00F2428D" w:rsidRPr="00C15F4D" w:rsidRDefault="00F2428D" w:rsidP="00F2428D">
      <w:pPr>
        <w:pStyle w:val="formattext"/>
        <w:shd w:val="clear" w:color="auto" w:fill="FFFFFF"/>
        <w:spacing w:beforeAutospacing="0" w:afterAutospacing="0"/>
        <w:ind w:firstLine="480"/>
        <w:jc w:val="both"/>
        <w:textAlignment w:val="baseline"/>
      </w:pPr>
      <w:r w:rsidRPr="00C15F4D">
        <w:t xml:space="preserve">«5.1.15. Форма заявки на участие в открытом конкурсе и требования к содержанию данной заявки, в том числе к описанию предложения участника открытого конкурса </w:t>
      </w:r>
      <w:r w:rsidRPr="00C15F4D">
        <w:lastRenderedPageBreak/>
        <w:t xml:space="preserve">(далее по тексту – претендента)  устанавливаются организатором открытого конкурса с учетом положений Федерального закона № 220-ФЗ. Заявки на участие в открытом </w:t>
      </w:r>
      <w:proofErr w:type="gramStart"/>
      <w:r w:rsidRPr="00C15F4D">
        <w:t>конкурсе</w:t>
      </w:r>
      <w:proofErr w:type="gramEnd"/>
      <w:r w:rsidRPr="00C15F4D">
        <w:t>, которые содержат недостоверные сведения, отклоняются.».</w:t>
      </w:r>
    </w:p>
    <w:p w:rsidR="000071FF" w:rsidRPr="00C15F4D" w:rsidRDefault="00F2428D" w:rsidP="00F77AC6">
      <w:pPr>
        <w:pStyle w:val="formattext"/>
        <w:shd w:val="clear" w:color="auto" w:fill="FFFFFF"/>
        <w:spacing w:beforeAutospacing="0" w:afterAutospacing="0"/>
        <w:ind w:firstLine="480"/>
        <w:jc w:val="both"/>
        <w:textAlignment w:val="baseline"/>
      </w:pPr>
      <w:r w:rsidRPr="00C15F4D">
        <w:t>1.7.</w:t>
      </w:r>
      <w:r w:rsidR="0030744A" w:rsidRPr="00C15F4D">
        <w:t xml:space="preserve"> </w:t>
      </w:r>
      <w:r w:rsidR="000071FF" w:rsidRPr="00C15F4D">
        <w:t xml:space="preserve">Пункт 5.2.2 </w:t>
      </w:r>
      <w:r w:rsidR="00710D54" w:rsidRPr="00C15F4D">
        <w:t>дополнить абзацем</w:t>
      </w:r>
      <w:r w:rsidR="00053F4B" w:rsidRPr="00C15F4D">
        <w:t xml:space="preserve"> 8 следующего содержания</w:t>
      </w:r>
      <w:r w:rsidR="00710D54" w:rsidRPr="00C15F4D">
        <w:t>:</w:t>
      </w:r>
    </w:p>
    <w:p w:rsidR="00710D54" w:rsidRPr="00C15F4D" w:rsidRDefault="00710D54" w:rsidP="00710D54">
      <w:pPr>
        <w:pStyle w:val="formattext"/>
        <w:shd w:val="clear" w:color="auto" w:fill="FFFFFF"/>
        <w:spacing w:beforeAutospacing="0" w:afterAutospacing="0"/>
        <w:ind w:firstLine="480"/>
        <w:jc w:val="both"/>
        <w:textAlignment w:val="baseline"/>
      </w:pPr>
      <w:r w:rsidRPr="00C15F4D">
        <w:t>«Без проведения открытого конкурса свидетельство об осуществлении перевозок по муниципальному маршруту регулярных перев</w:t>
      </w:r>
      <w:r w:rsidR="00F2428D" w:rsidRPr="00C15F4D">
        <w:t xml:space="preserve">озок </w:t>
      </w:r>
      <w:r w:rsidRPr="00C15F4D">
        <w:t>и карты соответствующего маршрута выдаются в случае, если они предназначены для осуществления регулярных перевозок:</w:t>
      </w:r>
    </w:p>
    <w:p w:rsidR="00710D54" w:rsidRPr="00C15F4D" w:rsidRDefault="00710D54" w:rsidP="00710D54">
      <w:pPr>
        <w:pStyle w:val="formattext"/>
        <w:shd w:val="clear" w:color="auto" w:fill="FFFFFF"/>
        <w:spacing w:beforeAutospacing="0" w:afterAutospacing="0"/>
        <w:ind w:firstLine="480"/>
        <w:jc w:val="both"/>
        <w:textAlignment w:val="baseline"/>
      </w:pPr>
      <w:r w:rsidRPr="00C15F4D">
        <w:t>1) после наступления обстоятельств, предусмотренных частью 10 </w:t>
      </w:r>
      <w:hyperlink r:id="rId26" w:anchor="8Q40M6" w:history="1">
        <w:r w:rsidRPr="00C15F4D">
          <w:rPr>
            <w:rStyle w:val="aff3"/>
            <w:color w:val="auto"/>
            <w:u w:val="none"/>
          </w:rPr>
          <w:t>статьи 24</w:t>
        </w:r>
      </w:hyperlink>
      <w:r w:rsidRPr="00C15F4D">
        <w:t> либо </w:t>
      </w:r>
      <w:hyperlink r:id="rId27" w:anchor="8QE0M5" w:history="1">
        <w:r w:rsidRPr="00C15F4D">
          <w:rPr>
            <w:rStyle w:val="aff3"/>
            <w:color w:val="auto"/>
            <w:u w:val="none"/>
          </w:rPr>
          <w:t>пунктом 1</w:t>
        </w:r>
      </w:hyperlink>
      <w:r w:rsidRPr="00C15F4D">
        <w:t>, </w:t>
      </w:r>
      <w:hyperlink r:id="rId28" w:anchor="8QG0M6" w:history="1">
        <w:r w:rsidRPr="00C15F4D">
          <w:rPr>
            <w:rStyle w:val="aff3"/>
            <w:color w:val="auto"/>
            <w:u w:val="none"/>
          </w:rPr>
          <w:t>2</w:t>
        </w:r>
      </w:hyperlink>
      <w:r w:rsidRPr="00C15F4D">
        <w:t> или </w:t>
      </w:r>
      <w:hyperlink r:id="rId29" w:anchor="A740NB" w:history="1">
        <w:r w:rsidRPr="00C15F4D">
          <w:rPr>
            <w:rStyle w:val="aff3"/>
            <w:color w:val="auto"/>
            <w:u w:val="none"/>
          </w:rPr>
          <w:t xml:space="preserve">7 части 1 статьи 29 </w:t>
        </w:r>
        <w:r w:rsidRPr="00C15F4D">
          <w:t xml:space="preserve">Федерального закона № 220-ФЗ, </w:t>
        </w:r>
      </w:hyperlink>
      <w:r w:rsidRPr="00C15F4D">
        <w:t>и до начала осуществления регулярных перевозок в соответствии с новым свидетельством об осуществлении перевозок по маршруту регулярных перевозок, выданным по результатам проведения открытого конкурса. По обстоятельствам, предусмотренным частью 10 </w:t>
      </w:r>
      <w:hyperlink r:id="rId30" w:anchor="8Q40M6" w:history="1">
        <w:r w:rsidRPr="00C15F4D">
          <w:rPr>
            <w:rStyle w:val="aff3"/>
            <w:rFonts w:eastAsia="Lucida Sans Unicode"/>
            <w:color w:val="auto"/>
            <w:u w:val="none"/>
          </w:rPr>
          <w:t xml:space="preserve">статьи 24 </w:t>
        </w:r>
        <w:r w:rsidRPr="00C15F4D">
          <w:t xml:space="preserve">Федерального закона № 220-ФЗ </w:t>
        </w:r>
      </w:hyperlink>
      <w:r w:rsidRPr="00C15F4D">
        <w:t>, выдача свидетельства об осуществлении перевозок по маршруту регулярных перевозок и карт данного маршрута победителю открытого конкурса, признанного несостоявшимся, не допускается;</w:t>
      </w:r>
    </w:p>
    <w:p w:rsidR="000071FF" w:rsidRPr="00C15F4D" w:rsidRDefault="00710D54" w:rsidP="00710D54">
      <w:pPr>
        <w:pStyle w:val="formattext"/>
        <w:shd w:val="clear" w:color="auto" w:fill="FFFFFF"/>
        <w:spacing w:beforeAutospacing="0" w:afterAutospacing="0"/>
        <w:ind w:firstLine="480"/>
        <w:jc w:val="both"/>
        <w:textAlignment w:val="baseline"/>
      </w:pPr>
      <w:r w:rsidRPr="00C15F4D">
        <w:t xml:space="preserve">2) по маршруту регулярных перевозок, установленному в </w:t>
      </w:r>
      <w:proofErr w:type="gramStart"/>
      <w:r w:rsidRPr="00C15F4D">
        <w:t>целях</w:t>
      </w:r>
      <w:proofErr w:type="gramEnd"/>
      <w:r w:rsidRPr="00C15F4D">
        <w:t xml:space="preserve"> обеспечения транспортного обслуживания населения в условиях чрезвычайной ситуации.»</w:t>
      </w:r>
      <w:r w:rsidR="00F77AC6" w:rsidRPr="00C15F4D">
        <w:t>.</w:t>
      </w:r>
    </w:p>
    <w:p w:rsidR="004541A0" w:rsidRPr="00C15F4D" w:rsidRDefault="005F76C0" w:rsidP="0030744A">
      <w:pPr>
        <w:shd w:val="clear" w:color="auto" w:fill="FFFFFF"/>
        <w:ind w:firstLine="567"/>
        <w:jc w:val="both"/>
        <w:textAlignment w:val="baseline"/>
      </w:pPr>
      <w:r w:rsidRPr="00C15F4D">
        <w:t>2. Настоящее решение вступает в силу со дня его официального опубликования (обнародования).</w:t>
      </w:r>
    </w:p>
    <w:p w:rsidR="004541A0" w:rsidRDefault="004541A0">
      <w:pPr>
        <w:jc w:val="both"/>
        <w:rPr>
          <w:sz w:val="26"/>
          <w:szCs w:val="26"/>
        </w:rPr>
      </w:pPr>
    </w:p>
    <w:p w:rsidR="00FF45C2" w:rsidRDefault="00FF45C2">
      <w:pPr>
        <w:jc w:val="both"/>
        <w:rPr>
          <w:sz w:val="26"/>
          <w:szCs w:val="26"/>
        </w:rPr>
      </w:pPr>
    </w:p>
    <w:tbl>
      <w:tblPr>
        <w:tblW w:w="9963" w:type="dxa"/>
        <w:tblLook w:val="0000" w:firstRow="0" w:lastRow="0" w:firstColumn="0" w:lastColumn="0" w:noHBand="0" w:noVBand="0"/>
      </w:tblPr>
      <w:tblGrid>
        <w:gridCol w:w="9727"/>
        <w:gridCol w:w="236"/>
      </w:tblGrid>
      <w:tr w:rsidR="004541A0">
        <w:tc>
          <w:tcPr>
            <w:tcW w:w="9726" w:type="dxa"/>
            <w:shd w:val="clear" w:color="auto" w:fill="auto"/>
          </w:tcPr>
          <w:p w:rsidR="004541A0" w:rsidRDefault="004541A0">
            <w:pPr>
              <w:snapToGrid w:val="0"/>
              <w:jc w:val="both"/>
            </w:pPr>
          </w:p>
          <w:p w:rsidR="004541A0" w:rsidRDefault="005F76C0">
            <w:pPr>
              <w:jc w:val="both"/>
            </w:pPr>
            <w:r>
              <w:t>Глава города Новочебоксарска</w:t>
            </w:r>
          </w:p>
          <w:p w:rsidR="004541A0" w:rsidRDefault="005F76C0" w:rsidP="00FF45C2">
            <w:pPr>
              <w:tabs>
                <w:tab w:val="left" w:pos="9015"/>
              </w:tabs>
              <w:jc w:val="both"/>
            </w:pPr>
            <w:r>
              <w:t xml:space="preserve">Чувашской Республики                                                           </w:t>
            </w:r>
            <w:r w:rsidR="00FF45C2">
              <w:t xml:space="preserve">                               А</w:t>
            </w:r>
            <w:r>
              <w:t xml:space="preserve">.А. </w:t>
            </w:r>
            <w:r w:rsidR="00FF45C2">
              <w:t>Ермолаев</w:t>
            </w:r>
            <w: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:rsidR="004541A0" w:rsidRDefault="004541A0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4541A0">
        <w:tc>
          <w:tcPr>
            <w:tcW w:w="9726" w:type="dxa"/>
            <w:shd w:val="clear" w:color="auto" w:fill="auto"/>
          </w:tcPr>
          <w:p w:rsidR="004541A0" w:rsidRDefault="004541A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4541A0" w:rsidRDefault="004541A0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4541A0" w:rsidRPr="003C6075" w:rsidRDefault="004541A0" w:rsidP="00D71DB8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sectPr w:rsidR="004541A0" w:rsidRPr="003C6075" w:rsidSect="003C6075">
      <w:headerReference w:type="default" r:id="rId31"/>
      <w:pgSz w:w="11906" w:h="16838"/>
      <w:pgMar w:top="1134" w:right="850" w:bottom="567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5FD" w:rsidRDefault="000235FD" w:rsidP="004541A0">
      <w:r>
        <w:separator/>
      </w:r>
    </w:p>
  </w:endnote>
  <w:endnote w:type="continuationSeparator" w:id="0">
    <w:p w:rsidR="000235FD" w:rsidRDefault="000235FD" w:rsidP="0045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5FD" w:rsidRDefault="000235FD" w:rsidP="004541A0">
      <w:r>
        <w:separator/>
      </w:r>
    </w:p>
  </w:footnote>
  <w:footnote w:type="continuationSeparator" w:id="0">
    <w:p w:rsidR="000235FD" w:rsidRDefault="000235FD" w:rsidP="00454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A0" w:rsidRDefault="004541A0">
    <w:pPr>
      <w:pStyle w:val="18"/>
      <w:tabs>
        <w:tab w:val="clear" w:pos="4677"/>
        <w:tab w:val="clear" w:pos="9355"/>
        <w:tab w:val="left" w:pos="100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A0"/>
    <w:rsid w:val="000071FF"/>
    <w:rsid w:val="000235FD"/>
    <w:rsid w:val="00024AA7"/>
    <w:rsid w:val="00037FE0"/>
    <w:rsid w:val="00053F4B"/>
    <w:rsid w:val="00072B71"/>
    <w:rsid w:val="000D3AC8"/>
    <w:rsid w:val="00103588"/>
    <w:rsid w:val="00116A50"/>
    <w:rsid w:val="0014560B"/>
    <w:rsid w:val="001A42EE"/>
    <w:rsid w:val="002B1ACC"/>
    <w:rsid w:val="003062DB"/>
    <w:rsid w:val="00306EF9"/>
    <w:rsid w:val="0030744A"/>
    <w:rsid w:val="00335AE5"/>
    <w:rsid w:val="00343607"/>
    <w:rsid w:val="00373CB8"/>
    <w:rsid w:val="00384D04"/>
    <w:rsid w:val="003C6075"/>
    <w:rsid w:val="003D3502"/>
    <w:rsid w:val="003F64B3"/>
    <w:rsid w:val="004541A0"/>
    <w:rsid w:val="0048209E"/>
    <w:rsid w:val="004D05C0"/>
    <w:rsid w:val="004F75B8"/>
    <w:rsid w:val="005B4720"/>
    <w:rsid w:val="005D360B"/>
    <w:rsid w:val="005F76C0"/>
    <w:rsid w:val="006111B8"/>
    <w:rsid w:val="006D0B87"/>
    <w:rsid w:val="00701B9B"/>
    <w:rsid w:val="00705F7D"/>
    <w:rsid w:val="00710D54"/>
    <w:rsid w:val="0072028A"/>
    <w:rsid w:val="008000E9"/>
    <w:rsid w:val="00872487"/>
    <w:rsid w:val="00962C81"/>
    <w:rsid w:val="00A65FF1"/>
    <w:rsid w:val="00A72804"/>
    <w:rsid w:val="00A75367"/>
    <w:rsid w:val="00A943EC"/>
    <w:rsid w:val="00AA2E9A"/>
    <w:rsid w:val="00C15F4D"/>
    <w:rsid w:val="00C52C19"/>
    <w:rsid w:val="00C77D86"/>
    <w:rsid w:val="00C825F9"/>
    <w:rsid w:val="00D71DB8"/>
    <w:rsid w:val="00E0673C"/>
    <w:rsid w:val="00EB2EFC"/>
    <w:rsid w:val="00EB6A19"/>
    <w:rsid w:val="00EF26AE"/>
    <w:rsid w:val="00F2428D"/>
    <w:rsid w:val="00F64EFC"/>
    <w:rsid w:val="00F6646A"/>
    <w:rsid w:val="00F77AC6"/>
    <w:rsid w:val="00FC521C"/>
    <w:rsid w:val="00FF45C2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6B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CE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">
    <w:name w:val="Заголовок 31"/>
    <w:basedOn w:val="a"/>
    <w:uiPriority w:val="9"/>
    <w:qFormat/>
    <w:rsid w:val="00F17D04"/>
    <w:pPr>
      <w:widowControl/>
      <w:suppressAutoHyphens w:val="0"/>
      <w:spacing w:beforeAutospacing="1" w:afterAutospacing="1"/>
      <w:outlineLvl w:val="2"/>
    </w:pPr>
    <w:rPr>
      <w:rFonts w:eastAsia="Times New Roman"/>
      <w:b/>
      <w:bCs/>
      <w:kern w:val="0"/>
      <w:sz w:val="27"/>
      <w:szCs w:val="27"/>
      <w:lang w:eastAsia="ru-RU"/>
    </w:rPr>
  </w:style>
  <w:style w:type="paragraph" w:customStyle="1" w:styleId="41">
    <w:name w:val="Заголовок 41"/>
    <w:basedOn w:val="a"/>
    <w:next w:val="a"/>
    <w:link w:val="4"/>
    <w:uiPriority w:val="9"/>
    <w:semiHidden/>
    <w:unhideWhenUsed/>
    <w:qFormat/>
    <w:rsid w:val="00CE5A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">
    <w:name w:val="Заголовок 1 Знак"/>
    <w:basedOn w:val="a0"/>
    <w:link w:val="11"/>
    <w:qFormat/>
    <w:rsid w:val="0086756B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a3">
    <w:name w:val="Основной текст с отступом Знак"/>
    <w:basedOn w:val="a0"/>
    <w:qFormat/>
    <w:rsid w:val="0086756B"/>
    <w:rPr>
      <w:rFonts w:ascii="Times New Roman" w:eastAsia="Lucida Sans Unicode" w:hAnsi="Times New Roman" w:cs="Times New Roman"/>
      <w:kern w:val="2"/>
      <w:sz w:val="28"/>
      <w:szCs w:val="24"/>
      <w:lang w:eastAsia="ar-SA"/>
    </w:rPr>
  </w:style>
  <w:style w:type="character" w:customStyle="1" w:styleId="2">
    <w:name w:val="Заголовок 2 Знак"/>
    <w:basedOn w:val="a0"/>
    <w:link w:val="20"/>
    <w:semiHidden/>
    <w:qFormat/>
    <w:rsid w:val="0086756B"/>
    <w:rPr>
      <w:rFonts w:ascii="Cambria" w:eastAsia="Times New Roman" w:hAnsi="Cambria" w:cs="Mangal"/>
      <w:b/>
      <w:bCs/>
      <w:i/>
      <w:iCs/>
      <w:kern w:val="2"/>
      <w:sz w:val="28"/>
      <w:szCs w:val="25"/>
      <w:lang w:eastAsia="hi-IN" w:bidi="hi-IN"/>
    </w:rPr>
  </w:style>
  <w:style w:type="character" w:customStyle="1" w:styleId="3">
    <w:name w:val="Заголовок 3 Знак"/>
    <w:basedOn w:val="a0"/>
    <w:link w:val="3"/>
    <w:uiPriority w:val="9"/>
    <w:qFormat/>
    <w:rsid w:val="0086756B"/>
    <w:rPr>
      <w:rFonts w:ascii="Arial" w:eastAsia="Lucida Sans Unicode" w:hAnsi="Arial" w:cs="Mangal"/>
      <w:kern w:val="2"/>
      <w:sz w:val="32"/>
      <w:szCs w:val="24"/>
      <w:lang w:eastAsia="hi-IN" w:bidi="hi-IN"/>
    </w:rPr>
  </w:style>
  <w:style w:type="character" w:customStyle="1" w:styleId="4">
    <w:name w:val="Заголовок 4 Знак"/>
    <w:basedOn w:val="a0"/>
    <w:link w:val="41"/>
    <w:uiPriority w:val="9"/>
    <w:semiHidden/>
    <w:qFormat/>
    <w:rsid w:val="0086756B"/>
    <w:rPr>
      <w:rFonts w:ascii="Calibri" w:eastAsia="Times New Roman" w:hAnsi="Calibri" w:cs="Mangal"/>
      <w:b/>
      <w:bCs/>
      <w:kern w:val="2"/>
      <w:sz w:val="28"/>
      <w:szCs w:val="25"/>
      <w:lang w:eastAsia="hi-IN" w:bidi="hi-IN"/>
    </w:rPr>
  </w:style>
  <w:style w:type="character" w:customStyle="1" w:styleId="6">
    <w:name w:val="Заголовок 6 Знак"/>
    <w:basedOn w:val="a0"/>
    <w:link w:val="61"/>
    <w:uiPriority w:val="9"/>
    <w:semiHidden/>
    <w:qFormat/>
    <w:rsid w:val="0086756B"/>
    <w:rPr>
      <w:rFonts w:ascii="Calibri" w:eastAsia="Times New Roman" w:hAnsi="Calibri" w:cs="Mangal"/>
      <w:b/>
      <w:bCs/>
      <w:kern w:val="2"/>
      <w:szCs w:val="20"/>
      <w:lang w:eastAsia="hi-IN" w:bidi="hi-IN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86756B"/>
    <w:rPr>
      <w:rFonts w:ascii="Calibri" w:eastAsia="Times New Roman" w:hAnsi="Calibri" w:cs="Mangal"/>
      <w:kern w:val="2"/>
      <w:sz w:val="24"/>
      <w:szCs w:val="21"/>
      <w:lang w:eastAsia="hi-IN" w:bidi="hi-IN"/>
    </w:rPr>
  </w:style>
  <w:style w:type="character" w:customStyle="1" w:styleId="10">
    <w:name w:val="Основной шрифт абзаца1"/>
    <w:qFormat/>
    <w:rsid w:val="0086756B"/>
  </w:style>
  <w:style w:type="character" w:customStyle="1" w:styleId="-">
    <w:name w:val="Интернет-ссылка"/>
    <w:basedOn w:val="a0"/>
    <w:unhideWhenUsed/>
    <w:rsid w:val="006D3285"/>
    <w:rPr>
      <w:color w:val="0000FF"/>
      <w:u w:val="single"/>
    </w:rPr>
  </w:style>
  <w:style w:type="character" w:customStyle="1" w:styleId="a4">
    <w:name w:val="Маркеры списка"/>
    <w:qFormat/>
    <w:rsid w:val="0086756B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86756B"/>
    <w:rPr>
      <w:rFonts w:ascii="Times New Roman" w:hAnsi="Times New Roman"/>
      <w:sz w:val="28"/>
      <w:szCs w:val="34"/>
    </w:rPr>
  </w:style>
  <w:style w:type="character" w:customStyle="1" w:styleId="a6">
    <w:name w:val="Гипертекстовая ссылка"/>
    <w:qFormat/>
    <w:rsid w:val="0086756B"/>
    <w:rPr>
      <w:b/>
      <w:bCs/>
      <w:color w:val="008000"/>
      <w:sz w:val="20"/>
      <w:szCs w:val="20"/>
      <w:u w:val="single"/>
    </w:rPr>
  </w:style>
  <w:style w:type="character" w:customStyle="1" w:styleId="a7">
    <w:name w:val="Цветовое выделение"/>
    <w:qFormat/>
    <w:rsid w:val="0086756B"/>
    <w:rPr>
      <w:b/>
      <w:bCs/>
      <w:color w:val="000080"/>
    </w:rPr>
  </w:style>
  <w:style w:type="character" w:customStyle="1" w:styleId="a8">
    <w:name w:val="Основной текст Знак"/>
    <w:basedOn w:val="a0"/>
    <w:semiHidden/>
    <w:qFormat/>
    <w:rsid w:val="0086756B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9">
    <w:name w:val="Название Знак"/>
    <w:basedOn w:val="a0"/>
    <w:qFormat/>
    <w:rsid w:val="0086756B"/>
    <w:rPr>
      <w:rFonts w:ascii="Arial" w:eastAsia="Lucida Sans Unicode" w:hAnsi="Arial" w:cs="Mangal"/>
      <w:kern w:val="2"/>
      <w:sz w:val="28"/>
      <w:szCs w:val="28"/>
      <w:lang w:eastAsia="hi-IN" w:bidi="hi-IN"/>
    </w:rPr>
  </w:style>
  <w:style w:type="character" w:customStyle="1" w:styleId="aa">
    <w:name w:val="Подзаголовок Знак"/>
    <w:basedOn w:val="a0"/>
    <w:qFormat/>
    <w:rsid w:val="0086756B"/>
    <w:rPr>
      <w:rFonts w:ascii="Arial" w:eastAsia="Lucida Sans Unicode" w:hAnsi="Arial" w:cs="Mangal"/>
      <w:i/>
      <w:iCs/>
      <w:kern w:val="2"/>
      <w:sz w:val="28"/>
      <w:szCs w:val="28"/>
      <w:lang w:eastAsia="hi-IN" w:bidi="hi-I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qFormat/>
    <w:rsid w:val="0086756B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30">
    <w:name w:val="Основной текст с отступом 3 Знак"/>
    <w:basedOn w:val="a0"/>
    <w:link w:val="32"/>
    <w:uiPriority w:val="99"/>
    <w:semiHidden/>
    <w:qFormat/>
    <w:rsid w:val="0086756B"/>
    <w:rPr>
      <w:rFonts w:ascii="Arial" w:eastAsia="Lucida Sans Unicode" w:hAnsi="Arial" w:cs="Mangal"/>
      <w:kern w:val="2"/>
      <w:sz w:val="16"/>
      <w:szCs w:val="14"/>
      <w:lang w:eastAsia="hi-IN" w:bidi="hi-IN"/>
    </w:rPr>
  </w:style>
  <w:style w:type="character" w:customStyle="1" w:styleId="ab">
    <w:name w:val="Верхний колонтитул Знак"/>
    <w:basedOn w:val="a0"/>
    <w:semiHidden/>
    <w:qFormat/>
    <w:rsid w:val="00867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semiHidden/>
    <w:qFormat/>
    <w:rsid w:val="0086756B"/>
  </w:style>
  <w:style w:type="character" w:customStyle="1" w:styleId="ad">
    <w:name w:val="Текст выноски Знак"/>
    <w:basedOn w:val="a0"/>
    <w:uiPriority w:val="99"/>
    <w:semiHidden/>
    <w:qFormat/>
    <w:rsid w:val="00CB1405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ae">
    <w:name w:val="Strong"/>
    <w:basedOn w:val="a0"/>
    <w:uiPriority w:val="22"/>
    <w:qFormat/>
    <w:rsid w:val="006D3285"/>
    <w:rPr>
      <w:b/>
      <w:bCs/>
    </w:rPr>
  </w:style>
  <w:style w:type="character" w:customStyle="1" w:styleId="310">
    <w:name w:val="Заголовок 3 Знак1"/>
    <w:basedOn w:val="a0"/>
    <w:semiHidden/>
    <w:qFormat/>
    <w:rsid w:val="00F17D04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ar-SA"/>
    </w:rPr>
  </w:style>
  <w:style w:type="character" w:customStyle="1" w:styleId="110">
    <w:name w:val="Заголовок 1 Знак1"/>
    <w:basedOn w:val="a0"/>
    <w:qFormat/>
    <w:rsid w:val="00CE5A8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410">
    <w:name w:val="Заголовок 4 Знак1"/>
    <w:basedOn w:val="a0"/>
    <w:uiPriority w:val="9"/>
    <w:semiHidden/>
    <w:qFormat/>
    <w:rsid w:val="00CE5A8D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ar-SA"/>
    </w:rPr>
  </w:style>
  <w:style w:type="character" w:customStyle="1" w:styleId="12">
    <w:name w:val="Верхний колонтитул Знак1"/>
    <w:basedOn w:val="a0"/>
    <w:qFormat/>
    <w:rsid w:val="00CE5A8D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f">
    <w:name w:val="Нижний колонтитул Знак"/>
    <w:basedOn w:val="a0"/>
    <w:uiPriority w:val="99"/>
    <w:semiHidden/>
    <w:qFormat/>
    <w:rsid w:val="009C737D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af0">
    <w:name w:val="Заголовок"/>
    <w:basedOn w:val="a"/>
    <w:next w:val="af1"/>
    <w:qFormat/>
    <w:rsid w:val="0086756B"/>
    <w:pPr>
      <w:keepNext/>
      <w:spacing w:before="240" w:after="120"/>
    </w:pPr>
    <w:rPr>
      <w:rFonts w:ascii="Arial" w:hAnsi="Arial" w:cs="Mangal"/>
      <w:sz w:val="28"/>
      <w:szCs w:val="28"/>
      <w:lang w:eastAsia="hi-IN" w:bidi="hi-IN"/>
    </w:rPr>
  </w:style>
  <w:style w:type="paragraph" w:styleId="af1">
    <w:name w:val="Body Text"/>
    <w:basedOn w:val="a"/>
    <w:semiHidden/>
    <w:rsid w:val="0086756B"/>
    <w:pPr>
      <w:spacing w:after="120"/>
    </w:pPr>
    <w:rPr>
      <w:rFonts w:ascii="Arial" w:hAnsi="Arial" w:cs="Mangal"/>
      <w:sz w:val="20"/>
      <w:lang w:eastAsia="hi-IN" w:bidi="hi-IN"/>
    </w:rPr>
  </w:style>
  <w:style w:type="paragraph" w:styleId="af2">
    <w:name w:val="List"/>
    <w:basedOn w:val="af1"/>
    <w:semiHidden/>
    <w:rsid w:val="0086756B"/>
  </w:style>
  <w:style w:type="paragraph" w:customStyle="1" w:styleId="13">
    <w:name w:val="Название объекта1"/>
    <w:basedOn w:val="a"/>
    <w:qFormat/>
    <w:rsid w:val="004541A0"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qFormat/>
    <w:rsid w:val="002423A1"/>
    <w:pPr>
      <w:suppressLineNumbers/>
    </w:pPr>
    <w:rPr>
      <w:rFonts w:cs="Arial"/>
    </w:rPr>
  </w:style>
  <w:style w:type="paragraph" w:customStyle="1" w:styleId="111">
    <w:name w:val="Заголовок 11"/>
    <w:basedOn w:val="a"/>
    <w:qFormat/>
    <w:rsid w:val="0086756B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customStyle="1" w:styleId="21">
    <w:name w:val="Заголовок 21"/>
    <w:basedOn w:val="a"/>
    <w:semiHidden/>
    <w:unhideWhenUsed/>
    <w:qFormat/>
    <w:rsid w:val="0086756B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customStyle="1" w:styleId="311">
    <w:name w:val="Заголовок 31"/>
    <w:basedOn w:val="a"/>
    <w:qFormat/>
    <w:rsid w:val="0086756B"/>
    <w:pPr>
      <w:keepNext/>
      <w:jc w:val="center"/>
      <w:outlineLvl w:val="2"/>
    </w:pPr>
    <w:rPr>
      <w:rFonts w:ascii="Arial" w:hAnsi="Arial" w:cs="Mangal"/>
      <w:sz w:val="32"/>
      <w:lang w:eastAsia="hi-IN" w:bidi="hi-IN"/>
    </w:rPr>
  </w:style>
  <w:style w:type="paragraph" w:customStyle="1" w:styleId="411">
    <w:name w:val="Заголовок 41"/>
    <w:basedOn w:val="a"/>
    <w:uiPriority w:val="9"/>
    <w:semiHidden/>
    <w:unhideWhenUsed/>
    <w:qFormat/>
    <w:rsid w:val="0086756B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  <w:lang w:eastAsia="hi-IN" w:bidi="hi-IN"/>
    </w:rPr>
  </w:style>
  <w:style w:type="paragraph" w:customStyle="1" w:styleId="61">
    <w:name w:val="Заголовок 61"/>
    <w:basedOn w:val="a"/>
    <w:link w:val="6"/>
    <w:uiPriority w:val="9"/>
    <w:semiHidden/>
    <w:unhideWhenUsed/>
    <w:qFormat/>
    <w:rsid w:val="0086756B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  <w:lang w:eastAsia="hi-IN" w:bidi="hi-IN"/>
    </w:rPr>
  </w:style>
  <w:style w:type="paragraph" w:customStyle="1" w:styleId="71">
    <w:name w:val="Заголовок 71"/>
    <w:basedOn w:val="a"/>
    <w:link w:val="7"/>
    <w:uiPriority w:val="9"/>
    <w:semiHidden/>
    <w:unhideWhenUsed/>
    <w:qFormat/>
    <w:rsid w:val="0086756B"/>
    <w:pPr>
      <w:spacing w:before="240" w:after="60"/>
      <w:outlineLvl w:val="6"/>
    </w:pPr>
    <w:rPr>
      <w:rFonts w:ascii="Calibri" w:eastAsia="Times New Roman" w:hAnsi="Calibri" w:cs="Mangal"/>
      <w:szCs w:val="21"/>
      <w:lang w:eastAsia="hi-IN" w:bidi="hi-IN"/>
    </w:rPr>
  </w:style>
  <w:style w:type="paragraph" w:customStyle="1" w:styleId="14">
    <w:name w:val="Название объекта1"/>
    <w:basedOn w:val="a"/>
    <w:qFormat/>
    <w:rsid w:val="002423A1"/>
    <w:pPr>
      <w:suppressLineNumbers/>
      <w:spacing w:before="120" w:after="120"/>
    </w:pPr>
    <w:rPr>
      <w:rFonts w:cs="Arial"/>
      <w:i/>
      <w:iCs/>
    </w:rPr>
  </w:style>
  <w:style w:type="paragraph" w:styleId="af4">
    <w:name w:val="Body Text Indent"/>
    <w:basedOn w:val="a"/>
    <w:rsid w:val="0086756B"/>
    <w:pPr>
      <w:ind w:firstLine="900"/>
      <w:jc w:val="both"/>
    </w:pPr>
    <w:rPr>
      <w:sz w:val="28"/>
    </w:rPr>
  </w:style>
  <w:style w:type="paragraph" w:customStyle="1" w:styleId="22">
    <w:name w:val="Основной текст с отступом 22"/>
    <w:basedOn w:val="a"/>
    <w:qFormat/>
    <w:rsid w:val="0086756B"/>
    <w:pPr>
      <w:spacing w:after="120" w:line="480" w:lineRule="auto"/>
      <w:ind w:left="283"/>
    </w:pPr>
  </w:style>
  <w:style w:type="paragraph" w:styleId="af5">
    <w:name w:val="Title"/>
    <w:basedOn w:val="af0"/>
    <w:qFormat/>
    <w:rsid w:val="0086756B"/>
  </w:style>
  <w:style w:type="paragraph" w:styleId="af6">
    <w:name w:val="Subtitle"/>
    <w:basedOn w:val="af0"/>
    <w:qFormat/>
    <w:rsid w:val="0086756B"/>
    <w:pPr>
      <w:jc w:val="center"/>
    </w:pPr>
    <w:rPr>
      <w:i/>
      <w:iCs/>
    </w:rPr>
  </w:style>
  <w:style w:type="paragraph" w:customStyle="1" w:styleId="15">
    <w:name w:val="Название1"/>
    <w:basedOn w:val="a"/>
    <w:qFormat/>
    <w:rsid w:val="0086756B"/>
    <w:pPr>
      <w:suppressLineNumbers/>
      <w:spacing w:before="120" w:after="120"/>
    </w:pPr>
    <w:rPr>
      <w:rFonts w:ascii="Arial" w:hAnsi="Arial" w:cs="Mangal"/>
      <w:i/>
      <w:iCs/>
      <w:sz w:val="20"/>
      <w:lang w:eastAsia="hi-IN" w:bidi="hi-IN"/>
    </w:rPr>
  </w:style>
  <w:style w:type="paragraph" w:customStyle="1" w:styleId="16">
    <w:name w:val="Указатель1"/>
    <w:basedOn w:val="a"/>
    <w:qFormat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ConsPlusNormal">
    <w:name w:val="ConsPlusNormal"/>
    <w:qFormat/>
    <w:rsid w:val="0086756B"/>
    <w:pPr>
      <w:widowControl w:val="0"/>
      <w:suppressAutoHyphens/>
      <w:ind w:firstLine="720"/>
    </w:pPr>
    <w:rPr>
      <w:rFonts w:ascii="Arial" w:eastAsia="Arial" w:hAnsi="Arial" w:cs="Arial"/>
      <w:kern w:val="2"/>
      <w:sz w:val="24"/>
      <w:szCs w:val="20"/>
      <w:lang w:eastAsia="hi-IN" w:bidi="hi-IN"/>
    </w:rPr>
  </w:style>
  <w:style w:type="paragraph" w:customStyle="1" w:styleId="ConsPlusNonformat">
    <w:name w:val="ConsPlusNonformat"/>
    <w:basedOn w:val="a"/>
    <w:next w:val="ConsPlusNormal"/>
    <w:qFormat/>
    <w:rsid w:val="0086756B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qFormat/>
    <w:rsid w:val="0086756B"/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qFormat/>
    <w:rsid w:val="0086756B"/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qFormat/>
    <w:rsid w:val="0086756B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7">
    <w:name w:val="No Spacing"/>
    <w:qFormat/>
    <w:rsid w:val="0086756B"/>
    <w:pPr>
      <w:widowControl w:val="0"/>
      <w:suppressAutoHyphens/>
    </w:pPr>
    <w:rPr>
      <w:rFonts w:ascii="Arial" w:eastAsia="Lucida Sans Unicode" w:hAnsi="Arial" w:cs="Calibri"/>
      <w:kern w:val="2"/>
      <w:sz w:val="24"/>
      <w:szCs w:val="24"/>
      <w:lang w:eastAsia="ar-SA"/>
    </w:rPr>
  </w:style>
  <w:style w:type="paragraph" w:customStyle="1" w:styleId="af8">
    <w:name w:val="Текст в заданном формате"/>
    <w:basedOn w:val="a"/>
    <w:qFormat/>
    <w:rsid w:val="0086756B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9">
    <w:name w:val="Содержимое таблицы"/>
    <w:basedOn w:val="a"/>
    <w:qFormat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afa">
    <w:name w:val="Заголовок таблицы"/>
    <w:basedOn w:val="af9"/>
    <w:qFormat/>
    <w:rsid w:val="0086756B"/>
    <w:pPr>
      <w:jc w:val="center"/>
    </w:pPr>
    <w:rPr>
      <w:b/>
      <w:bCs/>
    </w:rPr>
  </w:style>
  <w:style w:type="paragraph" w:customStyle="1" w:styleId="afb">
    <w:name w:val="Таблицы (моноширинный)"/>
    <w:basedOn w:val="a"/>
    <w:qFormat/>
    <w:rsid w:val="0086756B"/>
    <w:rPr>
      <w:rFonts w:ascii="Courier New" w:hAnsi="Courier New" w:cs="Courier New"/>
      <w:sz w:val="20"/>
      <w:lang w:eastAsia="hi-IN" w:bidi="hi-IN"/>
    </w:rPr>
  </w:style>
  <w:style w:type="paragraph" w:styleId="23">
    <w:name w:val="Body Text Indent 2"/>
    <w:basedOn w:val="a"/>
    <w:uiPriority w:val="99"/>
    <w:semiHidden/>
    <w:unhideWhenUsed/>
    <w:qFormat/>
    <w:rsid w:val="0086756B"/>
    <w:pPr>
      <w:spacing w:after="120" w:line="480" w:lineRule="auto"/>
      <w:ind w:left="283"/>
    </w:pPr>
    <w:rPr>
      <w:rFonts w:ascii="Arial" w:hAnsi="Arial" w:cs="Mangal"/>
      <w:sz w:val="20"/>
      <w:lang w:eastAsia="hi-IN" w:bidi="hi-IN"/>
    </w:rPr>
  </w:style>
  <w:style w:type="paragraph" w:styleId="32">
    <w:name w:val="Body Text Indent 3"/>
    <w:basedOn w:val="a"/>
    <w:link w:val="30"/>
    <w:uiPriority w:val="99"/>
    <w:semiHidden/>
    <w:unhideWhenUsed/>
    <w:qFormat/>
    <w:rsid w:val="0086756B"/>
    <w:pPr>
      <w:spacing w:after="120"/>
      <w:ind w:left="283"/>
    </w:pPr>
    <w:rPr>
      <w:rFonts w:ascii="Arial" w:hAnsi="Arial" w:cs="Mangal"/>
      <w:sz w:val="16"/>
      <w:szCs w:val="14"/>
      <w:lang w:eastAsia="hi-IN" w:bidi="hi-IN"/>
    </w:rPr>
  </w:style>
  <w:style w:type="paragraph" w:styleId="afc">
    <w:name w:val="Block Text"/>
    <w:basedOn w:val="a"/>
    <w:semiHidden/>
    <w:qFormat/>
    <w:rsid w:val="0086756B"/>
    <w:pPr>
      <w:widowControl/>
      <w:suppressAutoHyphens w:val="0"/>
      <w:ind w:left="-113" w:right="-113"/>
      <w:jc w:val="center"/>
    </w:pPr>
    <w:rPr>
      <w:rFonts w:eastAsia="Times New Roman"/>
      <w:kern w:val="0"/>
      <w:sz w:val="22"/>
      <w:lang w:eastAsia="ru-RU"/>
    </w:rPr>
  </w:style>
  <w:style w:type="paragraph" w:customStyle="1" w:styleId="17">
    <w:name w:val="Без интервала1"/>
    <w:qFormat/>
    <w:rsid w:val="0086756B"/>
    <w:rPr>
      <w:rFonts w:eastAsia="Times New Roman" w:cs="Times New Roman"/>
      <w:sz w:val="24"/>
    </w:rPr>
  </w:style>
  <w:style w:type="paragraph" w:customStyle="1" w:styleId="18">
    <w:name w:val="Верхний колонтитул1"/>
    <w:basedOn w:val="a"/>
    <w:semiHidden/>
    <w:qFormat/>
    <w:rsid w:val="0086756B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paragraph" w:customStyle="1" w:styleId="afd">
    <w:name w:val="Текст (справка)"/>
    <w:basedOn w:val="a"/>
    <w:qFormat/>
    <w:rsid w:val="008476D2"/>
    <w:pPr>
      <w:ind w:left="170" w:right="170"/>
    </w:pPr>
    <w:rPr>
      <w:rFonts w:ascii="Arial" w:eastAsia="Times New Roman" w:hAnsi="Arial" w:cs="Arial"/>
      <w:kern w:val="0"/>
      <w:lang w:eastAsia="zh-CN"/>
    </w:rPr>
  </w:style>
  <w:style w:type="paragraph" w:customStyle="1" w:styleId="afe">
    <w:name w:val="Содержимое врезки"/>
    <w:basedOn w:val="a"/>
    <w:qFormat/>
    <w:rsid w:val="002423A1"/>
  </w:style>
  <w:style w:type="paragraph" w:styleId="aff">
    <w:name w:val="Balloon Text"/>
    <w:basedOn w:val="a"/>
    <w:uiPriority w:val="99"/>
    <w:semiHidden/>
    <w:unhideWhenUsed/>
    <w:qFormat/>
    <w:rsid w:val="00CB1405"/>
    <w:rPr>
      <w:rFonts w:ascii="Tahoma" w:hAnsi="Tahoma" w:cs="Tahoma"/>
      <w:sz w:val="16"/>
      <w:szCs w:val="16"/>
    </w:rPr>
  </w:style>
  <w:style w:type="paragraph" w:styleId="aff0">
    <w:name w:val="Normal (Web)"/>
    <w:basedOn w:val="a"/>
    <w:uiPriority w:val="99"/>
    <w:unhideWhenUsed/>
    <w:qFormat/>
    <w:rsid w:val="006D3285"/>
    <w:pPr>
      <w:widowControl/>
      <w:suppressAutoHyphens w:val="0"/>
      <w:spacing w:beforeAutospacing="1" w:afterAutospacing="1"/>
    </w:pPr>
    <w:rPr>
      <w:rFonts w:eastAsia="Times New Roman"/>
      <w:kern w:val="0"/>
      <w:lang w:eastAsia="ru-RU"/>
    </w:rPr>
  </w:style>
  <w:style w:type="paragraph" w:customStyle="1" w:styleId="formattext">
    <w:name w:val="formattext"/>
    <w:basedOn w:val="a"/>
    <w:qFormat/>
    <w:rsid w:val="00F17D04"/>
    <w:pPr>
      <w:widowControl/>
      <w:suppressAutoHyphens w:val="0"/>
      <w:spacing w:beforeAutospacing="1" w:afterAutospacing="1"/>
    </w:pPr>
    <w:rPr>
      <w:rFonts w:eastAsia="Times New Roman"/>
      <w:kern w:val="0"/>
      <w:lang w:eastAsia="ru-RU"/>
    </w:rPr>
  </w:style>
  <w:style w:type="paragraph" w:customStyle="1" w:styleId="aff1">
    <w:name w:val="Верхний и нижний колонтитулы"/>
    <w:basedOn w:val="a"/>
    <w:qFormat/>
    <w:rsid w:val="004541A0"/>
  </w:style>
  <w:style w:type="paragraph" w:customStyle="1" w:styleId="24">
    <w:name w:val="Верхний колонтитул2"/>
    <w:basedOn w:val="a"/>
    <w:link w:val="19"/>
    <w:rsid w:val="00CE5A8D"/>
    <w:pPr>
      <w:widowControl/>
      <w:suppressAutoHyphens w:val="0"/>
    </w:pPr>
    <w:rPr>
      <w:rFonts w:eastAsia="Times New Roman"/>
      <w:kern w:val="0"/>
      <w:sz w:val="20"/>
      <w:szCs w:val="20"/>
      <w:lang w:eastAsia="zh-CN"/>
    </w:rPr>
  </w:style>
  <w:style w:type="paragraph" w:customStyle="1" w:styleId="1a">
    <w:name w:val="Нижний колонтитул1"/>
    <w:basedOn w:val="a"/>
    <w:uiPriority w:val="99"/>
    <w:semiHidden/>
    <w:unhideWhenUsed/>
    <w:rsid w:val="009C737D"/>
    <w:pPr>
      <w:tabs>
        <w:tab w:val="center" w:pos="4677"/>
        <w:tab w:val="right" w:pos="9355"/>
      </w:tabs>
    </w:pPr>
  </w:style>
  <w:style w:type="numbering" w:customStyle="1" w:styleId="19">
    <w:name w:val="Нет списка1"/>
    <w:link w:val="24"/>
    <w:uiPriority w:val="99"/>
    <w:semiHidden/>
    <w:unhideWhenUsed/>
    <w:qFormat/>
    <w:rsid w:val="0086756B"/>
  </w:style>
  <w:style w:type="table" w:styleId="aff2">
    <w:name w:val="Table Grid"/>
    <w:basedOn w:val="a1"/>
    <w:uiPriority w:val="59"/>
    <w:rsid w:val="0086756B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0"/>
    <w:uiPriority w:val="99"/>
    <w:semiHidden/>
    <w:unhideWhenUsed/>
    <w:rsid w:val="000071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6B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CE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">
    <w:name w:val="Заголовок 31"/>
    <w:basedOn w:val="a"/>
    <w:uiPriority w:val="9"/>
    <w:qFormat/>
    <w:rsid w:val="00F17D04"/>
    <w:pPr>
      <w:widowControl/>
      <w:suppressAutoHyphens w:val="0"/>
      <w:spacing w:beforeAutospacing="1" w:afterAutospacing="1"/>
      <w:outlineLvl w:val="2"/>
    </w:pPr>
    <w:rPr>
      <w:rFonts w:eastAsia="Times New Roman"/>
      <w:b/>
      <w:bCs/>
      <w:kern w:val="0"/>
      <w:sz w:val="27"/>
      <w:szCs w:val="27"/>
      <w:lang w:eastAsia="ru-RU"/>
    </w:rPr>
  </w:style>
  <w:style w:type="paragraph" w:customStyle="1" w:styleId="41">
    <w:name w:val="Заголовок 41"/>
    <w:basedOn w:val="a"/>
    <w:next w:val="a"/>
    <w:link w:val="4"/>
    <w:uiPriority w:val="9"/>
    <w:semiHidden/>
    <w:unhideWhenUsed/>
    <w:qFormat/>
    <w:rsid w:val="00CE5A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">
    <w:name w:val="Заголовок 1 Знак"/>
    <w:basedOn w:val="a0"/>
    <w:link w:val="11"/>
    <w:qFormat/>
    <w:rsid w:val="0086756B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a3">
    <w:name w:val="Основной текст с отступом Знак"/>
    <w:basedOn w:val="a0"/>
    <w:qFormat/>
    <w:rsid w:val="0086756B"/>
    <w:rPr>
      <w:rFonts w:ascii="Times New Roman" w:eastAsia="Lucida Sans Unicode" w:hAnsi="Times New Roman" w:cs="Times New Roman"/>
      <w:kern w:val="2"/>
      <w:sz w:val="28"/>
      <w:szCs w:val="24"/>
      <w:lang w:eastAsia="ar-SA"/>
    </w:rPr>
  </w:style>
  <w:style w:type="character" w:customStyle="1" w:styleId="2">
    <w:name w:val="Заголовок 2 Знак"/>
    <w:basedOn w:val="a0"/>
    <w:link w:val="20"/>
    <w:semiHidden/>
    <w:qFormat/>
    <w:rsid w:val="0086756B"/>
    <w:rPr>
      <w:rFonts w:ascii="Cambria" w:eastAsia="Times New Roman" w:hAnsi="Cambria" w:cs="Mangal"/>
      <w:b/>
      <w:bCs/>
      <w:i/>
      <w:iCs/>
      <w:kern w:val="2"/>
      <w:sz w:val="28"/>
      <w:szCs w:val="25"/>
      <w:lang w:eastAsia="hi-IN" w:bidi="hi-IN"/>
    </w:rPr>
  </w:style>
  <w:style w:type="character" w:customStyle="1" w:styleId="3">
    <w:name w:val="Заголовок 3 Знак"/>
    <w:basedOn w:val="a0"/>
    <w:link w:val="3"/>
    <w:uiPriority w:val="9"/>
    <w:qFormat/>
    <w:rsid w:val="0086756B"/>
    <w:rPr>
      <w:rFonts w:ascii="Arial" w:eastAsia="Lucida Sans Unicode" w:hAnsi="Arial" w:cs="Mangal"/>
      <w:kern w:val="2"/>
      <w:sz w:val="32"/>
      <w:szCs w:val="24"/>
      <w:lang w:eastAsia="hi-IN" w:bidi="hi-IN"/>
    </w:rPr>
  </w:style>
  <w:style w:type="character" w:customStyle="1" w:styleId="4">
    <w:name w:val="Заголовок 4 Знак"/>
    <w:basedOn w:val="a0"/>
    <w:link w:val="41"/>
    <w:uiPriority w:val="9"/>
    <w:semiHidden/>
    <w:qFormat/>
    <w:rsid w:val="0086756B"/>
    <w:rPr>
      <w:rFonts w:ascii="Calibri" w:eastAsia="Times New Roman" w:hAnsi="Calibri" w:cs="Mangal"/>
      <w:b/>
      <w:bCs/>
      <w:kern w:val="2"/>
      <w:sz w:val="28"/>
      <w:szCs w:val="25"/>
      <w:lang w:eastAsia="hi-IN" w:bidi="hi-IN"/>
    </w:rPr>
  </w:style>
  <w:style w:type="character" w:customStyle="1" w:styleId="6">
    <w:name w:val="Заголовок 6 Знак"/>
    <w:basedOn w:val="a0"/>
    <w:link w:val="61"/>
    <w:uiPriority w:val="9"/>
    <w:semiHidden/>
    <w:qFormat/>
    <w:rsid w:val="0086756B"/>
    <w:rPr>
      <w:rFonts w:ascii="Calibri" w:eastAsia="Times New Roman" w:hAnsi="Calibri" w:cs="Mangal"/>
      <w:b/>
      <w:bCs/>
      <w:kern w:val="2"/>
      <w:szCs w:val="20"/>
      <w:lang w:eastAsia="hi-IN" w:bidi="hi-IN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86756B"/>
    <w:rPr>
      <w:rFonts w:ascii="Calibri" w:eastAsia="Times New Roman" w:hAnsi="Calibri" w:cs="Mangal"/>
      <w:kern w:val="2"/>
      <w:sz w:val="24"/>
      <w:szCs w:val="21"/>
      <w:lang w:eastAsia="hi-IN" w:bidi="hi-IN"/>
    </w:rPr>
  </w:style>
  <w:style w:type="character" w:customStyle="1" w:styleId="10">
    <w:name w:val="Основной шрифт абзаца1"/>
    <w:qFormat/>
    <w:rsid w:val="0086756B"/>
  </w:style>
  <w:style w:type="character" w:customStyle="1" w:styleId="-">
    <w:name w:val="Интернет-ссылка"/>
    <w:basedOn w:val="a0"/>
    <w:unhideWhenUsed/>
    <w:rsid w:val="006D3285"/>
    <w:rPr>
      <w:color w:val="0000FF"/>
      <w:u w:val="single"/>
    </w:rPr>
  </w:style>
  <w:style w:type="character" w:customStyle="1" w:styleId="a4">
    <w:name w:val="Маркеры списка"/>
    <w:qFormat/>
    <w:rsid w:val="0086756B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86756B"/>
    <w:rPr>
      <w:rFonts w:ascii="Times New Roman" w:hAnsi="Times New Roman"/>
      <w:sz w:val="28"/>
      <w:szCs w:val="34"/>
    </w:rPr>
  </w:style>
  <w:style w:type="character" w:customStyle="1" w:styleId="a6">
    <w:name w:val="Гипертекстовая ссылка"/>
    <w:qFormat/>
    <w:rsid w:val="0086756B"/>
    <w:rPr>
      <w:b/>
      <w:bCs/>
      <w:color w:val="008000"/>
      <w:sz w:val="20"/>
      <w:szCs w:val="20"/>
      <w:u w:val="single"/>
    </w:rPr>
  </w:style>
  <w:style w:type="character" w:customStyle="1" w:styleId="a7">
    <w:name w:val="Цветовое выделение"/>
    <w:qFormat/>
    <w:rsid w:val="0086756B"/>
    <w:rPr>
      <w:b/>
      <w:bCs/>
      <w:color w:val="000080"/>
    </w:rPr>
  </w:style>
  <w:style w:type="character" w:customStyle="1" w:styleId="a8">
    <w:name w:val="Основной текст Знак"/>
    <w:basedOn w:val="a0"/>
    <w:semiHidden/>
    <w:qFormat/>
    <w:rsid w:val="0086756B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9">
    <w:name w:val="Название Знак"/>
    <w:basedOn w:val="a0"/>
    <w:qFormat/>
    <w:rsid w:val="0086756B"/>
    <w:rPr>
      <w:rFonts w:ascii="Arial" w:eastAsia="Lucida Sans Unicode" w:hAnsi="Arial" w:cs="Mangal"/>
      <w:kern w:val="2"/>
      <w:sz w:val="28"/>
      <w:szCs w:val="28"/>
      <w:lang w:eastAsia="hi-IN" w:bidi="hi-IN"/>
    </w:rPr>
  </w:style>
  <w:style w:type="character" w:customStyle="1" w:styleId="aa">
    <w:name w:val="Подзаголовок Знак"/>
    <w:basedOn w:val="a0"/>
    <w:qFormat/>
    <w:rsid w:val="0086756B"/>
    <w:rPr>
      <w:rFonts w:ascii="Arial" w:eastAsia="Lucida Sans Unicode" w:hAnsi="Arial" w:cs="Mangal"/>
      <w:i/>
      <w:iCs/>
      <w:kern w:val="2"/>
      <w:sz w:val="28"/>
      <w:szCs w:val="28"/>
      <w:lang w:eastAsia="hi-IN" w:bidi="hi-I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qFormat/>
    <w:rsid w:val="0086756B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30">
    <w:name w:val="Основной текст с отступом 3 Знак"/>
    <w:basedOn w:val="a0"/>
    <w:link w:val="32"/>
    <w:uiPriority w:val="99"/>
    <w:semiHidden/>
    <w:qFormat/>
    <w:rsid w:val="0086756B"/>
    <w:rPr>
      <w:rFonts w:ascii="Arial" w:eastAsia="Lucida Sans Unicode" w:hAnsi="Arial" w:cs="Mangal"/>
      <w:kern w:val="2"/>
      <w:sz w:val="16"/>
      <w:szCs w:val="14"/>
      <w:lang w:eastAsia="hi-IN" w:bidi="hi-IN"/>
    </w:rPr>
  </w:style>
  <w:style w:type="character" w:customStyle="1" w:styleId="ab">
    <w:name w:val="Верхний колонтитул Знак"/>
    <w:basedOn w:val="a0"/>
    <w:semiHidden/>
    <w:qFormat/>
    <w:rsid w:val="00867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semiHidden/>
    <w:qFormat/>
    <w:rsid w:val="0086756B"/>
  </w:style>
  <w:style w:type="character" w:customStyle="1" w:styleId="ad">
    <w:name w:val="Текст выноски Знак"/>
    <w:basedOn w:val="a0"/>
    <w:uiPriority w:val="99"/>
    <w:semiHidden/>
    <w:qFormat/>
    <w:rsid w:val="00CB1405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ae">
    <w:name w:val="Strong"/>
    <w:basedOn w:val="a0"/>
    <w:uiPriority w:val="22"/>
    <w:qFormat/>
    <w:rsid w:val="006D3285"/>
    <w:rPr>
      <w:b/>
      <w:bCs/>
    </w:rPr>
  </w:style>
  <w:style w:type="character" w:customStyle="1" w:styleId="310">
    <w:name w:val="Заголовок 3 Знак1"/>
    <w:basedOn w:val="a0"/>
    <w:semiHidden/>
    <w:qFormat/>
    <w:rsid w:val="00F17D04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ar-SA"/>
    </w:rPr>
  </w:style>
  <w:style w:type="character" w:customStyle="1" w:styleId="110">
    <w:name w:val="Заголовок 1 Знак1"/>
    <w:basedOn w:val="a0"/>
    <w:qFormat/>
    <w:rsid w:val="00CE5A8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410">
    <w:name w:val="Заголовок 4 Знак1"/>
    <w:basedOn w:val="a0"/>
    <w:uiPriority w:val="9"/>
    <w:semiHidden/>
    <w:qFormat/>
    <w:rsid w:val="00CE5A8D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ar-SA"/>
    </w:rPr>
  </w:style>
  <w:style w:type="character" w:customStyle="1" w:styleId="12">
    <w:name w:val="Верхний колонтитул Знак1"/>
    <w:basedOn w:val="a0"/>
    <w:qFormat/>
    <w:rsid w:val="00CE5A8D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f">
    <w:name w:val="Нижний колонтитул Знак"/>
    <w:basedOn w:val="a0"/>
    <w:uiPriority w:val="99"/>
    <w:semiHidden/>
    <w:qFormat/>
    <w:rsid w:val="009C737D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af0">
    <w:name w:val="Заголовок"/>
    <w:basedOn w:val="a"/>
    <w:next w:val="af1"/>
    <w:qFormat/>
    <w:rsid w:val="0086756B"/>
    <w:pPr>
      <w:keepNext/>
      <w:spacing w:before="240" w:after="120"/>
    </w:pPr>
    <w:rPr>
      <w:rFonts w:ascii="Arial" w:hAnsi="Arial" w:cs="Mangal"/>
      <w:sz w:val="28"/>
      <w:szCs w:val="28"/>
      <w:lang w:eastAsia="hi-IN" w:bidi="hi-IN"/>
    </w:rPr>
  </w:style>
  <w:style w:type="paragraph" w:styleId="af1">
    <w:name w:val="Body Text"/>
    <w:basedOn w:val="a"/>
    <w:semiHidden/>
    <w:rsid w:val="0086756B"/>
    <w:pPr>
      <w:spacing w:after="120"/>
    </w:pPr>
    <w:rPr>
      <w:rFonts w:ascii="Arial" w:hAnsi="Arial" w:cs="Mangal"/>
      <w:sz w:val="20"/>
      <w:lang w:eastAsia="hi-IN" w:bidi="hi-IN"/>
    </w:rPr>
  </w:style>
  <w:style w:type="paragraph" w:styleId="af2">
    <w:name w:val="List"/>
    <w:basedOn w:val="af1"/>
    <w:semiHidden/>
    <w:rsid w:val="0086756B"/>
  </w:style>
  <w:style w:type="paragraph" w:customStyle="1" w:styleId="13">
    <w:name w:val="Название объекта1"/>
    <w:basedOn w:val="a"/>
    <w:qFormat/>
    <w:rsid w:val="004541A0"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qFormat/>
    <w:rsid w:val="002423A1"/>
    <w:pPr>
      <w:suppressLineNumbers/>
    </w:pPr>
    <w:rPr>
      <w:rFonts w:cs="Arial"/>
    </w:rPr>
  </w:style>
  <w:style w:type="paragraph" w:customStyle="1" w:styleId="111">
    <w:name w:val="Заголовок 11"/>
    <w:basedOn w:val="a"/>
    <w:qFormat/>
    <w:rsid w:val="0086756B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customStyle="1" w:styleId="21">
    <w:name w:val="Заголовок 21"/>
    <w:basedOn w:val="a"/>
    <w:semiHidden/>
    <w:unhideWhenUsed/>
    <w:qFormat/>
    <w:rsid w:val="0086756B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customStyle="1" w:styleId="311">
    <w:name w:val="Заголовок 31"/>
    <w:basedOn w:val="a"/>
    <w:qFormat/>
    <w:rsid w:val="0086756B"/>
    <w:pPr>
      <w:keepNext/>
      <w:jc w:val="center"/>
      <w:outlineLvl w:val="2"/>
    </w:pPr>
    <w:rPr>
      <w:rFonts w:ascii="Arial" w:hAnsi="Arial" w:cs="Mangal"/>
      <w:sz w:val="32"/>
      <w:lang w:eastAsia="hi-IN" w:bidi="hi-IN"/>
    </w:rPr>
  </w:style>
  <w:style w:type="paragraph" w:customStyle="1" w:styleId="411">
    <w:name w:val="Заголовок 41"/>
    <w:basedOn w:val="a"/>
    <w:uiPriority w:val="9"/>
    <w:semiHidden/>
    <w:unhideWhenUsed/>
    <w:qFormat/>
    <w:rsid w:val="0086756B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  <w:lang w:eastAsia="hi-IN" w:bidi="hi-IN"/>
    </w:rPr>
  </w:style>
  <w:style w:type="paragraph" w:customStyle="1" w:styleId="61">
    <w:name w:val="Заголовок 61"/>
    <w:basedOn w:val="a"/>
    <w:link w:val="6"/>
    <w:uiPriority w:val="9"/>
    <w:semiHidden/>
    <w:unhideWhenUsed/>
    <w:qFormat/>
    <w:rsid w:val="0086756B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  <w:lang w:eastAsia="hi-IN" w:bidi="hi-IN"/>
    </w:rPr>
  </w:style>
  <w:style w:type="paragraph" w:customStyle="1" w:styleId="71">
    <w:name w:val="Заголовок 71"/>
    <w:basedOn w:val="a"/>
    <w:link w:val="7"/>
    <w:uiPriority w:val="9"/>
    <w:semiHidden/>
    <w:unhideWhenUsed/>
    <w:qFormat/>
    <w:rsid w:val="0086756B"/>
    <w:pPr>
      <w:spacing w:before="240" w:after="60"/>
      <w:outlineLvl w:val="6"/>
    </w:pPr>
    <w:rPr>
      <w:rFonts w:ascii="Calibri" w:eastAsia="Times New Roman" w:hAnsi="Calibri" w:cs="Mangal"/>
      <w:szCs w:val="21"/>
      <w:lang w:eastAsia="hi-IN" w:bidi="hi-IN"/>
    </w:rPr>
  </w:style>
  <w:style w:type="paragraph" w:customStyle="1" w:styleId="14">
    <w:name w:val="Название объекта1"/>
    <w:basedOn w:val="a"/>
    <w:qFormat/>
    <w:rsid w:val="002423A1"/>
    <w:pPr>
      <w:suppressLineNumbers/>
      <w:spacing w:before="120" w:after="120"/>
    </w:pPr>
    <w:rPr>
      <w:rFonts w:cs="Arial"/>
      <w:i/>
      <w:iCs/>
    </w:rPr>
  </w:style>
  <w:style w:type="paragraph" w:styleId="af4">
    <w:name w:val="Body Text Indent"/>
    <w:basedOn w:val="a"/>
    <w:rsid w:val="0086756B"/>
    <w:pPr>
      <w:ind w:firstLine="900"/>
      <w:jc w:val="both"/>
    </w:pPr>
    <w:rPr>
      <w:sz w:val="28"/>
    </w:rPr>
  </w:style>
  <w:style w:type="paragraph" w:customStyle="1" w:styleId="22">
    <w:name w:val="Основной текст с отступом 22"/>
    <w:basedOn w:val="a"/>
    <w:qFormat/>
    <w:rsid w:val="0086756B"/>
    <w:pPr>
      <w:spacing w:after="120" w:line="480" w:lineRule="auto"/>
      <w:ind w:left="283"/>
    </w:pPr>
  </w:style>
  <w:style w:type="paragraph" w:styleId="af5">
    <w:name w:val="Title"/>
    <w:basedOn w:val="af0"/>
    <w:qFormat/>
    <w:rsid w:val="0086756B"/>
  </w:style>
  <w:style w:type="paragraph" w:styleId="af6">
    <w:name w:val="Subtitle"/>
    <w:basedOn w:val="af0"/>
    <w:qFormat/>
    <w:rsid w:val="0086756B"/>
    <w:pPr>
      <w:jc w:val="center"/>
    </w:pPr>
    <w:rPr>
      <w:i/>
      <w:iCs/>
    </w:rPr>
  </w:style>
  <w:style w:type="paragraph" w:customStyle="1" w:styleId="15">
    <w:name w:val="Название1"/>
    <w:basedOn w:val="a"/>
    <w:qFormat/>
    <w:rsid w:val="0086756B"/>
    <w:pPr>
      <w:suppressLineNumbers/>
      <w:spacing w:before="120" w:after="120"/>
    </w:pPr>
    <w:rPr>
      <w:rFonts w:ascii="Arial" w:hAnsi="Arial" w:cs="Mangal"/>
      <w:i/>
      <w:iCs/>
      <w:sz w:val="20"/>
      <w:lang w:eastAsia="hi-IN" w:bidi="hi-IN"/>
    </w:rPr>
  </w:style>
  <w:style w:type="paragraph" w:customStyle="1" w:styleId="16">
    <w:name w:val="Указатель1"/>
    <w:basedOn w:val="a"/>
    <w:qFormat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ConsPlusNormal">
    <w:name w:val="ConsPlusNormal"/>
    <w:qFormat/>
    <w:rsid w:val="0086756B"/>
    <w:pPr>
      <w:widowControl w:val="0"/>
      <w:suppressAutoHyphens/>
      <w:ind w:firstLine="720"/>
    </w:pPr>
    <w:rPr>
      <w:rFonts w:ascii="Arial" w:eastAsia="Arial" w:hAnsi="Arial" w:cs="Arial"/>
      <w:kern w:val="2"/>
      <w:sz w:val="24"/>
      <w:szCs w:val="20"/>
      <w:lang w:eastAsia="hi-IN" w:bidi="hi-IN"/>
    </w:rPr>
  </w:style>
  <w:style w:type="paragraph" w:customStyle="1" w:styleId="ConsPlusNonformat">
    <w:name w:val="ConsPlusNonformat"/>
    <w:basedOn w:val="a"/>
    <w:next w:val="ConsPlusNormal"/>
    <w:qFormat/>
    <w:rsid w:val="0086756B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qFormat/>
    <w:rsid w:val="0086756B"/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qFormat/>
    <w:rsid w:val="0086756B"/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qFormat/>
    <w:rsid w:val="0086756B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7">
    <w:name w:val="No Spacing"/>
    <w:qFormat/>
    <w:rsid w:val="0086756B"/>
    <w:pPr>
      <w:widowControl w:val="0"/>
      <w:suppressAutoHyphens/>
    </w:pPr>
    <w:rPr>
      <w:rFonts w:ascii="Arial" w:eastAsia="Lucida Sans Unicode" w:hAnsi="Arial" w:cs="Calibri"/>
      <w:kern w:val="2"/>
      <w:sz w:val="24"/>
      <w:szCs w:val="24"/>
      <w:lang w:eastAsia="ar-SA"/>
    </w:rPr>
  </w:style>
  <w:style w:type="paragraph" w:customStyle="1" w:styleId="af8">
    <w:name w:val="Текст в заданном формате"/>
    <w:basedOn w:val="a"/>
    <w:qFormat/>
    <w:rsid w:val="0086756B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9">
    <w:name w:val="Содержимое таблицы"/>
    <w:basedOn w:val="a"/>
    <w:qFormat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afa">
    <w:name w:val="Заголовок таблицы"/>
    <w:basedOn w:val="af9"/>
    <w:qFormat/>
    <w:rsid w:val="0086756B"/>
    <w:pPr>
      <w:jc w:val="center"/>
    </w:pPr>
    <w:rPr>
      <w:b/>
      <w:bCs/>
    </w:rPr>
  </w:style>
  <w:style w:type="paragraph" w:customStyle="1" w:styleId="afb">
    <w:name w:val="Таблицы (моноширинный)"/>
    <w:basedOn w:val="a"/>
    <w:qFormat/>
    <w:rsid w:val="0086756B"/>
    <w:rPr>
      <w:rFonts w:ascii="Courier New" w:hAnsi="Courier New" w:cs="Courier New"/>
      <w:sz w:val="20"/>
      <w:lang w:eastAsia="hi-IN" w:bidi="hi-IN"/>
    </w:rPr>
  </w:style>
  <w:style w:type="paragraph" w:styleId="23">
    <w:name w:val="Body Text Indent 2"/>
    <w:basedOn w:val="a"/>
    <w:uiPriority w:val="99"/>
    <w:semiHidden/>
    <w:unhideWhenUsed/>
    <w:qFormat/>
    <w:rsid w:val="0086756B"/>
    <w:pPr>
      <w:spacing w:after="120" w:line="480" w:lineRule="auto"/>
      <w:ind w:left="283"/>
    </w:pPr>
    <w:rPr>
      <w:rFonts w:ascii="Arial" w:hAnsi="Arial" w:cs="Mangal"/>
      <w:sz w:val="20"/>
      <w:lang w:eastAsia="hi-IN" w:bidi="hi-IN"/>
    </w:rPr>
  </w:style>
  <w:style w:type="paragraph" w:styleId="32">
    <w:name w:val="Body Text Indent 3"/>
    <w:basedOn w:val="a"/>
    <w:link w:val="30"/>
    <w:uiPriority w:val="99"/>
    <w:semiHidden/>
    <w:unhideWhenUsed/>
    <w:qFormat/>
    <w:rsid w:val="0086756B"/>
    <w:pPr>
      <w:spacing w:after="120"/>
      <w:ind w:left="283"/>
    </w:pPr>
    <w:rPr>
      <w:rFonts w:ascii="Arial" w:hAnsi="Arial" w:cs="Mangal"/>
      <w:sz w:val="16"/>
      <w:szCs w:val="14"/>
      <w:lang w:eastAsia="hi-IN" w:bidi="hi-IN"/>
    </w:rPr>
  </w:style>
  <w:style w:type="paragraph" w:styleId="afc">
    <w:name w:val="Block Text"/>
    <w:basedOn w:val="a"/>
    <w:semiHidden/>
    <w:qFormat/>
    <w:rsid w:val="0086756B"/>
    <w:pPr>
      <w:widowControl/>
      <w:suppressAutoHyphens w:val="0"/>
      <w:ind w:left="-113" w:right="-113"/>
      <w:jc w:val="center"/>
    </w:pPr>
    <w:rPr>
      <w:rFonts w:eastAsia="Times New Roman"/>
      <w:kern w:val="0"/>
      <w:sz w:val="22"/>
      <w:lang w:eastAsia="ru-RU"/>
    </w:rPr>
  </w:style>
  <w:style w:type="paragraph" w:customStyle="1" w:styleId="17">
    <w:name w:val="Без интервала1"/>
    <w:qFormat/>
    <w:rsid w:val="0086756B"/>
    <w:rPr>
      <w:rFonts w:eastAsia="Times New Roman" w:cs="Times New Roman"/>
      <w:sz w:val="24"/>
    </w:rPr>
  </w:style>
  <w:style w:type="paragraph" w:customStyle="1" w:styleId="18">
    <w:name w:val="Верхний колонтитул1"/>
    <w:basedOn w:val="a"/>
    <w:semiHidden/>
    <w:qFormat/>
    <w:rsid w:val="0086756B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paragraph" w:customStyle="1" w:styleId="afd">
    <w:name w:val="Текст (справка)"/>
    <w:basedOn w:val="a"/>
    <w:qFormat/>
    <w:rsid w:val="008476D2"/>
    <w:pPr>
      <w:ind w:left="170" w:right="170"/>
    </w:pPr>
    <w:rPr>
      <w:rFonts w:ascii="Arial" w:eastAsia="Times New Roman" w:hAnsi="Arial" w:cs="Arial"/>
      <w:kern w:val="0"/>
      <w:lang w:eastAsia="zh-CN"/>
    </w:rPr>
  </w:style>
  <w:style w:type="paragraph" w:customStyle="1" w:styleId="afe">
    <w:name w:val="Содержимое врезки"/>
    <w:basedOn w:val="a"/>
    <w:qFormat/>
    <w:rsid w:val="002423A1"/>
  </w:style>
  <w:style w:type="paragraph" w:styleId="aff">
    <w:name w:val="Balloon Text"/>
    <w:basedOn w:val="a"/>
    <w:uiPriority w:val="99"/>
    <w:semiHidden/>
    <w:unhideWhenUsed/>
    <w:qFormat/>
    <w:rsid w:val="00CB1405"/>
    <w:rPr>
      <w:rFonts w:ascii="Tahoma" w:hAnsi="Tahoma" w:cs="Tahoma"/>
      <w:sz w:val="16"/>
      <w:szCs w:val="16"/>
    </w:rPr>
  </w:style>
  <w:style w:type="paragraph" w:styleId="aff0">
    <w:name w:val="Normal (Web)"/>
    <w:basedOn w:val="a"/>
    <w:uiPriority w:val="99"/>
    <w:unhideWhenUsed/>
    <w:qFormat/>
    <w:rsid w:val="006D3285"/>
    <w:pPr>
      <w:widowControl/>
      <w:suppressAutoHyphens w:val="0"/>
      <w:spacing w:beforeAutospacing="1" w:afterAutospacing="1"/>
    </w:pPr>
    <w:rPr>
      <w:rFonts w:eastAsia="Times New Roman"/>
      <w:kern w:val="0"/>
      <w:lang w:eastAsia="ru-RU"/>
    </w:rPr>
  </w:style>
  <w:style w:type="paragraph" w:customStyle="1" w:styleId="formattext">
    <w:name w:val="formattext"/>
    <w:basedOn w:val="a"/>
    <w:qFormat/>
    <w:rsid w:val="00F17D04"/>
    <w:pPr>
      <w:widowControl/>
      <w:suppressAutoHyphens w:val="0"/>
      <w:spacing w:beforeAutospacing="1" w:afterAutospacing="1"/>
    </w:pPr>
    <w:rPr>
      <w:rFonts w:eastAsia="Times New Roman"/>
      <w:kern w:val="0"/>
      <w:lang w:eastAsia="ru-RU"/>
    </w:rPr>
  </w:style>
  <w:style w:type="paragraph" w:customStyle="1" w:styleId="aff1">
    <w:name w:val="Верхний и нижний колонтитулы"/>
    <w:basedOn w:val="a"/>
    <w:qFormat/>
    <w:rsid w:val="004541A0"/>
  </w:style>
  <w:style w:type="paragraph" w:customStyle="1" w:styleId="24">
    <w:name w:val="Верхний колонтитул2"/>
    <w:basedOn w:val="a"/>
    <w:link w:val="19"/>
    <w:rsid w:val="00CE5A8D"/>
    <w:pPr>
      <w:widowControl/>
      <w:suppressAutoHyphens w:val="0"/>
    </w:pPr>
    <w:rPr>
      <w:rFonts w:eastAsia="Times New Roman"/>
      <w:kern w:val="0"/>
      <w:sz w:val="20"/>
      <w:szCs w:val="20"/>
      <w:lang w:eastAsia="zh-CN"/>
    </w:rPr>
  </w:style>
  <w:style w:type="paragraph" w:customStyle="1" w:styleId="1a">
    <w:name w:val="Нижний колонтитул1"/>
    <w:basedOn w:val="a"/>
    <w:uiPriority w:val="99"/>
    <w:semiHidden/>
    <w:unhideWhenUsed/>
    <w:rsid w:val="009C737D"/>
    <w:pPr>
      <w:tabs>
        <w:tab w:val="center" w:pos="4677"/>
        <w:tab w:val="right" w:pos="9355"/>
      </w:tabs>
    </w:pPr>
  </w:style>
  <w:style w:type="numbering" w:customStyle="1" w:styleId="19">
    <w:name w:val="Нет списка1"/>
    <w:link w:val="24"/>
    <w:uiPriority w:val="99"/>
    <w:semiHidden/>
    <w:unhideWhenUsed/>
    <w:qFormat/>
    <w:rsid w:val="0086756B"/>
  </w:style>
  <w:style w:type="table" w:styleId="aff2">
    <w:name w:val="Table Grid"/>
    <w:basedOn w:val="a1"/>
    <w:uiPriority w:val="59"/>
    <w:rsid w:val="0086756B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0"/>
    <w:uiPriority w:val="99"/>
    <w:semiHidden/>
    <w:unhideWhenUsed/>
    <w:rsid w:val="00007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docs.cntd.ru/document/420287403" TargetMode="External"/><Relationship Id="rId18" Type="http://schemas.openxmlformats.org/officeDocument/2006/relationships/hyperlink" Target="https://docs.cntd.ru/document/420287403" TargetMode="External"/><Relationship Id="rId26" Type="http://schemas.openxmlformats.org/officeDocument/2006/relationships/hyperlink" Target="https://docs.cntd.ru/document/42028740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9CDC9CEE2FB1C171369FBB187275F5199B02F488D8FFF70B65B9E1CDDD4C243F7F51203F0F66A25E31616C5244E3FB1FB689E67BA41BBDAq4o8J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20287403" TargetMode="External"/><Relationship Id="rId17" Type="http://schemas.openxmlformats.org/officeDocument/2006/relationships/hyperlink" Target="https://docs.cntd.ru/document/420287403" TargetMode="External"/><Relationship Id="rId25" Type="http://schemas.openxmlformats.org/officeDocument/2006/relationships/hyperlink" Target="consultantplus://offline/ref=AD89BC240DC181CE7378B51E0DF9E6F58893977BC226B71C9F8C2280DB9250854DE7BF1A5A7CE6AE980E06267F70DE4E3630144DD42E3A1C08nDJ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20287403" TargetMode="External"/><Relationship Id="rId20" Type="http://schemas.openxmlformats.org/officeDocument/2006/relationships/hyperlink" Target="consultantplus://offline/ref=89CDC9CEE2FB1C171369FBB187275F5199B02F488D8FFF70B65B9E1CDDD4C243F7F51203F5FD3C7CAF484F96670532B6E2749E60qAo5J" TargetMode="External"/><Relationship Id="rId29" Type="http://schemas.openxmlformats.org/officeDocument/2006/relationships/hyperlink" Target="https://docs.cntd.ru/document/4202874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20287403" TargetMode="External"/><Relationship Id="rId24" Type="http://schemas.openxmlformats.org/officeDocument/2006/relationships/hyperlink" Target="consultantplus://offline/ref=89CDC9CEE2FB1C171369FBB187275F5199B02F488D8FFF70B65B9E1CDDD4C243F7F51203F0F66C24EF1616C5244E3FB1FB689E67BA41BBDAq4o8J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20287403" TargetMode="External"/><Relationship Id="rId23" Type="http://schemas.openxmlformats.org/officeDocument/2006/relationships/hyperlink" Target="consultantplus://offline/ref=89CDC9CEE2FB1C171369FBB187275F5199B02F488D8FFF70B65B9E1CDDD4C243F7F51203F0F66A24EB1616C5244E3FB1FB689E67BA41BBDAq4o8J" TargetMode="External"/><Relationship Id="rId28" Type="http://schemas.openxmlformats.org/officeDocument/2006/relationships/hyperlink" Target="https://docs.cntd.ru/document/420287403" TargetMode="External"/><Relationship Id="rId10" Type="http://schemas.openxmlformats.org/officeDocument/2006/relationships/hyperlink" Target="https://docs.cntd.ru/document/420287403" TargetMode="External"/><Relationship Id="rId19" Type="http://schemas.openxmlformats.org/officeDocument/2006/relationships/hyperlink" Target="https://docs.cntd.ru/document/420287403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docs.cntd.ru/document/420287403" TargetMode="External"/><Relationship Id="rId22" Type="http://schemas.openxmlformats.org/officeDocument/2006/relationships/hyperlink" Target="consultantplus://offline/ref=89CDC9CEE2FB1C171369FBB187275F5199B02F488D8FFF70B65B9E1CDDD4C243F7F51203F0F66A25E21616C5244E3FB1FB689E67BA41BBDAq4o8J" TargetMode="External"/><Relationship Id="rId27" Type="http://schemas.openxmlformats.org/officeDocument/2006/relationships/hyperlink" Target="https://docs.cntd.ru/document/420287403" TargetMode="External"/><Relationship Id="rId30" Type="http://schemas.openxmlformats.org/officeDocument/2006/relationships/hyperlink" Target="https://docs.cntd.ru/document/420287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381DE-3A44-468D-B09E-1299B3C7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 Таловеренко</cp:lastModifiedBy>
  <cp:revision>2</cp:revision>
  <cp:lastPrinted>2021-05-19T07:32:00Z</cp:lastPrinted>
  <dcterms:created xsi:type="dcterms:W3CDTF">2021-05-31T11:41:00Z</dcterms:created>
  <dcterms:modified xsi:type="dcterms:W3CDTF">2021-05-31T11:41:00Z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