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Default="00560443" w:rsidP="00B85AD7">
      <w:pPr>
        <w:autoSpaceDE w:val="0"/>
        <w:autoSpaceDN w:val="0"/>
        <w:adjustRightInd w:val="0"/>
        <w:spacing w:after="0" w:line="240" w:lineRule="auto"/>
        <w:ind w:left="4800"/>
        <w:jc w:val="center"/>
        <w:rPr>
          <w:rFonts w:ascii="Times New Roman" w:hAnsi="Times New Roman"/>
          <w:caps/>
          <w:sz w:val="26"/>
          <w:szCs w:val="26"/>
        </w:rPr>
      </w:pPr>
      <w:r>
        <w:rPr>
          <w:rFonts w:ascii="Times New Roman" w:hAnsi="Times New Roman"/>
          <w:caps/>
          <w:noProof/>
          <w:sz w:val="26"/>
          <w:szCs w:val="26"/>
          <w:lang w:eastAsia="ru-RU"/>
        </w:rPr>
        <w:drawing>
          <wp:anchor distT="0" distB="0" distL="114300" distR="114300" simplePos="0" relativeHeight="251658240" behindDoc="0" locked="0" layoutInCell="1" allowOverlap="1" wp14:anchorId="61D3588D" wp14:editId="03F8F5D7">
            <wp:simplePos x="0" y="0"/>
            <wp:positionH relativeFrom="column">
              <wp:posOffset>2196465</wp:posOffset>
            </wp:positionH>
            <wp:positionV relativeFrom="paragraph">
              <wp:posOffset>55245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tbl>
      <w:tblPr>
        <w:tblW w:w="0" w:type="auto"/>
        <w:tblInd w:w="-106" w:type="dxa"/>
        <w:tblLook w:val="00A0" w:firstRow="1" w:lastRow="0" w:firstColumn="1" w:lastColumn="0" w:noHBand="0" w:noVBand="0"/>
      </w:tblPr>
      <w:tblGrid>
        <w:gridCol w:w="4131"/>
        <w:gridCol w:w="1131"/>
        <w:gridCol w:w="4132"/>
      </w:tblGrid>
      <w:tr w:rsidR="00B03BF1" w:rsidTr="001919FD">
        <w:trPr>
          <w:cantSplit/>
          <w:trHeight w:val="253"/>
        </w:trPr>
        <w:tc>
          <w:tcPr>
            <w:tcW w:w="4195" w:type="dxa"/>
          </w:tcPr>
          <w:p w:rsidR="00B03BF1" w:rsidRPr="00560443" w:rsidRDefault="00B03BF1" w:rsidP="00B85AD7">
            <w:pPr>
              <w:spacing w:after="0"/>
              <w:jc w:val="center"/>
              <w:rPr>
                <w:rFonts w:ascii="Times New Roman" w:hAnsi="Times New Roman"/>
              </w:rPr>
            </w:pPr>
            <w:r w:rsidRPr="00560443">
              <w:rPr>
                <w:rFonts w:ascii="Times New Roman" w:hAnsi="Times New Roman"/>
                <w:b/>
                <w:bCs/>
                <w:noProof/>
                <w:color w:val="000000"/>
              </w:rPr>
              <w:t>ЧĂВАШ  РЕСПУБЛИКИ</w:t>
            </w:r>
          </w:p>
        </w:tc>
        <w:tc>
          <w:tcPr>
            <w:tcW w:w="1173" w:type="dxa"/>
            <w:vMerge w:val="restart"/>
          </w:tcPr>
          <w:p w:rsidR="00B03BF1" w:rsidRPr="00E71119" w:rsidRDefault="00B03BF1" w:rsidP="00B85AD7">
            <w:pPr>
              <w:spacing w:after="0"/>
              <w:jc w:val="center"/>
              <w:rPr>
                <w:sz w:val="26"/>
                <w:szCs w:val="26"/>
              </w:rPr>
            </w:pPr>
          </w:p>
        </w:tc>
        <w:tc>
          <w:tcPr>
            <w:tcW w:w="4202" w:type="dxa"/>
          </w:tcPr>
          <w:p w:rsidR="00B03BF1" w:rsidRDefault="00B03BF1" w:rsidP="00B85AD7">
            <w:pPr>
              <w:pStyle w:val="aff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B03BF1" w:rsidRPr="00B03BF1" w:rsidTr="001919FD">
        <w:trPr>
          <w:cantSplit/>
          <w:trHeight w:val="2355"/>
        </w:trPr>
        <w:tc>
          <w:tcPr>
            <w:tcW w:w="4195" w:type="dxa"/>
          </w:tcPr>
          <w:p w:rsidR="00B03BF1" w:rsidRPr="00B03BF1" w:rsidRDefault="00B03BF1" w:rsidP="00B85AD7">
            <w:pPr>
              <w:pStyle w:val="aff7"/>
              <w:tabs>
                <w:tab w:val="left" w:pos="4285"/>
              </w:tabs>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 xml:space="preserve">ÇĚМĚРЛЕ РАЙОНĚН </w:t>
            </w:r>
          </w:p>
          <w:p w:rsidR="00B03BF1" w:rsidRPr="00B03BF1" w:rsidRDefault="00B03BF1" w:rsidP="00B85AD7">
            <w:pPr>
              <w:pStyle w:val="aff7"/>
              <w:tabs>
                <w:tab w:val="left" w:pos="4285"/>
              </w:tabs>
              <w:spacing w:line="192" w:lineRule="auto"/>
              <w:jc w:val="center"/>
              <w:rPr>
                <w:rStyle w:val="aff8"/>
                <w:rFonts w:ascii="Times New Roman" w:hAnsi="Times New Roman" w:cs="Times New Roman"/>
                <w:color w:val="000000"/>
                <w:sz w:val="24"/>
                <w:szCs w:val="24"/>
              </w:rPr>
            </w:pPr>
            <w:r w:rsidRPr="00B03BF1">
              <w:rPr>
                <w:rFonts w:ascii="Times New Roman" w:hAnsi="Times New Roman" w:cs="Times New Roman"/>
                <w:b/>
                <w:bCs/>
                <w:noProof/>
                <w:sz w:val="24"/>
                <w:szCs w:val="24"/>
              </w:rPr>
              <w:t>АДМИНИСТРАЦИЙ</w:t>
            </w:r>
            <w:r w:rsidRPr="00B03BF1">
              <w:rPr>
                <w:rFonts w:ascii="Times New Roman" w:hAnsi="Times New Roman" w:cs="Times New Roman"/>
                <w:b/>
                <w:bCs/>
                <w:noProof/>
                <w:color w:val="000000"/>
                <w:sz w:val="24"/>
                <w:szCs w:val="24"/>
              </w:rPr>
              <w:t xml:space="preserve">Ě </w:t>
            </w:r>
          </w:p>
          <w:p w:rsidR="00B03BF1" w:rsidRPr="00B03BF1" w:rsidRDefault="00B03BF1" w:rsidP="00B85AD7">
            <w:pPr>
              <w:spacing w:after="0" w:line="192" w:lineRule="auto"/>
              <w:rPr>
                <w:rFonts w:ascii="Times New Roman" w:hAnsi="Times New Roman"/>
                <w:sz w:val="24"/>
                <w:szCs w:val="24"/>
              </w:rPr>
            </w:pPr>
          </w:p>
          <w:p w:rsidR="00B03BF1" w:rsidRPr="00B03BF1" w:rsidRDefault="00B03BF1" w:rsidP="00B85AD7">
            <w:pPr>
              <w:pStyle w:val="aff7"/>
              <w:tabs>
                <w:tab w:val="left" w:pos="4285"/>
              </w:tabs>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ЙЫШĂНУ</w:t>
            </w:r>
          </w:p>
          <w:p w:rsidR="00B03BF1" w:rsidRPr="00B03BF1" w:rsidRDefault="00B03BF1" w:rsidP="00B85AD7">
            <w:pPr>
              <w:spacing w:after="0"/>
              <w:rPr>
                <w:rFonts w:ascii="Times New Roman" w:hAnsi="Times New Roman"/>
                <w:sz w:val="24"/>
                <w:szCs w:val="24"/>
              </w:rPr>
            </w:pPr>
          </w:p>
          <w:p w:rsidR="00B03BF1" w:rsidRPr="00B03BF1" w:rsidRDefault="00AB63C9" w:rsidP="00B85AD7">
            <w:pPr>
              <w:pStyle w:val="aff7"/>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26.01</w:t>
            </w:r>
            <w:r w:rsidR="00B03BF1" w:rsidRPr="00B03BF1">
              <w:rPr>
                <w:rFonts w:ascii="Times New Roman" w:hAnsi="Times New Roman" w:cs="Times New Roman"/>
                <w:noProof/>
                <w:color w:val="000000"/>
                <w:sz w:val="24"/>
                <w:szCs w:val="24"/>
              </w:rPr>
              <w:t>.20</w:t>
            </w:r>
            <w:r w:rsidR="0049629A">
              <w:rPr>
                <w:rFonts w:ascii="Times New Roman" w:hAnsi="Times New Roman" w:cs="Times New Roman"/>
                <w:noProof/>
                <w:color w:val="000000"/>
                <w:sz w:val="24"/>
                <w:szCs w:val="24"/>
              </w:rPr>
              <w:t>2</w:t>
            </w:r>
            <w:r w:rsidR="00AE66DB">
              <w:rPr>
                <w:rFonts w:ascii="Times New Roman" w:hAnsi="Times New Roman" w:cs="Times New Roman"/>
                <w:noProof/>
                <w:color w:val="000000"/>
                <w:sz w:val="24"/>
                <w:szCs w:val="24"/>
              </w:rPr>
              <w:t>1</w:t>
            </w:r>
            <w:r w:rsidR="00B03BF1" w:rsidRPr="00B03BF1">
              <w:rPr>
                <w:rFonts w:ascii="Times New Roman" w:hAnsi="Times New Roman" w:cs="Times New Roman"/>
                <w:noProof/>
                <w:color w:val="000000"/>
                <w:sz w:val="24"/>
                <w:szCs w:val="24"/>
              </w:rPr>
              <w:t xml:space="preserve"> №</w:t>
            </w:r>
            <w:r w:rsidR="002950A4">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23</w:t>
            </w:r>
          </w:p>
          <w:p w:rsidR="00B03BF1" w:rsidRPr="00B03BF1" w:rsidRDefault="00B03BF1" w:rsidP="00B85AD7">
            <w:pPr>
              <w:spacing w:after="0"/>
              <w:jc w:val="center"/>
              <w:rPr>
                <w:rFonts w:ascii="Times New Roman" w:hAnsi="Times New Roman"/>
                <w:noProof/>
                <w:color w:val="000000"/>
                <w:sz w:val="24"/>
                <w:szCs w:val="24"/>
              </w:rPr>
            </w:pPr>
            <w:r w:rsidRPr="00B03BF1">
              <w:rPr>
                <w:rFonts w:ascii="Times New Roman" w:hAnsi="Times New Roman"/>
                <w:noProof/>
                <w:color w:val="000000"/>
                <w:sz w:val="24"/>
                <w:szCs w:val="24"/>
              </w:rPr>
              <w:t>Çěмěрле хули</w:t>
            </w:r>
          </w:p>
        </w:tc>
        <w:tc>
          <w:tcPr>
            <w:tcW w:w="0" w:type="auto"/>
            <w:vMerge/>
            <w:vAlign w:val="center"/>
          </w:tcPr>
          <w:p w:rsidR="00B03BF1" w:rsidRPr="00B03BF1" w:rsidRDefault="00B03BF1" w:rsidP="00B85AD7">
            <w:pPr>
              <w:spacing w:after="0"/>
              <w:rPr>
                <w:rFonts w:ascii="Times New Roman" w:hAnsi="Times New Roman"/>
                <w:sz w:val="24"/>
                <w:szCs w:val="24"/>
              </w:rPr>
            </w:pPr>
          </w:p>
        </w:tc>
        <w:tc>
          <w:tcPr>
            <w:tcW w:w="4202" w:type="dxa"/>
          </w:tcPr>
          <w:p w:rsidR="00B03BF1" w:rsidRPr="00B03BF1" w:rsidRDefault="00B03BF1" w:rsidP="00B85AD7">
            <w:pPr>
              <w:pStyle w:val="aff7"/>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АДМИНИСТРАЦИЯ</w:t>
            </w:r>
          </w:p>
          <w:p w:rsidR="00B03BF1" w:rsidRPr="00B03BF1" w:rsidRDefault="00B03BF1" w:rsidP="00B85AD7">
            <w:pPr>
              <w:pStyle w:val="aff7"/>
              <w:spacing w:line="192" w:lineRule="auto"/>
              <w:jc w:val="center"/>
              <w:rPr>
                <w:rFonts w:ascii="Times New Roman" w:hAnsi="Times New Roman" w:cs="Times New Roman"/>
                <w:noProof/>
                <w:color w:val="000000"/>
                <w:sz w:val="24"/>
                <w:szCs w:val="24"/>
              </w:rPr>
            </w:pPr>
            <w:r w:rsidRPr="00B03BF1">
              <w:rPr>
                <w:rFonts w:ascii="Times New Roman" w:hAnsi="Times New Roman" w:cs="Times New Roman"/>
                <w:b/>
                <w:bCs/>
                <w:noProof/>
                <w:color w:val="000000"/>
                <w:sz w:val="24"/>
                <w:szCs w:val="24"/>
              </w:rPr>
              <w:t>ШУМЕРЛИНСКОГО РАЙОНА</w:t>
            </w:r>
          </w:p>
          <w:p w:rsidR="00B03BF1" w:rsidRPr="00B03BF1" w:rsidRDefault="00B03BF1" w:rsidP="00B85AD7">
            <w:pPr>
              <w:pStyle w:val="aff7"/>
              <w:spacing w:line="192" w:lineRule="auto"/>
              <w:jc w:val="center"/>
              <w:rPr>
                <w:rStyle w:val="aff8"/>
                <w:rFonts w:ascii="Times New Roman" w:hAnsi="Times New Roman" w:cs="Times New Roman"/>
                <w:color w:val="000000"/>
                <w:sz w:val="24"/>
                <w:szCs w:val="24"/>
              </w:rPr>
            </w:pPr>
          </w:p>
          <w:p w:rsidR="00B03BF1" w:rsidRPr="00B03BF1" w:rsidRDefault="00B03BF1" w:rsidP="00B85AD7">
            <w:pPr>
              <w:pStyle w:val="aff7"/>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ПОСТАНОВЛЕНИЕ</w:t>
            </w:r>
          </w:p>
          <w:p w:rsidR="00B03BF1" w:rsidRPr="00B03BF1" w:rsidRDefault="00B03BF1" w:rsidP="00B85AD7">
            <w:pPr>
              <w:spacing w:after="0"/>
              <w:rPr>
                <w:rFonts w:ascii="Times New Roman" w:hAnsi="Times New Roman"/>
                <w:sz w:val="24"/>
                <w:szCs w:val="24"/>
              </w:rPr>
            </w:pPr>
          </w:p>
          <w:p w:rsidR="00AC183A" w:rsidRDefault="00AB63C9" w:rsidP="00AC183A">
            <w:pPr>
              <w:spacing w:after="0"/>
              <w:jc w:val="center"/>
              <w:rPr>
                <w:rFonts w:ascii="Times New Roman" w:hAnsi="Times New Roman"/>
                <w:noProof/>
                <w:sz w:val="24"/>
                <w:szCs w:val="24"/>
              </w:rPr>
            </w:pPr>
            <w:r>
              <w:rPr>
                <w:rFonts w:ascii="Times New Roman" w:hAnsi="Times New Roman"/>
                <w:noProof/>
                <w:sz w:val="24"/>
                <w:szCs w:val="24"/>
              </w:rPr>
              <w:t>26.01</w:t>
            </w:r>
            <w:r w:rsidR="00B03BF1" w:rsidRPr="00B03BF1">
              <w:rPr>
                <w:rFonts w:ascii="Times New Roman" w:hAnsi="Times New Roman"/>
                <w:noProof/>
                <w:sz w:val="24"/>
                <w:szCs w:val="24"/>
              </w:rPr>
              <w:t>.20</w:t>
            </w:r>
            <w:r w:rsidR="0049629A">
              <w:rPr>
                <w:rFonts w:ascii="Times New Roman" w:hAnsi="Times New Roman"/>
                <w:noProof/>
                <w:sz w:val="24"/>
                <w:szCs w:val="24"/>
              </w:rPr>
              <w:t>2</w:t>
            </w:r>
            <w:r w:rsidR="00AE66DB">
              <w:rPr>
                <w:rFonts w:ascii="Times New Roman" w:hAnsi="Times New Roman"/>
                <w:noProof/>
                <w:sz w:val="24"/>
                <w:szCs w:val="24"/>
              </w:rPr>
              <w:t>1</w:t>
            </w:r>
            <w:r w:rsidR="00B03BF1" w:rsidRPr="00B03BF1">
              <w:rPr>
                <w:rFonts w:ascii="Times New Roman" w:hAnsi="Times New Roman"/>
                <w:noProof/>
                <w:sz w:val="24"/>
                <w:szCs w:val="24"/>
              </w:rPr>
              <w:t xml:space="preserve"> №</w:t>
            </w:r>
            <w:r>
              <w:rPr>
                <w:rFonts w:ascii="Times New Roman" w:hAnsi="Times New Roman"/>
                <w:noProof/>
                <w:sz w:val="24"/>
                <w:szCs w:val="24"/>
              </w:rPr>
              <w:t xml:space="preserve"> 23</w:t>
            </w:r>
            <w:r w:rsidR="00C15737">
              <w:rPr>
                <w:rFonts w:ascii="Times New Roman" w:hAnsi="Times New Roman"/>
                <w:noProof/>
                <w:sz w:val="24"/>
                <w:szCs w:val="24"/>
              </w:rPr>
              <w:t xml:space="preserve"> </w:t>
            </w:r>
          </w:p>
          <w:p w:rsidR="00B03BF1" w:rsidRPr="00B03BF1" w:rsidRDefault="00B03BF1" w:rsidP="00AC183A">
            <w:pPr>
              <w:spacing w:after="0"/>
              <w:jc w:val="center"/>
              <w:rPr>
                <w:rFonts w:ascii="Times New Roman" w:hAnsi="Times New Roman"/>
                <w:noProof/>
                <w:sz w:val="24"/>
                <w:szCs w:val="24"/>
              </w:rPr>
            </w:pPr>
            <w:r w:rsidRPr="00B03BF1">
              <w:rPr>
                <w:rFonts w:ascii="Times New Roman" w:hAnsi="Times New Roman"/>
                <w:noProof/>
                <w:sz w:val="24"/>
                <w:szCs w:val="24"/>
              </w:rPr>
              <w:t>г. Шумерля</w:t>
            </w:r>
          </w:p>
        </w:tc>
      </w:tr>
    </w:tbl>
    <w:p w:rsidR="00B03BF1" w:rsidRPr="00CD53F7" w:rsidRDefault="00B03BF1" w:rsidP="00B85AD7">
      <w:pPr>
        <w:pStyle w:val="aff7"/>
        <w:rPr>
          <w:rFonts w:ascii="Times New Roman" w:hAnsi="Times New Roman" w:cs="Times New Roman"/>
          <w:sz w:val="24"/>
          <w:szCs w:val="24"/>
        </w:rPr>
      </w:pPr>
    </w:p>
    <w:tbl>
      <w:tblPr>
        <w:tblpPr w:leftFromText="180" w:rightFromText="180" w:vertAnchor="text" w:tblpY="1"/>
        <w:tblOverlap w:val="neve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B03BF1" w:rsidRPr="00CD53F7" w:rsidTr="00923918">
        <w:tc>
          <w:tcPr>
            <w:tcW w:w="3996" w:type="dxa"/>
            <w:tcBorders>
              <w:top w:val="nil"/>
              <w:left w:val="nil"/>
              <w:bottom w:val="nil"/>
              <w:right w:val="nil"/>
            </w:tcBorders>
          </w:tcPr>
          <w:p w:rsidR="00B03BF1" w:rsidRPr="00CD53F7" w:rsidRDefault="00B03BF1" w:rsidP="00923918">
            <w:pPr>
              <w:spacing w:after="0" w:line="240" w:lineRule="auto"/>
              <w:jc w:val="both"/>
              <w:rPr>
                <w:rFonts w:ascii="Times New Roman" w:hAnsi="Times New Roman"/>
                <w:sz w:val="24"/>
                <w:szCs w:val="24"/>
              </w:rPr>
            </w:pPr>
            <w:r w:rsidRPr="00CD53F7">
              <w:rPr>
                <w:rFonts w:ascii="Times New Roman" w:hAnsi="Times New Roman"/>
                <w:sz w:val="24"/>
                <w:szCs w:val="24"/>
              </w:rPr>
              <w:t>О</w:t>
            </w:r>
            <w:r w:rsidR="006F0AF7" w:rsidRPr="00CD53F7">
              <w:rPr>
                <w:rFonts w:ascii="Times New Roman" w:hAnsi="Times New Roman"/>
                <w:sz w:val="24"/>
                <w:szCs w:val="24"/>
              </w:rPr>
              <w:t xml:space="preserve"> внесении изменения в постановление администрации Шумерлинского района от 06.03.2019 № 114 «О</w:t>
            </w:r>
            <w:r w:rsidRPr="00CD53F7">
              <w:rPr>
                <w:rFonts w:ascii="Times New Roman" w:hAnsi="Times New Roman"/>
                <w:sz w:val="24"/>
                <w:szCs w:val="24"/>
              </w:rPr>
              <w:t xml:space="preserve"> муниципальной программ</w:t>
            </w:r>
            <w:r w:rsidR="00ED2BA7" w:rsidRPr="00CD53F7">
              <w:rPr>
                <w:rFonts w:ascii="Times New Roman" w:hAnsi="Times New Roman"/>
                <w:sz w:val="24"/>
                <w:szCs w:val="24"/>
              </w:rPr>
              <w:t>е</w:t>
            </w:r>
            <w:r w:rsidRPr="00CD53F7">
              <w:rPr>
                <w:rFonts w:ascii="Times New Roman" w:hAnsi="Times New Roman"/>
                <w:sz w:val="24"/>
                <w:szCs w:val="24"/>
              </w:rPr>
              <w:t xml:space="preserve"> Шумерлинского района «Управление общественными финансами и муниципальным долгом Шумерлинского района» </w:t>
            </w:r>
          </w:p>
          <w:p w:rsidR="009F21A2" w:rsidRPr="00CD53F7" w:rsidRDefault="009F21A2" w:rsidP="00923918">
            <w:pPr>
              <w:spacing w:after="0"/>
              <w:jc w:val="both"/>
              <w:rPr>
                <w:rFonts w:ascii="Times New Roman" w:hAnsi="Times New Roman"/>
                <w:sz w:val="24"/>
                <w:szCs w:val="24"/>
              </w:rPr>
            </w:pPr>
          </w:p>
        </w:tc>
      </w:tr>
    </w:tbl>
    <w:p w:rsidR="00B03BF1" w:rsidRPr="00CD53F7" w:rsidRDefault="00923918" w:rsidP="00B85AD7">
      <w:pPr>
        <w:spacing w:after="0"/>
        <w:ind w:firstLine="540"/>
        <w:jc w:val="both"/>
        <w:rPr>
          <w:rFonts w:ascii="Times New Roman" w:hAnsi="Times New Roman"/>
          <w:sz w:val="24"/>
          <w:szCs w:val="24"/>
        </w:rPr>
      </w:pPr>
      <w:r>
        <w:rPr>
          <w:rFonts w:ascii="Times New Roman" w:hAnsi="Times New Roman"/>
          <w:sz w:val="24"/>
          <w:szCs w:val="24"/>
        </w:rPr>
        <w:br w:type="textWrapping" w:clear="all"/>
      </w:r>
      <w:r w:rsidR="00B03BF1" w:rsidRPr="00CD53F7">
        <w:rPr>
          <w:rFonts w:ascii="Times New Roman" w:hAnsi="Times New Roman"/>
          <w:sz w:val="24"/>
          <w:szCs w:val="24"/>
        </w:rPr>
        <w:t>Администрация Шумерлинского района  п о с т а н о в л я е т:</w:t>
      </w:r>
    </w:p>
    <w:p w:rsidR="009F21A2" w:rsidRPr="00CD53F7" w:rsidRDefault="009F21A2" w:rsidP="00B85AD7">
      <w:pPr>
        <w:spacing w:after="0"/>
        <w:ind w:firstLine="540"/>
        <w:jc w:val="both"/>
        <w:rPr>
          <w:rFonts w:ascii="Times New Roman" w:hAnsi="Times New Roman"/>
          <w:sz w:val="24"/>
          <w:szCs w:val="24"/>
        </w:rPr>
      </w:pPr>
    </w:p>
    <w:p w:rsidR="00ED2BA7" w:rsidRPr="00CD53F7" w:rsidRDefault="00B03BF1"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 xml:space="preserve">1. </w:t>
      </w:r>
      <w:r w:rsidR="006F0AF7" w:rsidRPr="00CD53F7">
        <w:rPr>
          <w:rFonts w:ascii="Times New Roman" w:hAnsi="Times New Roman"/>
          <w:sz w:val="24"/>
          <w:szCs w:val="24"/>
        </w:rPr>
        <w:t xml:space="preserve">Внести в постановление администрации Шумерлинского района от 06.03.2019 № 114 «О муниципальной программе Шумерлинского района </w:t>
      </w:r>
      <w:r w:rsidR="00ED2BA7" w:rsidRPr="00CD53F7">
        <w:rPr>
          <w:rFonts w:ascii="Times New Roman" w:hAnsi="Times New Roman"/>
          <w:sz w:val="24"/>
          <w:szCs w:val="24"/>
        </w:rPr>
        <w:t>«Управление общественными финансами и муниципальным долгом Шумерлинского района»</w:t>
      </w:r>
      <w:r w:rsidR="006F0AF7" w:rsidRPr="00CD53F7">
        <w:rPr>
          <w:rFonts w:ascii="Times New Roman" w:hAnsi="Times New Roman"/>
          <w:sz w:val="24"/>
          <w:szCs w:val="24"/>
        </w:rPr>
        <w:t xml:space="preserve"> следующее изменение: </w:t>
      </w:r>
    </w:p>
    <w:p w:rsidR="006F0AF7" w:rsidRPr="00CD53F7" w:rsidRDefault="006F0AF7"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1.1. Приложение к постановлению изложить в новой редакции в соответствии с приложением к настоящему постановлению.</w:t>
      </w:r>
    </w:p>
    <w:p w:rsidR="006F0AF7" w:rsidRPr="00CD53F7" w:rsidRDefault="006F0AF7"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2.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информационно – телекоммуникационной сети Интернет.</w:t>
      </w:r>
    </w:p>
    <w:p w:rsidR="00B03BF1" w:rsidRPr="00FB60D3" w:rsidRDefault="00B03BF1" w:rsidP="00B85AD7">
      <w:pPr>
        <w:spacing w:after="0"/>
        <w:jc w:val="both"/>
        <w:rPr>
          <w:rFonts w:ascii="Times New Roman" w:hAnsi="Times New Roman"/>
          <w:sz w:val="24"/>
          <w:szCs w:val="24"/>
        </w:rPr>
      </w:pPr>
    </w:p>
    <w:p w:rsidR="00FB60D3" w:rsidRPr="00FB60D3" w:rsidRDefault="00FB60D3" w:rsidP="00B85AD7">
      <w:pPr>
        <w:spacing w:after="0"/>
        <w:jc w:val="both"/>
        <w:rPr>
          <w:rFonts w:ascii="Times New Roman" w:hAnsi="Times New Roman"/>
          <w:sz w:val="24"/>
          <w:szCs w:val="24"/>
        </w:rPr>
      </w:pPr>
    </w:p>
    <w:p w:rsidR="00806616" w:rsidRPr="00CD53F7" w:rsidRDefault="00806616" w:rsidP="00B85AD7">
      <w:pPr>
        <w:spacing w:after="0"/>
        <w:jc w:val="both"/>
        <w:rPr>
          <w:rFonts w:ascii="Times New Roman" w:hAnsi="Times New Roman"/>
          <w:sz w:val="24"/>
          <w:szCs w:val="24"/>
        </w:rPr>
      </w:pPr>
    </w:p>
    <w:p w:rsidR="00B03BF1" w:rsidRPr="00CD53F7" w:rsidRDefault="00B03BF1" w:rsidP="00B85AD7">
      <w:pPr>
        <w:spacing w:after="0"/>
        <w:jc w:val="both"/>
        <w:rPr>
          <w:rFonts w:ascii="Times New Roman" w:hAnsi="Times New Roman"/>
          <w:sz w:val="24"/>
          <w:szCs w:val="24"/>
        </w:rPr>
      </w:pPr>
      <w:r w:rsidRPr="00CD53F7">
        <w:rPr>
          <w:rFonts w:ascii="Times New Roman" w:hAnsi="Times New Roman"/>
          <w:sz w:val="24"/>
          <w:szCs w:val="24"/>
        </w:rPr>
        <w:t>Глава администрации</w:t>
      </w:r>
      <w:r w:rsidR="009D323D" w:rsidRPr="00CD53F7">
        <w:rPr>
          <w:rFonts w:ascii="Times New Roman" w:hAnsi="Times New Roman"/>
          <w:sz w:val="24"/>
          <w:szCs w:val="24"/>
        </w:rPr>
        <w:t xml:space="preserve"> </w:t>
      </w:r>
    </w:p>
    <w:p w:rsidR="00B03BF1" w:rsidRPr="00CD53F7" w:rsidRDefault="00B03BF1" w:rsidP="00B85AD7">
      <w:pPr>
        <w:spacing w:after="0"/>
        <w:rPr>
          <w:rFonts w:ascii="Times New Roman" w:hAnsi="Times New Roman"/>
          <w:sz w:val="24"/>
          <w:szCs w:val="24"/>
        </w:rPr>
      </w:pPr>
      <w:r w:rsidRPr="00CD53F7">
        <w:rPr>
          <w:rFonts w:ascii="Times New Roman" w:hAnsi="Times New Roman"/>
          <w:sz w:val="24"/>
          <w:szCs w:val="24"/>
        </w:rPr>
        <w:t xml:space="preserve">Шумерлинского района  </w:t>
      </w:r>
      <w:r w:rsidRPr="00CD53F7">
        <w:rPr>
          <w:rFonts w:ascii="Times New Roman" w:hAnsi="Times New Roman"/>
          <w:sz w:val="24"/>
          <w:szCs w:val="24"/>
        </w:rPr>
        <w:tab/>
      </w:r>
      <w:r w:rsidRPr="00CD53F7">
        <w:rPr>
          <w:rFonts w:ascii="Times New Roman" w:hAnsi="Times New Roman"/>
          <w:sz w:val="24"/>
          <w:szCs w:val="24"/>
        </w:rPr>
        <w:tab/>
      </w:r>
      <w:r w:rsidRPr="00CD53F7">
        <w:rPr>
          <w:rFonts w:ascii="Times New Roman" w:hAnsi="Times New Roman"/>
          <w:sz w:val="24"/>
          <w:szCs w:val="24"/>
        </w:rPr>
        <w:tab/>
        <w:t xml:space="preserve">      </w:t>
      </w:r>
      <w:r w:rsidRPr="00CD53F7">
        <w:rPr>
          <w:rFonts w:ascii="Times New Roman" w:hAnsi="Times New Roman"/>
          <w:sz w:val="24"/>
          <w:szCs w:val="24"/>
        </w:rPr>
        <w:tab/>
        <w:t xml:space="preserve">   </w:t>
      </w:r>
      <w:r w:rsidRPr="00CD53F7">
        <w:rPr>
          <w:rFonts w:ascii="Times New Roman" w:hAnsi="Times New Roman"/>
          <w:sz w:val="24"/>
          <w:szCs w:val="24"/>
        </w:rPr>
        <w:tab/>
        <w:t xml:space="preserve">         </w:t>
      </w:r>
      <w:r w:rsidRPr="00CD53F7">
        <w:rPr>
          <w:rFonts w:ascii="Times New Roman" w:hAnsi="Times New Roman"/>
          <w:sz w:val="24"/>
          <w:szCs w:val="24"/>
        </w:rPr>
        <w:tab/>
      </w:r>
      <w:r w:rsidR="009D323D" w:rsidRPr="00CD53F7">
        <w:rPr>
          <w:rFonts w:ascii="Times New Roman" w:hAnsi="Times New Roman"/>
          <w:sz w:val="24"/>
          <w:szCs w:val="24"/>
        </w:rPr>
        <w:t xml:space="preserve">              </w:t>
      </w:r>
      <w:r w:rsidRPr="00CD53F7">
        <w:rPr>
          <w:rFonts w:ascii="Times New Roman" w:hAnsi="Times New Roman"/>
          <w:sz w:val="24"/>
          <w:szCs w:val="24"/>
        </w:rPr>
        <w:t xml:space="preserve">Л.Г. </w:t>
      </w:r>
      <w:proofErr w:type="spellStart"/>
      <w:r w:rsidRPr="00CD53F7">
        <w:rPr>
          <w:rFonts w:ascii="Times New Roman" w:hAnsi="Times New Roman"/>
          <w:sz w:val="24"/>
          <w:szCs w:val="24"/>
        </w:rPr>
        <w:t>Рафинов</w:t>
      </w:r>
      <w:proofErr w:type="spellEnd"/>
    </w:p>
    <w:p w:rsidR="00B03BF1" w:rsidRPr="00CD53F7" w:rsidRDefault="00B03BF1" w:rsidP="00B85AD7">
      <w:pPr>
        <w:spacing w:after="0"/>
        <w:rPr>
          <w:rFonts w:ascii="Times New Roman" w:hAnsi="Times New Roman"/>
          <w:sz w:val="24"/>
          <w:szCs w:val="24"/>
        </w:rPr>
      </w:pPr>
    </w:p>
    <w:p w:rsidR="00B03BF1" w:rsidRPr="00CD53F7" w:rsidRDefault="00B03BF1" w:rsidP="00B85AD7">
      <w:pPr>
        <w:spacing w:after="0"/>
        <w:jc w:val="both"/>
        <w:rPr>
          <w:rFonts w:ascii="Times New Roman" w:hAnsi="Times New Roman"/>
          <w:sz w:val="24"/>
          <w:szCs w:val="24"/>
        </w:rPr>
      </w:pPr>
    </w:p>
    <w:p w:rsidR="00B03BF1" w:rsidRPr="00CD53F7" w:rsidRDefault="00B03BF1" w:rsidP="00B85AD7">
      <w:pPr>
        <w:autoSpaceDE w:val="0"/>
        <w:autoSpaceDN w:val="0"/>
        <w:adjustRightInd w:val="0"/>
        <w:spacing w:after="0" w:line="240" w:lineRule="auto"/>
        <w:ind w:left="4800"/>
        <w:jc w:val="center"/>
        <w:rPr>
          <w:rFonts w:ascii="Times New Roman" w:hAnsi="Times New Roman"/>
          <w:caps/>
          <w:sz w:val="24"/>
          <w:szCs w:val="24"/>
        </w:rPr>
      </w:pPr>
    </w:p>
    <w:p w:rsidR="009D323D" w:rsidRPr="00CD53F7" w:rsidRDefault="009D323D" w:rsidP="00B85AD7">
      <w:pPr>
        <w:autoSpaceDE w:val="0"/>
        <w:autoSpaceDN w:val="0"/>
        <w:adjustRightInd w:val="0"/>
        <w:spacing w:after="0" w:line="240" w:lineRule="auto"/>
        <w:ind w:left="4800"/>
        <w:jc w:val="center"/>
        <w:rPr>
          <w:rFonts w:ascii="Times New Roman" w:hAnsi="Times New Roman"/>
          <w:caps/>
          <w:sz w:val="24"/>
          <w:szCs w:val="24"/>
        </w:rPr>
      </w:pPr>
    </w:p>
    <w:p w:rsidR="009D323D" w:rsidRPr="00CD53F7" w:rsidRDefault="009D323D" w:rsidP="00B85AD7">
      <w:pPr>
        <w:autoSpaceDE w:val="0"/>
        <w:autoSpaceDN w:val="0"/>
        <w:adjustRightInd w:val="0"/>
        <w:spacing w:after="0" w:line="240" w:lineRule="auto"/>
        <w:ind w:left="4800"/>
        <w:jc w:val="center"/>
        <w:rPr>
          <w:rFonts w:ascii="Times New Roman" w:hAnsi="Times New Roman"/>
          <w:caps/>
          <w:sz w:val="24"/>
          <w:szCs w:val="24"/>
        </w:rPr>
      </w:pPr>
    </w:p>
    <w:p w:rsidR="009D323D" w:rsidRPr="00CD53F7" w:rsidRDefault="009D323D" w:rsidP="00B85AD7">
      <w:pPr>
        <w:autoSpaceDE w:val="0"/>
        <w:autoSpaceDN w:val="0"/>
        <w:adjustRightInd w:val="0"/>
        <w:spacing w:after="0" w:line="240" w:lineRule="auto"/>
        <w:ind w:left="4800"/>
        <w:jc w:val="center"/>
        <w:rPr>
          <w:rFonts w:ascii="Times New Roman" w:hAnsi="Times New Roman"/>
          <w:caps/>
          <w:sz w:val="24"/>
          <w:szCs w:val="24"/>
        </w:rPr>
      </w:pPr>
    </w:p>
    <w:p w:rsidR="00B85AD7" w:rsidRPr="00CD53F7" w:rsidRDefault="00B85AD7">
      <w:pPr>
        <w:spacing w:after="0" w:line="240" w:lineRule="auto"/>
        <w:rPr>
          <w:rFonts w:ascii="Times New Roman" w:hAnsi="Times New Roman"/>
          <w:caps/>
          <w:sz w:val="24"/>
          <w:szCs w:val="24"/>
        </w:rPr>
      </w:pPr>
      <w:r w:rsidRPr="00CD53F7">
        <w:rPr>
          <w:rFonts w:ascii="Times New Roman" w:hAnsi="Times New Roman"/>
          <w:caps/>
          <w:sz w:val="24"/>
          <w:szCs w:val="24"/>
        </w:rPr>
        <w:br w:type="page"/>
      </w:r>
    </w:p>
    <w:p w:rsidR="006F0AF7" w:rsidRPr="00CD53F7" w:rsidRDefault="006F0AF7" w:rsidP="00A864F8">
      <w:pPr>
        <w:ind w:left="6379"/>
        <w:jc w:val="both"/>
        <w:rPr>
          <w:rFonts w:ascii="Times New Roman" w:hAnsi="Times New Roman"/>
          <w:sz w:val="24"/>
          <w:szCs w:val="24"/>
        </w:rPr>
      </w:pPr>
      <w:r w:rsidRPr="00CD53F7">
        <w:rPr>
          <w:rFonts w:ascii="Times New Roman" w:hAnsi="Times New Roman"/>
          <w:sz w:val="24"/>
          <w:szCs w:val="24"/>
        </w:rPr>
        <w:lastRenderedPageBreak/>
        <w:t xml:space="preserve">Приложение к постановлению администрации Шумерлинского района от </w:t>
      </w:r>
      <w:r w:rsidR="00AB63C9">
        <w:rPr>
          <w:rFonts w:ascii="Times New Roman" w:hAnsi="Times New Roman"/>
          <w:sz w:val="24"/>
          <w:szCs w:val="24"/>
        </w:rPr>
        <w:t>26.01</w:t>
      </w:r>
      <w:r w:rsidR="00FB60D3">
        <w:rPr>
          <w:rFonts w:ascii="Times New Roman" w:hAnsi="Times New Roman"/>
          <w:sz w:val="24"/>
          <w:szCs w:val="24"/>
        </w:rPr>
        <w:t>.</w:t>
      </w:r>
      <w:r w:rsidRPr="00CD53F7">
        <w:rPr>
          <w:rFonts w:ascii="Times New Roman" w:hAnsi="Times New Roman"/>
          <w:sz w:val="24"/>
          <w:szCs w:val="24"/>
        </w:rPr>
        <w:t>20</w:t>
      </w:r>
      <w:r w:rsidR="00AE66DB">
        <w:rPr>
          <w:rFonts w:ascii="Times New Roman" w:hAnsi="Times New Roman"/>
          <w:sz w:val="24"/>
          <w:szCs w:val="24"/>
        </w:rPr>
        <w:t>21</w:t>
      </w:r>
      <w:r w:rsidRPr="00CD53F7">
        <w:rPr>
          <w:rFonts w:ascii="Times New Roman" w:hAnsi="Times New Roman"/>
          <w:sz w:val="24"/>
          <w:szCs w:val="24"/>
        </w:rPr>
        <w:t xml:space="preserve">  № </w:t>
      </w:r>
      <w:r w:rsidR="00AB63C9">
        <w:rPr>
          <w:rFonts w:ascii="Times New Roman" w:hAnsi="Times New Roman"/>
          <w:sz w:val="24"/>
          <w:szCs w:val="24"/>
        </w:rPr>
        <w:t>23</w:t>
      </w:r>
    </w:p>
    <w:p w:rsidR="00FB60D3" w:rsidRPr="00CD53F7" w:rsidRDefault="00FB60D3" w:rsidP="00FB60D3">
      <w:pPr>
        <w:ind w:left="6379"/>
        <w:jc w:val="both"/>
        <w:rPr>
          <w:rFonts w:ascii="Times New Roman" w:hAnsi="Times New Roman"/>
          <w:sz w:val="24"/>
          <w:szCs w:val="24"/>
        </w:rPr>
      </w:pPr>
      <w:r w:rsidRPr="00CD53F7">
        <w:rPr>
          <w:rFonts w:ascii="Times New Roman" w:hAnsi="Times New Roman"/>
          <w:sz w:val="24"/>
          <w:szCs w:val="24"/>
        </w:rPr>
        <w:t xml:space="preserve">Приложение к постановлению администрации Шумерлинского района от 06.03.2019 № 114 </w:t>
      </w:r>
    </w:p>
    <w:p w:rsidR="00287963" w:rsidRPr="00CD53F7" w:rsidRDefault="00287963" w:rsidP="00B85AD7">
      <w:pPr>
        <w:spacing w:after="0" w:line="240" w:lineRule="auto"/>
        <w:jc w:val="both"/>
        <w:rPr>
          <w:rFonts w:ascii="Times New Roman" w:eastAsia="Times New Roman" w:hAnsi="Times New Roman"/>
          <w:color w:val="000000"/>
          <w:sz w:val="24"/>
          <w:szCs w:val="24"/>
        </w:rPr>
      </w:pPr>
    </w:p>
    <w:p w:rsidR="00287963" w:rsidRPr="00CD53F7" w:rsidRDefault="00287963" w:rsidP="00B85AD7">
      <w:pPr>
        <w:spacing w:after="0" w:line="240" w:lineRule="auto"/>
        <w:jc w:val="both"/>
        <w:rPr>
          <w:rFonts w:ascii="Times New Roman" w:eastAsia="Times New Roman" w:hAnsi="Times New Roman"/>
          <w:color w:val="000000"/>
          <w:sz w:val="24"/>
          <w:szCs w:val="24"/>
        </w:rPr>
      </w:pPr>
    </w:p>
    <w:p w:rsidR="00E24313" w:rsidRPr="00CD53F7" w:rsidRDefault="00E24313" w:rsidP="00B85AD7">
      <w:pPr>
        <w:spacing w:after="0" w:line="240" w:lineRule="auto"/>
        <w:jc w:val="both"/>
        <w:rPr>
          <w:rFonts w:ascii="Times New Roman" w:eastAsia="Times New Roman" w:hAnsi="Times New Roman"/>
          <w:color w:val="000000"/>
          <w:sz w:val="24"/>
          <w:szCs w:val="24"/>
        </w:rPr>
      </w:pPr>
    </w:p>
    <w:p w:rsidR="00E24313" w:rsidRPr="00CD53F7" w:rsidRDefault="00E24313" w:rsidP="00B85AD7">
      <w:pPr>
        <w:spacing w:after="0" w:line="240" w:lineRule="auto"/>
        <w:jc w:val="both"/>
        <w:rPr>
          <w:rFonts w:ascii="Times New Roman" w:eastAsia="Times New Roman" w:hAnsi="Times New Roman"/>
          <w:color w:val="000000"/>
          <w:sz w:val="24"/>
          <w:szCs w:val="24"/>
        </w:rPr>
      </w:pPr>
    </w:p>
    <w:p w:rsidR="00E24313" w:rsidRPr="00CD53F7" w:rsidRDefault="00670DD6"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МУНИЦИПАЛЬНАЯ</w:t>
      </w:r>
      <w:r w:rsidR="00287963" w:rsidRPr="00CD53F7">
        <w:rPr>
          <w:rFonts w:ascii="Times New Roman" w:eastAsia="Times New Roman" w:hAnsi="Times New Roman"/>
          <w:b/>
          <w:color w:val="000000"/>
          <w:sz w:val="24"/>
          <w:szCs w:val="24"/>
        </w:rPr>
        <w:t xml:space="preserve"> </w:t>
      </w:r>
      <w:r w:rsidR="00E24313" w:rsidRPr="00CD53F7">
        <w:rPr>
          <w:rFonts w:ascii="Times New Roman" w:eastAsia="Times New Roman" w:hAnsi="Times New Roman"/>
          <w:b/>
          <w:color w:val="000000"/>
          <w:sz w:val="24"/>
          <w:szCs w:val="24"/>
        </w:rPr>
        <w:t>ПРОГРАММА</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670DD6" w:rsidRPr="00CD53F7">
        <w:rPr>
          <w:rFonts w:ascii="Times New Roman" w:eastAsia="Times New Roman" w:hAnsi="Times New Roman"/>
          <w:b/>
          <w:color w:val="000000"/>
          <w:sz w:val="24"/>
          <w:szCs w:val="24"/>
        </w:rPr>
        <w:t xml:space="preserve">МУНИЦИПАЛЬНЫМ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p>
    <w:p w:rsidR="00E24313" w:rsidRPr="00CD53F7" w:rsidRDefault="00670DD6"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ШУМЕРЛИНСКОГО РАЙОНА</w:t>
      </w:r>
      <w:r w:rsidR="00E24313" w:rsidRPr="00CD53F7">
        <w:rPr>
          <w:rFonts w:ascii="Times New Roman" w:eastAsia="Times New Roman" w:hAnsi="Times New Roman"/>
          <w:b/>
          <w:caps/>
          <w:color w:val="000000"/>
          <w:sz w:val="24"/>
          <w:szCs w:val="24"/>
        </w:rPr>
        <w:t>»</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AC2403" w:rsidRPr="00CD53F7" w:rsidRDefault="00AC2403" w:rsidP="00B85AD7">
      <w:pPr>
        <w:spacing w:after="0" w:line="240" w:lineRule="auto"/>
        <w:jc w:val="center"/>
        <w:rPr>
          <w:rFonts w:ascii="Times New Roman" w:eastAsia="Times New Roman" w:hAnsi="Times New Roman"/>
          <w:b/>
          <w:color w:val="000000"/>
          <w:sz w:val="24"/>
          <w:szCs w:val="24"/>
        </w:rPr>
      </w:pPr>
    </w:p>
    <w:p w:rsidR="00AC2403" w:rsidRPr="00CD53F7" w:rsidRDefault="00AC2403" w:rsidP="00B85AD7">
      <w:pPr>
        <w:spacing w:after="0" w:line="240" w:lineRule="auto"/>
        <w:jc w:val="center"/>
        <w:rPr>
          <w:rFonts w:ascii="Times New Roman" w:eastAsia="Times New Roman" w:hAnsi="Times New Roman"/>
          <w:b/>
          <w:color w:val="000000"/>
          <w:sz w:val="24"/>
          <w:szCs w:val="24"/>
        </w:rPr>
      </w:pP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E24313" w:rsidRPr="00CD53F7" w:rsidRDefault="00287963" w:rsidP="00B85AD7">
      <w:pPr>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p>
    <w:p w:rsidR="00E24313" w:rsidRPr="00CD53F7" w:rsidRDefault="00E24313" w:rsidP="00B85AD7">
      <w:pPr>
        <w:spacing w:after="0" w:line="240" w:lineRule="auto"/>
        <w:rPr>
          <w:rFonts w:ascii="Times New Roman" w:eastAsia="Times New Roman" w:hAnsi="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BB7789" w:rsidRPr="00CD53F7" w:rsidRDefault="00287963"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br w:type="page"/>
      </w:r>
      <w:r w:rsidR="00BB7789" w:rsidRPr="00CD53F7">
        <w:rPr>
          <w:rFonts w:ascii="Times New Roman" w:hAnsi="Times New Roman" w:cs="Times New Roman"/>
          <w:color w:val="000000"/>
          <w:sz w:val="24"/>
          <w:szCs w:val="24"/>
        </w:rPr>
        <w:lastRenderedPageBreak/>
        <w:t xml:space="preserve">                                    </w:t>
      </w:r>
    </w:p>
    <w:p w:rsidR="00DE06B5" w:rsidRPr="00CD53F7" w:rsidRDefault="00DE06B5" w:rsidP="00B85AD7">
      <w:pPr>
        <w:pStyle w:val="ConsPlusNormal"/>
        <w:widowControl/>
        <w:jc w:val="center"/>
        <w:outlineLvl w:val="1"/>
        <w:rPr>
          <w:rFonts w:ascii="Times New Roman" w:hAnsi="Times New Roman" w:cs="Times New Roman"/>
          <w:b/>
          <w:caps/>
          <w:color w:val="000000"/>
          <w:sz w:val="24"/>
          <w:szCs w:val="24"/>
        </w:rPr>
      </w:pPr>
      <w:proofErr w:type="gramStart"/>
      <w:r w:rsidRPr="00CD53F7">
        <w:rPr>
          <w:rFonts w:ascii="Times New Roman" w:hAnsi="Times New Roman" w:cs="Times New Roman"/>
          <w:b/>
          <w:caps/>
          <w:color w:val="000000"/>
          <w:sz w:val="24"/>
          <w:szCs w:val="24"/>
        </w:rPr>
        <w:t>П</w:t>
      </w:r>
      <w:proofErr w:type="gramEnd"/>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а</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с</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п</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о</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р</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т</w:t>
      </w:r>
    </w:p>
    <w:p w:rsidR="00DE06B5" w:rsidRPr="00CD53F7" w:rsidRDefault="00BB7789"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М</w:t>
      </w:r>
      <w:r w:rsidR="00670DD6" w:rsidRPr="00CD53F7">
        <w:rPr>
          <w:rFonts w:ascii="Times New Roman" w:hAnsi="Times New Roman" w:cs="Times New Roman"/>
          <w:b/>
          <w:color w:val="000000"/>
          <w:sz w:val="24"/>
          <w:szCs w:val="24"/>
        </w:rPr>
        <w:t xml:space="preserve">униципальной </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программы</w:t>
      </w:r>
      <w:r w:rsidR="00287963" w:rsidRPr="00CD53F7">
        <w:rPr>
          <w:rFonts w:ascii="Times New Roman" w:hAnsi="Times New Roman" w:cs="Times New Roman"/>
          <w:b/>
          <w:color w:val="000000"/>
          <w:sz w:val="24"/>
          <w:szCs w:val="24"/>
        </w:rPr>
        <w:t xml:space="preserve"> </w:t>
      </w:r>
      <w:r w:rsidR="00670DD6" w:rsidRPr="00CD53F7">
        <w:rPr>
          <w:rFonts w:ascii="Times New Roman" w:hAnsi="Times New Roman" w:cs="Times New Roman"/>
          <w:b/>
          <w:color w:val="000000"/>
          <w:sz w:val="24"/>
          <w:szCs w:val="24"/>
        </w:rPr>
        <w:t xml:space="preserve"> </w:t>
      </w:r>
    </w:p>
    <w:p w:rsidR="00DE06B5" w:rsidRPr="00CD53F7" w:rsidRDefault="00E73CAD"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w:t>
      </w:r>
      <w:r w:rsidR="00DE06B5" w:rsidRPr="00CD53F7">
        <w:rPr>
          <w:rFonts w:ascii="Times New Roman" w:hAnsi="Times New Roman" w:cs="Times New Roman"/>
          <w:b/>
          <w:color w:val="000000"/>
          <w:sz w:val="24"/>
          <w:szCs w:val="24"/>
        </w:rPr>
        <w:t>Управление</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общественными</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финансами</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00670DD6" w:rsidRPr="00CD53F7">
        <w:rPr>
          <w:rFonts w:ascii="Times New Roman" w:hAnsi="Times New Roman" w:cs="Times New Roman"/>
          <w:b/>
          <w:color w:val="000000"/>
          <w:sz w:val="24"/>
          <w:szCs w:val="24"/>
        </w:rPr>
        <w:t>муниципальным</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долгом</w:t>
      </w:r>
    </w:p>
    <w:p w:rsidR="00DE06B5" w:rsidRPr="00CD53F7" w:rsidRDefault="00670DD6"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Шумерлинского района</w:t>
      </w:r>
      <w:r w:rsidR="00E73CAD" w:rsidRPr="00CD53F7">
        <w:rPr>
          <w:rFonts w:ascii="Times New Roman" w:hAnsi="Times New Roman" w:cs="Times New Roman"/>
          <w:b/>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D55B41" w:rsidRPr="00CD53F7" w:rsidRDefault="00D55B41" w:rsidP="00B85AD7">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3108"/>
        <w:gridCol w:w="254"/>
        <w:gridCol w:w="5834"/>
      </w:tblGrid>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Ответственный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исполнитель</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670DD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p w:rsidR="00287963" w:rsidRPr="00CD53F7" w:rsidRDefault="00287963" w:rsidP="00B85AD7">
            <w:pPr>
              <w:pStyle w:val="ConsPlusNormal"/>
              <w:widowControl/>
              <w:jc w:val="both"/>
              <w:rPr>
                <w:rFonts w:ascii="Times New Roman" w:hAnsi="Times New Roman" w:cs="Times New Roman"/>
                <w:color w:val="000000"/>
                <w:sz w:val="24"/>
                <w:szCs w:val="24"/>
              </w:rPr>
            </w:pP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670DD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Финансовый отдел администрации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(далее</w:t>
            </w:r>
            <w:r w:rsidR="00287963" w:rsidRPr="00CD53F7">
              <w:rPr>
                <w:rFonts w:ascii="Times New Roman" w:hAnsi="Times New Roman" w:cs="Times New Roman"/>
                <w:color w:val="000000"/>
                <w:sz w:val="24"/>
                <w:szCs w:val="24"/>
              </w:rPr>
              <w:t xml:space="preserve"> – </w:t>
            </w:r>
            <w:r w:rsidR="00A83C0D" w:rsidRPr="00CD53F7">
              <w:rPr>
                <w:rFonts w:ascii="Times New Roman" w:hAnsi="Times New Roman" w:cs="Times New Roman"/>
                <w:color w:val="000000"/>
                <w:sz w:val="24"/>
                <w:szCs w:val="24"/>
              </w:rPr>
              <w:t>Финансовый отдел</w:t>
            </w:r>
            <w:r w:rsidR="00DE06B5" w:rsidRPr="00CD53F7">
              <w:rPr>
                <w:rFonts w:ascii="Times New Roman" w:hAnsi="Times New Roman" w:cs="Times New Roman"/>
                <w:color w:val="000000"/>
                <w:sz w:val="24"/>
                <w:szCs w:val="24"/>
              </w:rPr>
              <w:t>)</w:t>
            </w: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Соисполнители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A83C0D"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экономики, земельных и имущественных отношений администрации Шумерлинского района</w:t>
            </w:r>
            <w:r w:rsidR="00DE06B5" w:rsidRPr="00CD53F7">
              <w:rPr>
                <w:rFonts w:ascii="Times New Roman" w:hAnsi="Times New Roman" w:cs="Times New Roman"/>
                <w:color w:val="000000"/>
                <w:sz w:val="24"/>
                <w:szCs w:val="24"/>
              </w:rPr>
              <w:t>;</w:t>
            </w:r>
          </w:p>
          <w:p w:rsidR="00DE06B5"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Отдел информационного </w:t>
            </w:r>
            <w:r w:rsidR="00047013" w:rsidRPr="00CD53F7">
              <w:rPr>
                <w:rFonts w:ascii="Times New Roman" w:hAnsi="Times New Roman" w:cs="Times New Roman"/>
                <w:color w:val="000000"/>
                <w:sz w:val="24"/>
                <w:szCs w:val="24"/>
              </w:rPr>
              <w:t xml:space="preserve">и правового </w:t>
            </w:r>
            <w:r w:rsidRPr="00CD53F7">
              <w:rPr>
                <w:rFonts w:ascii="Times New Roman" w:hAnsi="Times New Roman" w:cs="Times New Roman"/>
                <w:color w:val="000000"/>
                <w:sz w:val="24"/>
                <w:szCs w:val="24"/>
              </w:rPr>
              <w:t>обеспечения администрации Шумерлинского района</w:t>
            </w:r>
            <w:r w:rsidR="00DE06B5" w:rsidRPr="00CD53F7">
              <w:rPr>
                <w:rFonts w:ascii="Times New Roman" w:hAnsi="Times New Roman" w:cs="Times New Roman"/>
                <w:color w:val="000000"/>
                <w:sz w:val="24"/>
                <w:szCs w:val="24"/>
              </w:rPr>
              <w:t>;</w:t>
            </w:r>
          </w:p>
          <w:p w:rsidR="00DE06B5"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строительства, дорожного хозяйства и ЖКХ администрации Шумерлинского района</w:t>
            </w:r>
            <w:r w:rsidR="00DE06B5" w:rsidRPr="00CD53F7">
              <w:rPr>
                <w:rFonts w:ascii="Times New Roman" w:hAnsi="Times New Roman" w:cs="Times New Roman"/>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Контрольно-счетная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палата</w:t>
            </w:r>
            <w:r w:rsidR="00287963" w:rsidRPr="00CD53F7">
              <w:rPr>
                <w:rFonts w:ascii="Times New Roman" w:hAnsi="Times New Roman" w:cs="Times New Roman"/>
                <w:color w:val="000000"/>
                <w:sz w:val="24"/>
                <w:szCs w:val="24"/>
              </w:rPr>
              <w:t xml:space="preserve"> </w:t>
            </w:r>
            <w:r w:rsidR="00A83C0D"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согласованию)</w:t>
            </w:r>
          </w:p>
          <w:p w:rsidR="00D55B41" w:rsidRPr="00CD53F7" w:rsidRDefault="00D55B41" w:rsidP="00B85AD7">
            <w:pPr>
              <w:pStyle w:val="ConsPlusNormal"/>
              <w:widowControl/>
              <w:jc w:val="both"/>
              <w:rPr>
                <w:rFonts w:ascii="Times New Roman" w:hAnsi="Times New Roman" w:cs="Times New Roman"/>
                <w:color w:val="000000"/>
                <w:sz w:val="24"/>
                <w:szCs w:val="24"/>
              </w:rPr>
            </w:pP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Участники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A83C0D" w:rsidRPr="00CD53F7">
              <w:rPr>
                <w:rFonts w:ascii="Times New Roman" w:hAnsi="Times New Roman" w:cs="Times New Roman"/>
                <w:color w:val="000000"/>
                <w:sz w:val="24"/>
                <w:szCs w:val="24"/>
              </w:rPr>
              <w:t xml:space="preserve">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1B0B28"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Сектор культуры и архивного дела </w:t>
            </w:r>
            <w:r w:rsidR="00A72513" w:rsidRPr="00CD53F7">
              <w:rPr>
                <w:rFonts w:ascii="Times New Roman" w:hAnsi="Times New Roman" w:cs="Times New Roman"/>
                <w:color w:val="000000"/>
                <w:sz w:val="24"/>
                <w:szCs w:val="24"/>
              </w:rPr>
              <w:t>администрации Шумерлинского района</w:t>
            </w:r>
            <w:r w:rsidR="001B0B28" w:rsidRPr="00CD53F7">
              <w:rPr>
                <w:rFonts w:ascii="Times New Roman" w:hAnsi="Times New Roman" w:cs="Times New Roman"/>
                <w:color w:val="000000"/>
                <w:sz w:val="24"/>
                <w:szCs w:val="24"/>
              </w:rPr>
              <w:t>;</w:t>
            </w:r>
          </w:p>
          <w:p w:rsidR="0030262B"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образования, спорта и молодежной политике администрации Шумерлинского района</w:t>
            </w:r>
            <w:r w:rsidR="0030262B" w:rsidRPr="00CD53F7">
              <w:rPr>
                <w:rFonts w:ascii="Times New Roman" w:hAnsi="Times New Roman" w:cs="Times New Roman"/>
                <w:color w:val="000000"/>
                <w:sz w:val="24"/>
                <w:szCs w:val="24"/>
              </w:rPr>
              <w:t>;</w:t>
            </w:r>
          </w:p>
          <w:p w:rsidR="001B0B28"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сельского хозяйства и экологии администрации Шумерлинского района</w:t>
            </w:r>
            <w:r w:rsidR="001B0B28" w:rsidRPr="00CD53F7">
              <w:rPr>
                <w:rFonts w:ascii="Times New Roman" w:hAnsi="Times New Roman" w:cs="Times New Roman"/>
                <w:color w:val="000000"/>
                <w:sz w:val="24"/>
                <w:szCs w:val="24"/>
              </w:rPr>
              <w:t>;</w:t>
            </w:r>
          </w:p>
          <w:p w:rsidR="00D55B41"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Администрации сельских поселений Шумерлинского района </w:t>
            </w:r>
            <w:r w:rsidR="00DE06B5"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согласованию)</w:t>
            </w:r>
          </w:p>
          <w:p w:rsidR="00F9379C" w:rsidRPr="00CD53F7" w:rsidRDefault="00F9379C" w:rsidP="00B85AD7">
            <w:pPr>
              <w:pStyle w:val="ConsPlusNormal"/>
              <w:widowControl/>
              <w:jc w:val="both"/>
              <w:rPr>
                <w:rFonts w:ascii="Times New Roman" w:hAnsi="Times New Roman" w:cs="Times New Roman"/>
                <w:color w:val="000000"/>
                <w:sz w:val="24"/>
                <w:szCs w:val="24"/>
              </w:rPr>
            </w:pP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8D0B87"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914F86"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914F86"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AE353E" w:rsidRPr="00CD53F7">
              <w:rPr>
                <w:rFonts w:ascii="Times New Roman" w:hAnsi="Times New Roman" w:cs="Times New Roman"/>
                <w:color w:val="000000"/>
                <w:sz w:val="24"/>
                <w:szCs w:val="24"/>
              </w:rPr>
              <w:t xml:space="preserve">консолидированного </w:t>
            </w:r>
            <w:r w:rsidR="004F6138" w:rsidRPr="00CD53F7">
              <w:rPr>
                <w:rFonts w:ascii="Times New Roman" w:hAnsi="Times New Roman" w:cs="Times New Roman"/>
                <w:color w:val="000000"/>
                <w:sz w:val="24"/>
                <w:szCs w:val="24"/>
              </w:rPr>
              <w:t>бюджета</w:t>
            </w:r>
            <w:r w:rsidR="00703FE6" w:rsidRPr="00CD53F7">
              <w:rPr>
                <w:rFonts w:ascii="Times New Roman" w:hAnsi="Times New Roman" w:cs="Times New Roman"/>
                <w:color w:val="000000"/>
                <w:sz w:val="24"/>
                <w:szCs w:val="24"/>
              </w:rPr>
              <w:t xml:space="preserve"> Шу</w:t>
            </w:r>
            <w:r w:rsidR="00897B59" w:rsidRPr="00CD53F7">
              <w:rPr>
                <w:rFonts w:ascii="Times New Roman" w:hAnsi="Times New Roman" w:cs="Times New Roman"/>
                <w:color w:val="000000"/>
                <w:sz w:val="24"/>
                <w:szCs w:val="24"/>
              </w:rPr>
              <w:t>мерлинского района</w:t>
            </w: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w:t>
            </w:r>
            <w:bookmarkStart w:id="0" w:name="_GoBack"/>
            <w:bookmarkEnd w:id="0"/>
          </w:p>
          <w:p w:rsidR="00DE06B5" w:rsidRPr="00CD53F7" w:rsidRDefault="008D0B87"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муниципальной </w:t>
            </w:r>
            <w:r w:rsidR="00DE06B5"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муниципальным </w:t>
            </w:r>
            <w:r w:rsidR="00DE06B5"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p>
          <w:p w:rsidR="00D55B41" w:rsidRPr="00CD53F7" w:rsidRDefault="00D55B41" w:rsidP="00B85AD7">
            <w:pPr>
              <w:pStyle w:val="ConsPlusNormal"/>
              <w:widowControl/>
              <w:jc w:val="both"/>
              <w:rPr>
                <w:rFonts w:ascii="Times New Roman" w:hAnsi="Times New Roman" w:cs="Times New Roman"/>
                <w:color w:val="000000"/>
                <w:sz w:val="24"/>
                <w:szCs w:val="24"/>
              </w:rPr>
            </w:pP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914F86" w:rsidRPr="00CD53F7" w:rsidRDefault="007E73C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w:t>
            </w:r>
            <w:r w:rsidR="005419B9" w:rsidRPr="00CD53F7">
              <w:rPr>
                <w:rFonts w:ascii="Times New Roman" w:hAnsi="Times New Roman" w:cs="Times New Roman"/>
                <w:color w:val="000000"/>
                <w:sz w:val="24"/>
                <w:szCs w:val="24"/>
              </w:rPr>
              <w:t>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69550B"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C71AC3"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00914F86" w:rsidRPr="00CD53F7">
              <w:rPr>
                <w:rFonts w:ascii="Times New Roman" w:hAnsi="Times New Roman" w:cs="Times New Roman"/>
                <w:color w:val="000000"/>
                <w:sz w:val="24"/>
                <w:szCs w:val="24"/>
              </w:rPr>
              <w:t>;</w:t>
            </w:r>
          </w:p>
          <w:p w:rsidR="00704DE2" w:rsidRPr="00CD53F7" w:rsidRDefault="00914F8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качества</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090128"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090128" w:rsidRPr="00CD53F7">
              <w:rPr>
                <w:rFonts w:ascii="Times New Roman" w:hAnsi="Times New Roman" w:cs="Times New Roman"/>
                <w:color w:val="000000"/>
                <w:sz w:val="24"/>
                <w:szCs w:val="24"/>
              </w:rPr>
              <w:t>Республики</w:t>
            </w:r>
          </w:p>
          <w:p w:rsidR="00600DA6" w:rsidRPr="00CD53F7" w:rsidRDefault="00600DA6" w:rsidP="00B85AD7">
            <w:pPr>
              <w:pStyle w:val="ConsPlusNormal"/>
              <w:widowControl/>
              <w:jc w:val="both"/>
              <w:rPr>
                <w:rFonts w:ascii="Times New Roman" w:hAnsi="Times New Roman" w:cs="Times New Roman"/>
                <w:strike/>
                <w:color w:val="000000"/>
                <w:sz w:val="24"/>
                <w:szCs w:val="24"/>
              </w:rPr>
            </w:pP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Задачи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E302A0" w:rsidRPr="00CD53F7" w:rsidRDefault="00E302A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ответственной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способствующей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987E04" w:rsidRPr="00CD53F7">
              <w:rPr>
                <w:rFonts w:ascii="Times New Roman" w:hAnsi="Times New Roman" w:cs="Times New Roman"/>
                <w:color w:val="000000"/>
                <w:sz w:val="24"/>
                <w:szCs w:val="24"/>
              </w:rPr>
              <w:t xml:space="preserve"> </w:t>
            </w:r>
            <w:r w:rsidR="00287963" w:rsidRPr="00CD53F7">
              <w:rPr>
                <w:rFonts w:ascii="Times New Roman" w:hAnsi="Times New Roman" w:cs="Times New Roman"/>
                <w:color w:val="000000"/>
                <w:sz w:val="24"/>
                <w:szCs w:val="24"/>
              </w:rPr>
              <w:t xml:space="preserve"> </w:t>
            </w:r>
            <w:r w:rsidR="00AA4380" w:rsidRPr="00CD53F7">
              <w:rPr>
                <w:rFonts w:ascii="Times New Roman" w:hAnsi="Times New Roman" w:cs="Times New Roman"/>
                <w:color w:val="000000"/>
                <w:sz w:val="24"/>
                <w:szCs w:val="24"/>
              </w:rPr>
              <w:t>бюджета</w:t>
            </w:r>
            <w:r w:rsidR="00703FE6"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w:t>
            </w:r>
            <w:r w:rsidR="00797B3B" w:rsidRPr="00CD53F7">
              <w:rPr>
                <w:rFonts w:ascii="Times New Roman" w:hAnsi="Times New Roman" w:cs="Times New Roman"/>
                <w:color w:val="000000"/>
                <w:sz w:val="24"/>
                <w:szCs w:val="24"/>
              </w:rPr>
              <w:t>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987E04" w:rsidRPr="00CD53F7">
              <w:rPr>
                <w:rFonts w:ascii="Times New Roman" w:hAnsi="Times New Roman" w:cs="Times New Roman"/>
                <w:color w:val="000000"/>
                <w:sz w:val="24"/>
                <w:szCs w:val="24"/>
              </w:rPr>
              <w:t xml:space="preserve"> консолидированного</w:t>
            </w:r>
            <w:r w:rsidR="00287963" w:rsidRPr="00CD53F7">
              <w:rPr>
                <w:rFonts w:ascii="Times New Roman" w:hAnsi="Times New Roman" w:cs="Times New Roman"/>
                <w:color w:val="000000"/>
                <w:sz w:val="24"/>
                <w:szCs w:val="24"/>
              </w:rPr>
              <w:t xml:space="preserve">  </w:t>
            </w:r>
            <w:r w:rsidR="00797B3B" w:rsidRPr="00CD53F7">
              <w:rPr>
                <w:rFonts w:ascii="Times New Roman" w:hAnsi="Times New Roman" w:cs="Times New Roman"/>
                <w:color w:val="000000"/>
                <w:sz w:val="24"/>
                <w:szCs w:val="24"/>
              </w:rPr>
              <w:t>бюджет</w:t>
            </w:r>
            <w:r w:rsidR="00AA4380"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797B3B"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797B3B" w:rsidRPr="00CD53F7">
              <w:rPr>
                <w:rFonts w:ascii="Times New Roman" w:hAnsi="Times New Roman" w:cs="Times New Roman"/>
                <w:color w:val="000000"/>
                <w:sz w:val="24"/>
                <w:szCs w:val="24"/>
              </w:rPr>
              <w:t>Республики</w:t>
            </w:r>
            <w:r w:rsidR="00CB6378" w:rsidRPr="00CD53F7">
              <w:rPr>
                <w:rFonts w:ascii="Times New Roman" w:hAnsi="Times New Roman" w:cs="Times New Roman"/>
                <w:color w:val="000000"/>
                <w:sz w:val="24"/>
                <w:szCs w:val="24"/>
              </w:rPr>
              <w:t>;</w:t>
            </w:r>
          </w:p>
          <w:p w:rsidR="00F26D12" w:rsidRPr="00CD53F7" w:rsidRDefault="00DE06B5" w:rsidP="00B85AD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D53F7">
              <w:rPr>
                <w:rFonts w:ascii="Times New Roman" w:hAnsi="Times New Roman"/>
                <w:color w:val="000000"/>
                <w:sz w:val="24"/>
                <w:szCs w:val="24"/>
              </w:rPr>
              <w:t>повышение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эффективности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использования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средств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287963" w:rsidRPr="00CD53F7">
              <w:rPr>
                <w:rFonts w:ascii="Times New Roman" w:hAnsi="Times New Roman"/>
                <w:color w:val="000000"/>
                <w:sz w:val="24"/>
                <w:szCs w:val="24"/>
              </w:rPr>
              <w:t xml:space="preserve"> </w:t>
            </w:r>
            <w:r w:rsidR="00703FE6" w:rsidRPr="00CD53F7">
              <w:rPr>
                <w:rFonts w:ascii="Times New Roman" w:hAnsi="Times New Roman"/>
                <w:color w:val="000000"/>
                <w:sz w:val="24"/>
                <w:szCs w:val="24"/>
              </w:rPr>
              <w:t>Шумерлинского района</w:t>
            </w:r>
            <w:r w:rsidRPr="00CD53F7">
              <w:rPr>
                <w:rFonts w:ascii="Times New Roman" w:hAnsi="Times New Roman"/>
                <w:color w:val="000000"/>
                <w:sz w:val="24"/>
                <w:szCs w:val="24"/>
              </w:rPr>
              <w:t>,</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развитие</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гибкой</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комплексной</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системы</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управления</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бюджетными</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расходами,</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увязанной</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с</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системой</w:t>
            </w:r>
            <w:r w:rsidR="00287963" w:rsidRPr="00CD53F7">
              <w:rPr>
                <w:rFonts w:ascii="Times New Roman" w:eastAsia="Times New Roman" w:hAnsi="Times New Roman"/>
                <w:color w:val="000000"/>
                <w:sz w:val="24"/>
                <w:szCs w:val="24"/>
                <w:lang w:eastAsia="ru-RU"/>
              </w:rPr>
              <w:t xml:space="preserve"> </w:t>
            </w:r>
            <w:r w:rsidR="00703FE6" w:rsidRPr="00CD53F7">
              <w:rPr>
                <w:rFonts w:ascii="Times New Roman" w:eastAsia="Times New Roman" w:hAnsi="Times New Roman"/>
                <w:color w:val="000000"/>
                <w:sz w:val="24"/>
                <w:szCs w:val="24"/>
                <w:lang w:eastAsia="ru-RU"/>
              </w:rPr>
              <w:t xml:space="preserve">муниципального </w:t>
            </w:r>
            <w:r w:rsidR="00287963" w:rsidRPr="00CD53F7">
              <w:rPr>
                <w:rFonts w:ascii="Times New Roman" w:eastAsia="Times New Roman" w:hAnsi="Times New Roman"/>
                <w:color w:val="000000"/>
                <w:sz w:val="24"/>
                <w:szCs w:val="24"/>
                <w:lang w:eastAsia="ru-RU"/>
              </w:rPr>
              <w:t xml:space="preserve"> </w:t>
            </w:r>
            <w:r w:rsidR="005F361E" w:rsidRPr="00CD53F7">
              <w:rPr>
                <w:rFonts w:ascii="Times New Roman" w:eastAsia="Times New Roman" w:hAnsi="Times New Roman"/>
                <w:color w:val="000000"/>
                <w:sz w:val="24"/>
                <w:szCs w:val="24"/>
                <w:lang w:eastAsia="ru-RU"/>
              </w:rPr>
              <w:t>стратегического</w:t>
            </w:r>
            <w:r w:rsidR="00287963" w:rsidRPr="00CD53F7">
              <w:rPr>
                <w:rFonts w:ascii="Times New Roman" w:eastAsia="Times New Roman" w:hAnsi="Times New Roman"/>
                <w:color w:val="000000"/>
                <w:sz w:val="24"/>
                <w:szCs w:val="24"/>
                <w:lang w:eastAsia="ru-RU"/>
              </w:rPr>
              <w:t xml:space="preserve"> </w:t>
            </w:r>
            <w:r w:rsidR="005F361E" w:rsidRPr="00CD53F7">
              <w:rPr>
                <w:rFonts w:ascii="Times New Roman" w:eastAsia="Times New Roman" w:hAnsi="Times New Roman"/>
                <w:color w:val="000000"/>
                <w:sz w:val="24"/>
                <w:szCs w:val="24"/>
                <w:lang w:eastAsia="ru-RU"/>
              </w:rPr>
              <w:t>уп</w:t>
            </w:r>
            <w:r w:rsidR="00312CD1" w:rsidRPr="00CD53F7">
              <w:rPr>
                <w:rFonts w:ascii="Times New Roman" w:eastAsia="Times New Roman" w:hAnsi="Times New Roman"/>
                <w:color w:val="000000"/>
                <w:sz w:val="24"/>
                <w:szCs w:val="24"/>
                <w:lang w:eastAsia="ru-RU"/>
              </w:rPr>
              <w:softHyphen/>
            </w:r>
            <w:r w:rsidR="005F361E" w:rsidRPr="00CD53F7">
              <w:rPr>
                <w:rFonts w:ascii="Times New Roman" w:eastAsia="Times New Roman" w:hAnsi="Times New Roman"/>
                <w:color w:val="000000"/>
                <w:sz w:val="24"/>
                <w:szCs w:val="24"/>
                <w:lang w:eastAsia="ru-RU"/>
              </w:rPr>
              <w:t>рав</w:t>
            </w:r>
            <w:r w:rsidR="00312CD1" w:rsidRPr="00CD53F7">
              <w:rPr>
                <w:rFonts w:ascii="Times New Roman" w:eastAsia="Times New Roman" w:hAnsi="Times New Roman"/>
                <w:color w:val="000000"/>
                <w:sz w:val="24"/>
                <w:szCs w:val="24"/>
                <w:lang w:eastAsia="ru-RU"/>
              </w:rPr>
              <w:softHyphen/>
            </w:r>
            <w:r w:rsidR="005F361E" w:rsidRPr="00CD53F7">
              <w:rPr>
                <w:rFonts w:ascii="Times New Roman" w:eastAsia="Times New Roman" w:hAnsi="Times New Roman"/>
                <w:color w:val="000000"/>
                <w:sz w:val="24"/>
                <w:szCs w:val="24"/>
                <w:lang w:eastAsia="ru-RU"/>
              </w:rPr>
              <w:t>ления</w:t>
            </w:r>
            <w:r w:rsidR="00CB6378" w:rsidRPr="00CD53F7">
              <w:rPr>
                <w:rFonts w:ascii="Times New Roman" w:hAnsi="Times New Roman"/>
                <w:color w:val="000000"/>
                <w:sz w:val="24"/>
                <w:szCs w:val="24"/>
              </w:rPr>
              <w:t>;</w:t>
            </w:r>
          </w:p>
          <w:p w:rsidR="00DE06B5" w:rsidRPr="00CD53F7" w:rsidRDefault="00DE06B5" w:rsidP="00B85AD7">
            <w:pPr>
              <w:autoSpaceDE w:val="0"/>
              <w:autoSpaceDN w:val="0"/>
              <w:adjustRightInd w:val="0"/>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ориентаци</w:t>
            </w:r>
            <w:r w:rsidR="00C32D0E" w:rsidRPr="00CD53F7">
              <w:rPr>
                <w:rFonts w:ascii="Times New Roman" w:hAnsi="Times New Roman"/>
                <w:color w:val="000000"/>
                <w:sz w:val="24"/>
                <w:szCs w:val="24"/>
              </w:rPr>
              <w:t>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достижение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lastRenderedPageBreak/>
              <w:t>конечных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социально-экономических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результатов</w:t>
            </w:r>
            <w:r w:rsidR="00C32D0E"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p>
          <w:p w:rsidR="00E26841" w:rsidRPr="00CD53F7" w:rsidRDefault="00FB0D67"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703FE6"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своевременного</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исполнения</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0035765F"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p>
          <w:p w:rsidR="00C32D0E" w:rsidRPr="00CD53F7" w:rsidRDefault="00DE06B5" w:rsidP="00B85AD7">
            <w:pPr>
              <w:autoSpaceDE w:val="0"/>
              <w:autoSpaceDN w:val="0"/>
              <w:adjustRightInd w:val="0"/>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оптимизация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структуры</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объема</w:t>
            </w:r>
            <w:r w:rsidR="00287963" w:rsidRPr="00CD53F7">
              <w:rPr>
                <w:rFonts w:ascii="Times New Roman" w:hAnsi="Times New Roman"/>
                <w:color w:val="000000"/>
                <w:sz w:val="24"/>
                <w:szCs w:val="24"/>
              </w:rPr>
              <w:t xml:space="preserve"> </w:t>
            </w:r>
            <w:r w:rsidR="00703FE6" w:rsidRPr="00CD53F7">
              <w:rPr>
                <w:rFonts w:ascii="Times New Roman" w:hAnsi="Times New Roman"/>
                <w:color w:val="000000"/>
                <w:sz w:val="24"/>
                <w:szCs w:val="24"/>
              </w:rPr>
              <w:t>муниципального долга Шумерлинского района</w:t>
            </w:r>
            <w:r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его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обслуживание,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осуществление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заимствований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пределах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ограничений,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установленных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кодексом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Российской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Федерации,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эффективное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использование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рыночных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механизмов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заимст</w:t>
            </w:r>
            <w:r w:rsidR="00E26841" w:rsidRPr="00CD53F7">
              <w:rPr>
                <w:rFonts w:ascii="Times New Roman" w:hAnsi="Times New Roman"/>
                <w:color w:val="000000"/>
                <w:sz w:val="24"/>
                <w:szCs w:val="24"/>
              </w:rPr>
              <w:t>вований</w:t>
            </w:r>
          </w:p>
          <w:p w:rsidR="00DE06B5" w:rsidRPr="00CD53F7" w:rsidRDefault="00DE06B5" w:rsidP="00B85AD7">
            <w:pPr>
              <w:autoSpaceDE w:val="0"/>
              <w:autoSpaceDN w:val="0"/>
              <w:adjustRightInd w:val="0"/>
              <w:spacing w:after="0" w:line="240" w:lineRule="auto"/>
              <w:jc w:val="both"/>
              <w:rPr>
                <w:rFonts w:ascii="Times New Roman" w:hAnsi="Times New Roman"/>
                <w:color w:val="000000"/>
                <w:sz w:val="24"/>
                <w:szCs w:val="24"/>
              </w:rPr>
            </w:pP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Целевые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w:t>
            </w:r>
            <w:r w:rsidR="00483561" w:rsidRPr="00CD53F7">
              <w:rPr>
                <w:rFonts w:ascii="Times New Roman" w:hAnsi="Times New Roman" w:cs="Times New Roman"/>
                <w:color w:val="000000"/>
                <w:sz w:val="24"/>
                <w:szCs w:val="24"/>
              </w:rPr>
              <w:t>36</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следующих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p>
          <w:p w:rsidR="00F9000A" w:rsidRPr="00CD53F7" w:rsidRDefault="00F9000A" w:rsidP="00B85AD7">
            <w:pPr>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отношение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дефицита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703FE6" w:rsidRPr="00CD53F7">
              <w:rPr>
                <w:rFonts w:ascii="Times New Roman" w:hAnsi="Times New Roman"/>
                <w:color w:val="000000"/>
                <w:sz w:val="24"/>
                <w:szCs w:val="24"/>
              </w:rPr>
              <w:t xml:space="preserve"> Шумерлинского района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доходам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703FE6" w:rsidRPr="00CD53F7">
              <w:rPr>
                <w:rFonts w:ascii="Times New Roman" w:hAnsi="Times New Roman"/>
                <w:color w:val="000000"/>
                <w:sz w:val="24"/>
                <w:szCs w:val="24"/>
              </w:rPr>
              <w:t xml:space="preserve"> Шумерлинского района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учета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безвозмездных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поступлений)</w:t>
            </w:r>
            <w:r w:rsidR="00287963" w:rsidRPr="00CD53F7">
              <w:rPr>
                <w:rFonts w:ascii="Times New Roman" w:hAnsi="Times New Roman"/>
                <w:color w:val="000000"/>
                <w:sz w:val="24"/>
                <w:szCs w:val="24"/>
              </w:rPr>
              <w:t xml:space="preserve"> </w:t>
            </w:r>
            <w:r w:rsidR="00C32D0E"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более</w:t>
            </w:r>
            <w:r w:rsidR="00287963" w:rsidRPr="00CD53F7">
              <w:rPr>
                <w:rFonts w:ascii="Times New Roman" w:hAnsi="Times New Roman"/>
                <w:color w:val="000000"/>
                <w:sz w:val="24"/>
                <w:szCs w:val="24"/>
              </w:rPr>
              <w:t xml:space="preserve"> </w:t>
            </w:r>
            <w:r w:rsidR="007A311A" w:rsidRPr="00CD53F7">
              <w:rPr>
                <w:rFonts w:ascii="Times New Roman" w:hAnsi="Times New Roman"/>
                <w:color w:val="000000"/>
                <w:sz w:val="24"/>
                <w:szCs w:val="24"/>
              </w:rPr>
              <w:t xml:space="preserve">5,0 </w:t>
            </w:r>
            <w:r w:rsidRPr="00CD53F7">
              <w:rPr>
                <w:rFonts w:ascii="Times New Roman" w:hAnsi="Times New Roman"/>
                <w:color w:val="000000"/>
                <w:sz w:val="24"/>
                <w:szCs w:val="24"/>
              </w:rPr>
              <w:t>про</w:t>
            </w:r>
            <w:r w:rsidRPr="00CD53F7">
              <w:rPr>
                <w:rFonts w:ascii="Times New Roman" w:hAnsi="Times New Roman"/>
                <w:color w:val="000000"/>
                <w:sz w:val="24"/>
                <w:szCs w:val="24"/>
              </w:rPr>
              <w:softHyphen/>
              <w:t>цента;</w:t>
            </w:r>
          </w:p>
          <w:p w:rsidR="00F9000A" w:rsidRPr="00CD53F7" w:rsidRDefault="00F9000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долга</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доходам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703FE6"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учета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безвозмездных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поступлений)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более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50,0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9000A" w:rsidRPr="00CD53F7" w:rsidRDefault="00F9000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00C32D0E"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br/>
            </w:r>
            <w:r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r w:rsidR="00CC74F1" w:rsidRPr="00CD53F7">
              <w:rPr>
                <w:rFonts w:ascii="Times New Roman" w:hAnsi="Times New Roman" w:cs="Times New Roman"/>
                <w:color w:val="000000"/>
                <w:sz w:val="24"/>
                <w:szCs w:val="24"/>
              </w:rPr>
              <w:t>;</w:t>
            </w:r>
          </w:p>
          <w:p w:rsidR="00DE06B5" w:rsidRPr="00CD53F7" w:rsidRDefault="00F9000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кредиторской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15B05"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00415B05"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15B05"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9140B0"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br/>
            </w:r>
            <w:r w:rsidR="009140B0"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009140B0" w:rsidRPr="00CD53F7">
              <w:rPr>
                <w:rFonts w:ascii="Times New Roman" w:hAnsi="Times New Roman" w:cs="Times New Roman"/>
                <w:color w:val="000000"/>
                <w:sz w:val="24"/>
                <w:szCs w:val="24"/>
              </w:rPr>
              <w:t>процента</w:t>
            </w:r>
          </w:p>
          <w:p w:rsidR="00600DA6" w:rsidRPr="00CD53F7" w:rsidRDefault="00600DA6" w:rsidP="00B85AD7">
            <w:pPr>
              <w:pStyle w:val="ConsPlusNormal"/>
              <w:widowControl/>
              <w:jc w:val="both"/>
              <w:rPr>
                <w:rFonts w:ascii="Times New Roman" w:hAnsi="Times New Roman" w:cs="Times New Roman"/>
                <w:color w:val="000000"/>
                <w:sz w:val="24"/>
                <w:szCs w:val="24"/>
              </w:rPr>
            </w:pP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Срок</w:t>
            </w:r>
            <w:r w:rsidR="00287963" w:rsidRPr="00CD53F7">
              <w:rPr>
                <w:rFonts w:ascii="Times New Roman" w:hAnsi="Times New Roman" w:cs="Times New Roman"/>
                <w:color w:val="000000"/>
                <w:sz w:val="24"/>
                <w:szCs w:val="24"/>
              </w:rPr>
              <w:t xml:space="preserve"> </w:t>
            </w:r>
            <w:r w:rsidR="008D0B87"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8D0B87" w:rsidRPr="00CD53F7">
              <w:rPr>
                <w:rFonts w:ascii="Times New Roman" w:hAnsi="Times New Roman" w:cs="Times New Roman"/>
                <w:color w:val="000000"/>
                <w:sz w:val="24"/>
                <w:szCs w:val="24"/>
              </w:rPr>
              <w:t>этапы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415B05"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600DA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2019–2035</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годы</w:t>
            </w:r>
            <w:r w:rsidR="001B14B8" w:rsidRPr="00CD53F7">
              <w:rPr>
                <w:rFonts w:ascii="Times New Roman" w:hAnsi="Times New Roman" w:cs="Times New Roman"/>
                <w:color w:val="000000"/>
                <w:sz w:val="24"/>
                <w:szCs w:val="24"/>
              </w:rPr>
              <w:t>:</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2019–2025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2026–2030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2031–2035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600DA6" w:rsidRPr="00CD53F7" w:rsidRDefault="00600DA6" w:rsidP="00B85AD7">
            <w:pPr>
              <w:pStyle w:val="ConsPlusNormal"/>
              <w:widowControl/>
              <w:jc w:val="both"/>
              <w:rPr>
                <w:rFonts w:ascii="Times New Roman" w:hAnsi="Times New Roman" w:cs="Times New Roman"/>
                <w:color w:val="000000"/>
                <w:sz w:val="24"/>
                <w:szCs w:val="24"/>
              </w:rPr>
            </w:pPr>
          </w:p>
        </w:tc>
      </w:tr>
      <w:tr w:rsidR="007A311A" w:rsidRPr="00CD53F7" w:rsidTr="00DC64C5">
        <w:tc>
          <w:tcPr>
            <w:tcW w:w="1690"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прогнозируемый объем финансирования муниципальной программы в 2019–2035 годах составляет </w:t>
            </w:r>
            <w:r w:rsidR="00B02BBE">
              <w:rPr>
                <w:rFonts w:ascii="Times New Roman" w:hAnsi="Times New Roman" w:cs="Times New Roman"/>
                <w:color w:val="000000"/>
                <w:sz w:val="24"/>
                <w:szCs w:val="24"/>
              </w:rPr>
              <w:t>2</w:t>
            </w:r>
            <w:r w:rsidR="00AE66DB">
              <w:rPr>
                <w:rFonts w:ascii="Times New Roman" w:hAnsi="Times New Roman" w:cs="Times New Roman"/>
                <w:color w:val="000000"/>
                <w:sz w:val="24"/>
                <w:szCs w:val="24"/>
              </w:rPr>
              <w:t>95 583,7</w:t>
            </w:r>
            <w:r w:rsidR="00F36F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F36FD4">
              <w:rPr>
                <w:rFonts w:ascii="Times New Roman" w:eastAsia="Times New Roman" w:hAnsi="Times New Roman"/>
                <w:color w:val="000000"/>
                <w:sz w:val="24"/>
                <w:szCs w:val="24"/>
              </w:rPr>
              <w:t>38</w:t>
            </w:r>
            <w:r w:rsidR="0017459F">
              <w:rPr>
                <w:rFonts w:ascii="Times New Roman" w:eastAsia="Times New Roman" w:hAnsi="Times New Roman"/>
                <w:color w:val="000000"/>
                <w:sz w:val="24"/>
                <w:szCs w:val="24"/>
              </w:rPr>
              <w:t> </w:t>
            </w:r>
            <w:r w:rsidR="00F36FD4">
              <w:rPr>
                <w:rFonts w:ascii="Times New Roman" w:eastAsia="Times New Roman" w:hAnsi="Times New Roman"/>
                <w:color w:val="000000"/>
                <w:sz w:val="24"/>
                <w:szCs w:val="24"/>
              </w:rPr>
              <w:t>3</w:t>
            </w:r>
            <w:r w:rsidR="0017459F">
              <w:rPr>
                <w:rFonts w:ascii="Times New Roman" w:eastAsia="Times New Roman" w:hAnsi="Times New Roman"/>
                <w:color w:val="000000"/>
                <w:sz w:val="24"/>
                <w:szCs w:val="24"/>
              </w:rPr>
              <w:t>17,9</w:t>
            </w:r>
            <w:r w:rsidR="00493F3E"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AE66DB">
              <w:rPr>
                <w:rFonts w:ascii="Times New Roman" w:eastAsia="Times New Roman" w:hAnsi="Times New Roman"/>
                <w:color w:val="000000"/>
                <w:sz w:val="24"/>
                <w:szCs w:val="24"/>
              </w:rPr>
              <w:t>32 798,5</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AE66DB">
              <w:rPr>
                <w:rFonts w:ascii="Times New Roman" w:eastAsia="Times New Roman" w:hAnsi="Times New Roman"/>
                <w:color w:val="000000"/>
                <w:sz w:val="24"/>
                <w:szCs w:val="24"/>
              </w:rPr>
              <w:t>23 399,5</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AE66DB">
              <w:rPr>
                <w:rFonts w:ascii="Times New Roman" w:eastAsia="Times New Roman" w:hAnsi="Times New Roman"/>
                <w:color w:val="000000"/>
                <w:sz w:val="24"/>
                <w:szCs w:val="24"/>
              </w:rPr>
              <w:t>18 131,2</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AE66DB">
              <w:rPr>
                <w:rFonts w:ascii="Times New Roman" w:eastAsia="Times New Roman" w:hAnsi="Times New Roman"/>
                <w:color w:val="000000"/>
                <w:sz w:val="24"/>
                <w:szCs w:val="24"/>
              </w:rPr>
              <w:t>17 504,9</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13 785,4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13 785,5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68 929,4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68 931,4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sidR="0017459F">
              <w:rPr>
                <w:rFonts w:ascii="Times New Roman" w:eastAsia="Times New Roman" w:hAnsi="Times New Roman"/>
                <w:color w:val="000000"/>
                <w:sz w:val="24"/>
                <w:szCs w:val="24"/>
              </w:rPr>
              <w:t>18</w:t>
            </w:r>
            <w:r w:rsidR="00AE66DB">
              <w:rPr>
                <w:rFonts w:ascii="Times New Roman" w:eastAsia="Times New Roman" w:hAnsi="Times New Roman"/>
                <w:color w:val="000000"/>
                <w:sz w:val="24"/>
                <w:szCs w:val="24"/>
              </w:rPr>
              <w:t> 687,0</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17459F">
              <w:rPr>
                <w:rFonts w:ascii="Times New Roman" w:eastAsia="Times New Roman" w:hAnsi="Times New Roman"/>
                <w:color w:val="000000"/>
                <w:sz w:val="24"/>
                <w:szCs w:val="24"/>
              </w:rPr>
              <w:t>2 338,7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2020 году – </w:t>
            </w:r>
            <w:r w:rsidR="00AE66DB">
              <w:rPr>
                <w:rFonts w:ascii="Times New Roman" w:eastAsia="Times New Roman" w:hAnsi="Times New Roman"/>
                <w:color w:val="000000"/>
                <w:sz w:val="24"/>
                <w:szCs w:val="24"/>
              </w:rPr>
              <w:t>1 091,1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AE66DB">
              <w:rPr>
                <w:rFonts w:ascii="Times New Roman" w:eastAsia="Times New Roman" w:hAnsi="Times New Roman"/>
                <w:color w:val="000000"/>
                <w:sz w:val="24"/>
                <w:szCs w:val="24"/>
              </w:rPr>
              <w:t>1 137,2</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AE66DB">
              <w:rPr>
                <w:rFonts w:ascii="Times New Roman" w:eastAsia="Times New Roman" w:hAnsi="Times New Roman"/>
                <w:color w:val="000000"/>
                <w:sz w:val="24"/>
                <w:szCs w:val="24"/>
              </w:rPr>
              <w:t>1 162,0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AE66DB">
              <w:rPr>
                <w:rFonts w:ascii="Times New Roman" w:eastAsia="Times New Roman" w:hAnsi="Times New Roman"/>
                <w:color w:val="000000"/>
                <w:sz w:val="24"/>
                <w:szCs w:val="24"/>
              </w:rPr>
              <w:t>1 213,6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978,7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978,7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4 893,5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4 893,5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B02BBE">
              <w:rPr>
                <w:rFonts w:ascii="Times New Roman" w:eastAsia="Times New Roman" w:hAnsi="Times New Roman"/>
                <w:color w:val="000000"/>
                <w:sz w:val="24"/>
                <w:szCs w:val="24"/>
              </w:rPr>
              <w:t>1</w:t>
            </w:r>
            <w:r w:rsidR="00AE66DB">
              <w:rPr>
                <w:rFonts w:ascii="Times New Roman" w:eastAsia="Times New Roman" w:hAnsi="Times New Roman"/>
                <w:color w:val="000000"/>
                <w:sz w:val="24"/>
                <w:szCs w:val="24"/>
              </w:rPr>
              <w:t>66 695,6</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17459F">
              <w:rPr>
                <w:rFonts w:ascii="Times New Roman" w:eastAsia="Times New Roman" w:hAnsi="Times New Roman"/>
                <w:color w:val="000000"/>
                <w:sz w:val="24"/>
                <w:szCs w:val="24"/>
              </w:rPr>
              <w:t>19 097,0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AE66DB">
              <w:rPr>
                <w:rFonts w:ascii="Times New Roman" w:eastAsia="Times New Roman" w:hAnsi="Times New Roman"/>
                <w:color w:val="000000"/>
                <w:sz w:val="24"/>
                <w:szCs w:val="24"/>
              </w:rPr>
              <w:t>20 593,4</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AE66DB">
              <w:rPr>
                <w:rFonts w:ascii="Times New Roman" w:eastAsia="Times New Roman" w:hAnsi="Times New Roman"/>
                <w:color w:val="000000"/>
                <w:sz w:val="24"/>
                <w:szCs w:val="24"/>
              </w:rPr>
              <w:t>15 842,5</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AE66DB">
              <w:rPr>
                <w:rFonts w:ascii="Times New Roman" w:eastAsia="Times New Roman" w:hAnsi="Times New Roman"/>
                <w:color w:val="000000"/>
                <w:sz w:val="24"/>
                <w:szCs w:val="24"/>
              </w:rPr>
              <w:t>11 691,8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AE66DB">
              <w:rPr>
                <w:rFonts w:ascii="Times New Roman" w:eastAsia="Times New Roman" w:hAnsi="Times New Roman"/>
                <w:color w:val="000000"/>
                <w:sz w:val="24"/>
                <w:szCs w:val="24"/>
              </w:rPr>
              <w:t>11 013,9</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7 371,0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7 371,2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36 856,5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36 858,3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района </w:t>
            </w:r>
            <w:r w:rsidR="00F36FD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F36FD4">
              <w:rPr>
                <w:rFonts w:ascii="Times New Roman" w:eastAsia="Times New Roman" w:hAnsi="Times New Roman"/>
                <w:color w:val="000000"/>
                <w:sz w:val="24"/>
                <w:szCs w:val="24"/>
              </w:rPr>
              <w:t>1</w:t>
            </w:r>
            <w:r w:rsidR="00AE66DB">
              <w:rPr>
                <w:rFonts w:ascii="Times New Roman" w:eastAsia="Times New Roman" w:hAnsi="Times New Roman"/>
                <w:color w:val="000000"/>
                <w:sz w:val="24"/>
                <w:szCs w:val="24"/>
              </w:rPr>
              <w:t>10 201,1</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A53729" w:rsidRPr="00CD53F7">
              <w:rPr>
                <w:rFonts w:ascii="Times New Roman" w:eastAsia="Times New Roman" w:hAnsi="Times New Roman"/>
                <w:color w:val="000000"/>
                <w:sz w:val="24"/>
                <w:szCs w:val="24"/>
              </w:rPr>
              <w:t>1</w:t>
            </w:r>
            <w:r w:rsidR="006F3A7C" w:rsidRPr="00CD53F7">
              <w:rPr>
                <w:rFonts w:ascii="Times New Roman" w:eastAsia="Times New Roman" w:hAnsi="Times New Roman"/>
                <w:color w:val="000000"/>
                <w:sz w:val="24"/>
                <w:szCs w:val="24"/>
              </w:rPr>
              <w:t>6</w:t>
            </w:r>
            <w:r w:rsidR="0017459F">
              <w:rPr>
                <w:rFonts w:ascii="Times New Roman" w:eastAsia="Times New Roman" w:hAnsi="Times New Roman"/>
                <w:color w:val="000000"/>
                <w:sz w:val="24"/>
                <w:szCs w:val="24"/>
              </w:rPr>
              <w:t> </w:t>
            </w:r>
            <w:r w:rsidR="00F36FD4">
              <w:rPr>
                <w:rFonts w:ascii="Times New Roman" w:eastAsia="Times New Roman" w:hAnsi="Times New Roman"/>
                <w:color w:val="000000"/>
                <w:sz w:val="24"/>
                <w:szCs w:val="24"/>
              </w:rPr>
              <w:t>88</w:t>
            </w:r>
            <w:r w:rsidR="0017459F">
              <w:rPr>
                <w:rFonts w:ascii="Times New Roman" w:eastAsia="Times New Roman" w:hAnsi="Times New Roman"/>
                <w:color w:val="000000"/>
                <w:sz w:val="24"/>
                <w:szCs w:val="24"/>
              </w:rPr>
              <w:t>2,2</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2020 году –</w:t>
            </w:r>
            <w:r w:rsidR="00B02BBE">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11 114,0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AE66DB">
              <w:rPr>
                <w:rFonts w:ascii="Times New Roman" w:eastAsia="Times New Roman" w:hAnsi="Times New Roman"/>
                <w:color w:val="000000"/>
                <w:sz w:val="24"/>
                <w:szCs w:val="24"/>
              </w:rPr>
              <w:t>6 419,8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AE66DB">
              <w:rPr>
                <w:rFonts w:ascii="Times New Roman" w:eastAsia="Times New Roman" w:hAnsi="Times New Roman"/>
                <w:color w:val="000000"/>
                <w:sz w:val="24"/>
                <w:szCs w:val="24"/>
              </w:rPr>
              <w:t>5 277,4</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w:t>
            </w:r>
            <w:r w:rsidR="00AE66DB">
              <w:rPr>
                <w:rFonts w:ascii="Times New Roman" w:eastAsia="Times New Roman" w:hAnsi="Times New Roman"/>
                <w:color w:val="000000"/>
                <w:sz w:val="24"/>
                <w:szCs w:val="24"/>
              </w:rPr>
              <w:t xml:space="preserve"> 277,4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27 179,4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27 179,6 тыс. рублей</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7A311A" w:rsidRPr="00CD53F7" w:rsidRDefault="007A311A" w:rsidP="00B85AD7">
            <w:pPr>
              <w:pStyle w:val="ConsPlusNormal"/>
              <w:widowControl/>
              <w:jc w:val="both"/>
              <w:rPr>
                <w:rFonts w:ascii="Times New Roman" w:hAnsi="Times New Roman" w:cs="Times New Roman"/>
                <w:color w:val="000000"/>
                <w:sz w:val="24"/>
                <w:szCs w:val="24"/>
              </w:rPr>
            </w:pPr>
          </w:p>
        </w:tc>
      </w:tr>
      <w:tr w:rsidR="007A311A" w:rsidRPr="00CD53F7" w:rsidTr="00DC64C5">
        <w:tc>
          <w:tcPr>
            <w:tcW w:w="1690"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Ожидаемые результаты реализации Муниципальной программы</w:t>
            </w:r>
          </w:p>
        </w:tc>
        <w:tc>
          <w:tcPr>
            <w:tcW w:w="138"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реализация Муниципальной  программы позволит:</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обеспечить сбалансированность и устойчивость  бюджета Шумерлинского района;</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обеспечить рост собственной доходной базы   бюджета Шумерлинского района.</w:t>
            </w:r>
          </w:p>
          <w:p w:rsidR="007A311A" w:rsidRPr="00CD53F7" w:rsidRDefault="007A311A" w:rsidP="00B85AD7">
            <w:pPr>
              <w:pStyle w:val="ConsPlusNormal"/>
              <w:widowControl/>
              <w:jc w:val="both"/>
              <w:rPr>
                <w:rFonts w:ascii="Times New Roman" w:hAnsi="Times New Roman" w:cs="Times New Roman"/>
                <w:color w:val="000000"/>
                <w:sz w:val="24"/>
                <w:szCs w:val="24"/>
              </w:rPr>
            </w:pPr>
          </w:p>
        </w:tc>
      </w:tr>
    </w:tbl>
    <w:p w:rsidR="00600DA6" w:rsidRPr="00CD53F7" w:rsidRDefault="00DE06B5"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Раздел</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I.</w:t>
      </w:r>
      <w:r w:rsidR="00287963" w:rsidRPr="00CD53F7">
        <w:rPr>
          <w:rFonts w:ascii="Times New Roman" w:hAnsi="Times New Roman" w:cs="Times New Roman"/>
          <w:b/>
          <w:color w:val="000000"/>
          <w:sz w:val="24"/>
          <w:szCs w:val="24"/>
        </w:rPr>
        <w:t xml:space="preserve"> </w:t>
      </w:r>
      <w:r w:rsidR="00600DA6" w:rsidRPr="00CD53F7">
        <w:rPr>
          <w:rFonts w:ascii="Times New Roman" w:hAnsi="Times New Roman" w:cs="Times New Roman"/>
          <w:b/>
          <w:color w:val="000000"/>
          <w:sz w:val="24"/>
          <w:szCs w:val="24"/>
        </w:rPr>
        <w:t>Приоритеты</w:t>
      </w:r>
      <w:r w:rsidR="00287963" w:rsidRPr="00CD53F7">
        <w:rPr>
          <w:rFonts w:ascii="Times New Roman" w:hAnsi="Times New Roman" w:cs="Times New Roman"/>
          <w:b/>
          <w:color w:val="000000"/>
          <w:sz w:val="24"/>
          <w:szCs w:val="24"/>
        </w:rPr>
        <w:t xml:space="preserve"> </w:t>
      </w:r>
      <w:r w:rsidR="00BB1658" w:rsidRPr="00CD53F7">
        <w:rPr>
          <w:rFonts w:ascii="Times New Roman" w:hAnsi="Times New Roman" w:cs="Times New Roman"/>
          <w:b/>
          <w:color w:val="000000"/>
          <w:sz w:val="24"/>
          <w:szCs w:val="24"/>
        </w:rPr>
        <w:t>муниципальной</w:t>
      </w:r>
      <w:r w:rsidR="00287963" w:rsidRPr="00CD53F7">
        <w:rPr>
          <w:rFonts w:ascii="Times New Roman" w:hAnsi="Times New Roman" w:cs="Times New Roman"/>
          <w:b/>
          <w:color w:val="000000"/>
          <w:sz w:val="24"/>
          <w:szCs w:val="24"/>
        </w:rPr>
        <w:t xml:space="preserve"> </w:t>
      </w:r>
      <w:r w:rsidR="00600DA6" w:rsidRPr="00CD53F7">
        <w:rPr>
          <w:rFonts w:ascii="Times New Roman" w:hAnsi="Times New Roman" w:cs="Times New Roman"/>
          <w:b/>
          <w:color w:val="000000"/>
          <w:sz w:val="24"/>
          <w:szCs w:val="24"/>
        </w:rPr>
        <w:t>политики в</w:t>
      </w:r>
      <w:r w:rsidR="00287963" w:rsidRPr="00CD53F7">
        <w:rPr>
          <w:rFonts w:ascii="Times New Roman" w:hAnsi="Times New Roman" w:cs="Times New Roman"/>
          <w:b/>
          <w:color w:val="000000"/>
          <w:sz w:val="24"/>
          <w:szCs w:val="24"/>
        </w:rPr>
        <w:t xml:space="preserve"> </w:t>
      </w:r>
      <w:r w:rsidR="00600DA6" w:rsidRPr="00CD53F7">
        <w:rPr>
          <w:rFonts w:ascii="Times New Roman" w:hAnsi="Times New Roman" w:cs="Times New Roman"/>
          <w:b/>
          <w:color w:val="000000"/>
          <w:sz w:val="24"/>
          <w:szCs w:val="24"/>
        </w:rPr>
        <w:t>сфере</w:t>
      </w:r>
      <w:r w:rsidR="00287963" w:rsidRPr="00CD53F7">
        <w:rPr>
          <w:rFonts w:ascii="Times New Roman" w:hAnsi="Times New Roman" w:cs="Times New Roman"/>
          <w:b/>
          <w:color w:val="000000"/>
          <w:sz w:val="24"/>
          <w:szCs w:val="24"/>
        </w:rPr>
        <w:t xml:space="preserve"> </w:t>
      </w:r>
    </w:p>
    <w:p w:rsidR="00600DA6" w:rsidRPr="00CD53F7" w:rsidRDefault="00600DA6"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реализации</w:t>
      </w:r>
      <w:r w:rsidR="00287963" w:rsidRPr="00CD53F7">
        <w:rPr>
          <w:rFonts w:ascii="Times New Roman" w:hAnsi="Times New Roman" w:cs="Times New Roman"/>
          <w:b/>
          <w:color w:val="000000"/>
          <w:sz w:val="24"/>
          <w:szCs w:val="24"/>
        </w:rPr>
        <w:t xml:space="preserve"> </w:t>
      </w:r>
      <w:r w:rsidR="00BB1658" w:rsidRPr="00CD53F7">
        <w:rPr>
          <w:rFonts w:ascii="Times New Roman" w:hAnsi="Times New Roman" w:cs="Times New Roman"/>
          <w:b/>
          <w:color w:val="000000"/>
          <w:sz w:val="24"/>
          <w:szCs w:val="24"/>
        </w:rPr>
        <w:t>муниципальной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программы,</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цели,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задачи, описание</w:t>
      </w:r>
      <w:r w:rsidR="00287963" w:rsidRPr="00CD53F7">
        <w:rPr>
          <w:rFonts w:ascii="Times New Roman" w:hAnsi="Times New Roman" w:cs="Times New Roman"/>
          <w:b/>
          <w:color w:val="000000"/>
          <w:sz w:val="24"/>
          <w:szCs w:val="24"/>
        </w:rPr>
        <w:t xml:space="preserve"> </w:t>
      </w:r>
    </w:p>
    <w:p w:rsidR="00DE06B5" w:rsidRPr="00CD53F7" w:rsidRDefault="00600DA6"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сроков</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этапов</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 xml:space="preserve">реализации </w:t>
      </w:r>
      <w:r w:rsidR="00BB7789" w:rsidRPr="00CD53F7">
        <w:rPr>
          <w:rFonts w:ascii="Times New Roman" w:hAnsi="Times New Roman" w:cs="Times New Roman"/>
          <w:b/>
          <w:color w:val="000000"/>
          <w:sz w:val="24"/>
          <w:szCs w:val="24"/>
        </w:rPr>
        <w:t>М</w:t>
      </w:r>
      <w:r w:rsidR="00BB1658" w:rsidRPr="00CD53F7">
        <w:rPr>
          <w:rFonts w:ascii="Times New Roman" w:hAnsi="Times New Roman" w:cs="Times New Roman"/>
          <w:b/>
          <w:color w:val="000000"/>
          <w:sz w:val="24"/>
          <w:szCs w:val="24"/>
        </w:rPr>
        <w:t>униципальной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программы</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F8268D" w:rsidRPr="00CD53F7"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Приоритеты</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C025BE"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муниципальным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определены</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Стратегией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социально-экономического</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развития</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Шумерлинского района </w:t>
      </w:r>
      <w:r w:rsidR="00F8268D" w:rsidRPr="00CD53F7">
        <w:rPr>
          <w:rFonts w:ascii="Times New Roman" w:hAnsi="Times New Roman" w:cs="Times New Roman"/>
          <w:color w:val="000000"/>
          <w:sz w:val="24"/>
          <w:szCs w:val="24"/>
        </w:rPr>
        <w:t>Чувашской</w:t>
      </w:r>
      <w:r w:rsidR="003876D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до</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года,</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утвержденной</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 xml:space="preserve">Решением Собрания депутатов </w:t>
      </w:r>
      <w:r w:rsidR="004429B7"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от</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28.12.</w:t>
      </w:r>
      <w:r w:rsidR="00F8268D" w:rsidRPr="00CD53F7">
        <w:rPr>
          <w:rFonts w:ascii="Times New Roman" w:hAnsi="Times New Roman" w:cs="Times New Roman"/>
          <w:color w:val="000000"/>
          <w:sz w:val="24"/>
          <w:szCs w:val="24"/>
        </w:rPr>
        <w:t>2018</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г.</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51/2</w:t>
      </w:r>
      <w:r w:rsidR="00F8268D"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A311A" w:rsidRPr="00CD53F7">
        <w:rPr>
          <w:rFonts w:ascii="Times New Roman" w:hAnsi="Times New Roman" w:cs="Times New Roman"/>
          <w:color w:val="000000"/>
          <w:sz w:val="24"/>
          <w:szCs w:val="24"/>
        </w:rPr>
        <w:t xml:space="preserve"> постановлениями администрации Шумерлинского района </w:t>
      </w:r>
      <w:r w:rsidRPr="00CD53F7">
        <w:rPr>
          <w:rFonts w:ascii="Times New Roman" w:hAnsi="Times New Roman" w:cs="Times New Roman"/>
          <w:color w:val="000000"/>
          <w:sz w:val="24"/>
          <w:szCs w:val="24"/>
        </w:rPr>
        <w:t>об</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основных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направлениях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7A311A"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w:t>
      </w:r>
      <w:r w:rsidR="00F8268D" w:rsidRPr="00CD53F7">
        <w:rPr>
          <w:rFonts w:ascii="Times New Roman" w:hAnsi="Times New Roman" w:cs="Times New Roman"/>
          <w:color w:val="000000"/>
          <w:sz w:val="24"/>
          <w:szCs w:val="24"/>
        </w:rPr>
        <w:t>нансовый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период.</w:t>
      </w:r>
      <w:proofErr w:type="gramEnd"/>
    </w:p>
    <w:p w:rsidR="009A5EB3" w:rsidRPr="00CD53F7" w:rsidRDefault="002252B8"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Основным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стратегическим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приоритетом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является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ресурсов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динамичного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развития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экономики,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повышения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жизни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населения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формирования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благоприятных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условий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жизнедеятельности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Шумерлинском районе</w:t>
      </w:r>
      <w:r w:rsidR="00990208" w:rsidRPr="00CD53F7">
        <w:rPr>
          <w:rFonts w:ascii="Times New Roman" w:hAnsi="Times New Roman" w:cs="Times New Roman"/>
          <w:color w:val="000000"/>
          <w:sz w:val="24"/>
          <w:szCs w:val="24"/>
        </w:rPr>
        <w:t>.</w:t>
      </w:r>
    </w:p>
    <w:p w:rsidR="000B709E" w:rsidRPr="00CD53F7" w:rsidRDefault="000B709E"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Приоритетными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направлениями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являются:</w:t>
      </w:r>
    </w:p>
    <w:p w:rsidR="000B709E" w:rsidRPr="00CD53F7" w:rsidRDefault="000B709E"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проведение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ответственной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политики,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способствующей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обеспечению</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долгосрочной</w:t>
      </w:r>
      <w:r w:rsidR="00287963" w:rsidRPr="00CD53F7">
        <w:rPr>
          <w:rFonts w:ascii="Times New Roman" w:eastAsia="Times New Roman" w:hAnsi="Times New Roman"/>
          <w:color w:val="000000"/>
          <w:sz w:val="24"/>
          <w:szCs w:val="24"/>
          <w:lang w:eastAsia="ru-RU"/>
        </w:rPr>
        <w:t xml:space="preserve"> </w:t>
      </w:r>
      <w:r w:rsidR="006D6E71" w:rsidRPr="00CD53F7">
        <w:rPr>
          <w:rFonts w:ascii="Times New Roman" w:eastAsia="Times New Roman" w:hAnsi="Times New Roman"/>
          <w:color w:val="000000"/>
          <w:sz w:val="24"/>
          <w:szCs w:val="24"/>
          <w:lang w:eastAsia="ru-RU"/>
        </w:rPr>
        <w:t>сбалансированности</w:t>
      </w:r>
      <w:r w:rsidR="00287963" w:rsidRPr="00CD53F7">
        <w:rPr>
          <w:rFonts w:ascii="Times New Roman" w:eastAsia="Times New Roman" w:hAnsi="Times New Roman"/>
          <w:color w:val="000000"/>
          <w:sz w:val="24"/>
          <w:szCs w:val="24"/>
          <w:lang w:eastAsia="ru-RU"/>
        </w:rPr>
        <w:t xml:space="preserve"> </w:t>
      </w:r>
      <w:r w:rsidR="006D6E71"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устойч</w:t>
      </w:r>
      <w:r w:rsidR="004F5671" w:rsidRPr="00CD53F7">
        <w:rPr>
          <w:rFonts w:ascii="Times New Roman" w:eastAsia="Times New Roman" w:hAnsi="Times New Roman"/>
          <w:color w:val="000000"/>
          <w:sz w:val="24"/>
          <w:szCs w:val="24"/>
          <w:lang w:eastAsia="ru-RU"/>
        </w:rPr>
        <w:t>ивости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w:t>
      </w:r>
      <w:r w:rsidR="00551F46" w:rsidRPr="00CD53F7">
        <w:rPr>
          <w:rFonts w:ascii="Times New Roman" w:eastAsia="Times New Roman" w:hAnsi="Times New Roman"/>
          <w:color w:val="000000"/>
          <w:sz w:val="24"/>
          <w:szCs w:val="24"/>
          <w:lang w:eastAsia="ru-RU"/>
        </w:rPr>
        <w:t>а</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Шумерлинского района</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укреплению</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финансовой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стабильности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Шумерлинском районе</w:t>
      </w:r>
      <w:r w:rsidRPr="00CD53F7">
        <w:rPr>
          <w:rFonts w:ascii="Times New Roman" w:eastAsia="Times New Roman" w:hAnsi="Times New Roman"/>
          <w:color w:val="000000"/>
          <w:sz w:val="24"/>
          <w:szCs w:val="24"/>
          <w:lang w:eastAsia="ru-RU"/>
        </w:rPr>
        <w:t>;</w:t>
      </w:r>
    </w:p>
    <w:p w:rsidR="000B709E" w:rsidRPr="00CD53F7" w:rsidRDefault="00011547"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4F5671" w:rsidRPr="00CD53F7">
        <w:rPr>
          <w:rFonts w:ascii="Times New Roman" w:hAnsi="Times New Roman" w:cs="Times New Roman"/>
          <w:color w:val="000000"/>
          <w:sz w:val="24"/>
          <w:szCs w:val="24"/>
        </w:rPr>
        <w:t xml:space="preserve">а </w:t>
      </w:r>
      <w:r w:rsidR="004429B7" w:rsidRPr="00CD53F7">
        <w:rPr>
          <w:rFonts w:ascii="Times New Roman" w:hAnsi="Times New Roman" w:cs="Times New Roman"/>
          <w:color w:val="000000"/>
          <w:sz w:val="24"/>
          <w:szCs w:val="24"/>
        </w:rPr>
        <w:t>Шумерлинского района</w:t>
      </w:r>
      <w:r w:rsidR="00C5125E"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ресурсов</w:t>
      </w:r>
      <w:r w:rsidR="00C5125E" w:rsidRPr="00CD53F7">
        <w:rPr>
          <w:rFonts w:ascii="Times New Roman" w:hAnsi="Times New Roman" w:cs="Times New Roman"/>
          <w:color w:val="000000"/>
          <w:sz w:val="24"/>
          <w:szCs w:val="24"/>
        </w:rPr>
        <w:t>;</w:t>
      </w:r>
    </w:p>
    <w:p w:rsidR="00011547" w:rsidRPr="00CD53F7" w:rsidRDefault="00011547" w:rsidP="00B85AD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D53F7">
        <w:rPr>
          <w:rFonts w:ascii="Times New Roman" w:eastAsia="Times New Roman" w:hAnsi="Times New Roman"/>
          <w:color w:val="000000"/>
          <w:sz w:val="24"/>
          <w:szCs w:val="24"/>
          <w:lang w:eastAsia="ru-RU"/>
        </w:rPr>
        <w:t>формирование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оптимальной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структуры</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муниципального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долга</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Шумерлинского района</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позволяющей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sz w:val="24"/>
          <w:szCs w:val="24"/>
          <w:lang w:eastAsia="ru-RU"/>
        </w:rPr>
        <w:t>минимизировать</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расходы</w:t>
      </w:r>
      <w:r w:rsidR="004429B7" w:rsidRPr="00CD53F7">
        <w:rPr>
          <w:rFonts w:ascii="Times New Roman" w:eastAsia="Times New Roman" w:hAnsi="Times New Roman"/>
          <w:sz w:val="24"/>
          <w:szCs w:val="24"/>
          <w:lang w:eastAsia="ru-RU"/>
        </w:rPr>
        <w:t xml:space="preserve"> </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бюджета</w:t>
      </w:r>
      <w:r w:rsidR="00287963" w:rsidRPr="00CD53F7">
        <w:rPr>
          <w:rFonts w:ascii="Times New Roman" w:eastAsia="Times New Roman" w:hAnsi="Times New Roman"/>
          <w:sz w:val="24"/>
          <w:szCs w:val="24"/>
          <w:lang w:eastAsia="ru-RU"/>
        </w:rPr>
        <w:t xml:space="preserve"> </w:t>
      </w:r>
      <w:r w:rsidR="004429B7" w:rsidRPr="00CD53F7">
        <w:rPr>
          <w:rFonts w:ascii="Times New Roman" w:eastAsia="Times New Roman" w:hAnsi="Times New Roman"/>
          <w:sz w:val="24"/>
          <w:szCs w:val="24"/>
          <w:lang w:eastAsia="ru-RU"/>
        </w:rPr>
        <w:t xml:space="preserve">Шумерлинского района </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на</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его</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обслуживание.</w:t>
      </w:r>
    </w:p>
    <w:p w:rsidR="00DE06B5" w:rsidRPr="00CD53F7" w:rsidRDefault="004429B7"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 xml:space="preserve">Муниципальная </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программа</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направлена</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на</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достижение</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следующих</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целей:</w:t>
      </w:r>
    </w:p>
    <w:p w:rsidR="00024FBA" w:rsidRPr="00CD53F7" w:rsidRDefault="00024FBA"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обеспечение</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долгосрочной</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сбалансированности</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и</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устойчивости</w:t>
      </w:r>
      <w:r w:rsidR="00287963" w:rsidRPr="00CD53F7">
        <w:rPr>
          <w:rFonts w:ascii="Times New Roman" w:hAnsi="Times New Roman" w:cs="Times New Roman"/>
          <w:sz w:val="24"/>
          <w:szCs w:val="24"/>
        </w:rPr>
        <w:t xml:space="preserve"> </w:t>
      </w:r>
      <w:r w:rsidR="003876D3" w:rsidRPr="00CD53F7">
        <w:rPr>
          <w:rFonts w:ascii="Times New Roman" w:hAnsi="Times New Roman" w:cs="Times New Roman"/>
          <w:sz w:val="24"/>
          <w:szCs w:val="24"/>
        </w:rPr>
        <w:t xml:space="preserve">консолидированного </w:t>
      </w:r>
      <w:r w:rsidR="004429B7" w:rsidRPr="00CD53F7">
        <w:rPr>
          <w:rFonts w:ascii="Times New Roman" w:hAnsi="Times New Roman" w:cs="Times New Roman"/>
          <w:sz w:val="24"/>
          <w:szCs w:val="24"/>
        </w:rPr>
        <w:t xml:space="preserve"> бюджета Шумерлинского района</w:t>
      </w:r>
      <w:r w:rsidRPr="00CD53F7">
        <w:rPr>
          <w:rFonts w:ascii="Times New Roman" w:hAnsi="Times New Roman" w:cs="Times New Roman"/>
          <w:sz w:val="24"/>
          <w:szCs w:val="24"/>
        </w:rPr>
        <w:t>;</w:t>
      </w:r>
    </w:p>
    <w:p w:rsidR="008362D0" w:rsidRPr="00CD53F7" w:rsidRDefault="00024FBA"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повышение</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качества</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управления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общественными</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финансами</w:t>
      </w:r>
      <w:r w:rsidR="00287963" w:rsidRPr="00CD53F7">
        <w:rPr>
          <w:rFonts w:ascii="Times New Roman" w:hAnsi="Times New Roman" w:cs="Times New Roman"/>
          <w:sz w:val="24"/>
          <w:szCs w:val="24"/>
        </w:rPr>
        <w:t xml:space="preserve"> </w:t>
      </w:r>
      <w:r w:rsidR="004F5671" w:rsidRPr="00CD53F7">
        <w:rPr>
          <w:rFonts w:ascii="Times New Roman" w:hAnsi="Times New Roman" w:cs="Times New Roman"/>
          <w:sz w:val="24"/>
          <w:szCs w:val="24"/>
        </w:rPr>
        <w:t>Шумерлинского района</w:t>
      </w:r>
      <w:r w:rsidR="00F467BF" w:rsidRPr="00CD53F7">
        <w:rPr>
          <w:rFonts w:ascii="Times New Roman" w:hAnsi="Times New Roman" w:cs="Times New Roman"/>
          <w:sz w:val="24"/>
          <w:szCs w:val="24"/>
        </w:rPr>
        <w:t>.</w:t>
      </w:r>
    </w:p>
    <w:p w:rsidR="00DE06B5" w:rsidRPr="00CD53F7" w:rsidRDefault="00DE06B5"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Для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достижения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указанных</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целей</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в</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рамках</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реализации</w:t>
      </w:r>
      <w:r w:rsidR="00287963" w:rsidRPr="00CD53F7">
        <w:rPr>
          <w:rFonts w:ascii="Times New Roman" w:hAnsi="Times New Roman" w:cs="Times New Roman"/>
          <w:sz w:val="24"/>
          <w:szCs w:val="24"/>
        </w:rPr>
        <w:t xml:space="preserve"> </w:t>
      </w:r>
      <w:r w:rsidR="00BB7789" w:rsidRPr="00CD53F7">
        <w:rPr>
          <w:rFonts w:ascii="Times New Roman" w:hAnsi="Times New Roman" w:cs="Times New Roman"/>
          <w:sz w:val="24"/>
          <w:szCs w:val="24"/>
        </w:rPr>
        <w:t>М</w:t>
      </w:r>
      <w:r w:rsidR="004429B7" w:rsidRPr="00CD53F7">
        <w:rPr>
          <w:rFonts w:ascii="Times New Roman" w:hAnsi="Times New Roman" w:cs="Times New Roman"/>
          <w:sz w:val="24"/>
          <w:szCs w:val="24"/>
        </w:rPr>
        <w:t>униципальной</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программы</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предусматривается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решение</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следующих</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задач:</w:t>
      </w:r>
    </w:p>
    <w:p w:rsidR="007502BC" w:rsidRPr="00CD53F7" w:rsidRDefault="007502B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ответственной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способствующей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CF756A" w:rsidRPr="00CD53F7">
        <w:rPr>
          <w:rFonts w:ascii="Times New Roman" w:hAnsi="Times New Roman" w:cs="Times New Roman"/>
          <w:color w:val="000000"/>
          <w:sz w:val="24"/>
          <w:szCs w:val="24"/>
        </w:rPr>
        <w:t>а</w:t>
      </w:r>
      <w:r w:rsidR="00792D22"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 xml:space="preserve">консолидированного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p>
    <w:p w:rsidR="007502BC" w:rsidRPr="00CD53F7" w:rsidRDefault="00BA44CB"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hAnsi="Times New Roman"/>
          <w:color w:val="000000"/>
          <w:sz w:val="24"/>
          <w:szCs w:val="24"/>
        </w:rPr>
        <w:t>повышение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эффективности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7A311A" w:rsidRPr="00CD53F7">
        <w:rPr>
          <w:rFonts w:ascii="Times New Roman" w:hAnsi="Times New Roman"/>
          <w:color w:val="000000"/>
          <w:sz w:val="24"/>
          <w:szCs w:val="24"/>
        </w:rPr>
        <w:t>с</w:t>
      </w:r>
      <w:r w:rsidRPr="00CD53F7">
        <w:rPr>
          <w:rFonts w:ascii="Times New Roman" w:hAnsi="Times New Roman"/>
          <w:color w:val="000000"/>
          <w:sz w:val="24"/>
          <w:szCs w:val="24"/>
        </w:rPr>
        <w:t>пользования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средств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Шумерлинского района</w:t>
      </w:r>
      <w:r w:rsidRPr="00CD53F7">
        <w:rPr>
          <w:rFonts w:ascii="Times New Roman" w:hAnsi="Times New Roman"/>
          <w:color w:val="000000"/>
          <w:sz w:val="24"/>
          <w:szCs w:val="24"/>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развитие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гибкой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комплексной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системы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управления</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бюджетными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расходами,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увязанной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системой</w:t>
      </w:r>
      <w:r w:rsidR="00287963" w:rsidRPr="00CD53F7">
        <w:rPr>
          <w:rFonts w:ascii="Times New Roman" w:eastAsia="Times New Roman" w:hAnsi="Times New Roman"/>
          <w:color w:val="000000"/>
          <w:sz w:val="24"/>
          <w:szCs w:val="24"/>
          <w:lang w:eastAsia="ru-RU"/>
        </w:rPr>
        <w:t xml:space="preserve"> </w:t>
      </w:r>
      <w:r w:rsidR="00CF756A" w:rsidRPr="00CD53F7">
        <w:rPr>
          <w:rFonts w:ascii="Times New Roman" w:eastAsia="Times New Roman" w:hAnsi="Times New Roman"/>
          <w:color w:val="000000"/>
          <w:sz w:val="24"/>
          <w:szCs w:val="24"/>
          <w:lang w:eastAsia="ru-RU"/>
        </w:rPr>
        <w:t>муниципального</w:t>
      </w:r>
      <w:r w:rsidR="00287963" w:rsidRPr="00CD53F7">
        <w:rPr>
          <w:rFonts w:ascii="Times New Roman" w:eastAsia="Times New Roman" w:hAnsi="Times New Roman"/>
          <w:color w:val="000000"/>
          <w:sz w:val="24"/>
          <w:szCs w:val="24"/>
          <w:lang w:eastAsia="ru-RU"/>
        </w:rPr>
        <w:t xml:space="preserve"> </w:t>
      </w:r>
      <w:r w:rsidR="007502BC" w:rsidRPr="00CD53F7">
        <w:rPr>
          <w:rFonts w:ascii="Times New Roman" w:eastAsia="Times New Roman" w:hAnsi="Times New Roman"/>
          <w:color w:val="000000"/>
          <w:sz w:val="24"/>
          <w:szCs w:val="24"/>
          <w:lang w:eastAsia="ru-RU"/>
        </w:rPr>
        <w:t>стратегического</w:t>
      </w:r>
      <w:r w:rsidR="00287963" w:rsidRPr="00CD53F7">
        <w:rPr>
          <w:rFonts w:ascii="Times New Roman" w:eastAsia="Times New Roman" w:hAnsi="Times New Roman"/>
          <w:color w:val="000000"/>
          <w:sz w:val="24"/>
          <w:szCs w:val="24"/>
          <w:lang w:eastAsia="ru-RU"/>
        </w:rPr>
        <w:t xml:space="preserve"> </w:t>
      </w:r>
      <w:r w:rsidR="007502BC" w:rsidRPr="00CD53F7">
        <w:rPr>
          <w:rFonts w:ascii="Times New Roman" w:eastAsia="Times New Roman" w:hAnsi="Times New Roman"/>
          <w:color w:val="000000"/>
          <w:sz w:val="24"/>
          <w:szCs w:val="24"/>
          <w:lang w:eastAsia="ru-RU"/>
        </w:rPr>
        <w:t>управления;</w:t>
      </w:r>
    </w:p>
    <w:p w:rsidR="00BA44CB" w:rsidRPr="00CD53F7" w:rsidRDefault="00BA44CB"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ориентаци</w:t>
      </w:r>
      <w:r w:rsidR="007502BC" w:rsidRPr="00CD53F7">
        <w:rPr>
          <w:rFonts w:ascii="Times New Roman" w:hAnsi="Times New Roman"/>
          <w:color w:val="000000"/>
          <w:sz w:val="24"/>
          <w:szCs w:val="24"/>
        </w:rPr>
        <w:t>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достижение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конечных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социально-экономических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результатов;</w:t>
      </w:r>
    </w:p>
    <w:p w:rsidR="00BA44CB" w:rsidRPr="00CD53F7" w:rsidRDefault="00BA44CB"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муниципальным долгом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своевременного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p>
    <w:p w:rsidR="00BA44CB" w:rsidRPr="00CD53F7" w:rsidRDefault="00BA44CB" w:rsidP="00987E04">
      <w:pPr>
        <w:autoSpaceDE w:val="0"/>
        <w:autoSpaceDN w:val="0"/>
        <w:adjustRightInd w:val="0"/>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оптимизация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структуры</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объема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 xml:space="preserve">муниципального </w:t>
      </w:r>
      <w:r w:rsidRPr="00CD53F7">
        <w:rPr>
          <w:rFonts w:ascii="Times New Roman" w:hAnsi="Times New Roman"/>
          <w:color w:val="000000"/>
          <w:sz w:val="24"/>
          <w:szCs w:val="24"/>
        </w:rPr>
        <w:t>долга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Шумерлинского района</w:t>
      </w:r>
      <w:r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его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обслуживание,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осуществление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заимствований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пределах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ограничений,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установленных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кодексом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Российской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Федера</w:t>
      </w:r>
      <w:r w:rsidR="00CF756A" w:rsidRPr="00CD53F7">
        <w:rPr>
          <w:rFonts w:ascii="Times New Roman" w:hAnsi="Times New Roman"/>
          <w:color w:val="000000"/>
          <w:sz w:val="24"/>
          <w:szCs w:val="24"/>
        </w:rPr>
        <w:t>ции</w:t>
      </w:r>
      <w:r w:rsidR="00987E04" w:rsidRPr="00CD53F7">
        <w:rPr>
          <w:rFonts w:ascii="Times New Roman" w:hAnsi="Times New Roman"/>
          <w:color w:val="000000"/>
          <w:sz w:val="24"/>
          <w:szCs w:val="24"/>
        </w:rPr>
        <w:t>, эффективное использование рыночных механизмов заимствований</w:t>
      </w:r>
      <w:r w:rsidR="007A311A" w:rsidRPr="00CD53F7">
        <w:rPr>
          <w:rFonts w:ascii="Times New Roman" w:hAnsi="Times New Roman"/>
          <w:color w:val="000000"/>
          <w:sz w:val="24"/>
          <w:szCs w:val="24"/>
        </w:rPr>
        <w:t>.</w:t>
      </w:r>
    </w:p>
    <w:p w:rsidR="00094C4A" w:rsidRPr="00CD53F7" w:rsidRDefault="00CF756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Муниципальная</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программа</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будет</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реализовываться</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2019–2035</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годах</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три</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этапа:</w:t>
      </w:r>
    </w:p>
    <w:p w:rsidR="00094C4A" w:rsidRPr="00CD53F7"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 </w:t>
      </w:r>
      <w:r w:rsidR="00600DA6" w:rsidRPr="00CD53F7">
        <w:rPr>
          <w:rFonts w:ascii="Times New Roman" w:eastAsia="Times New Roman" w:hAnsi="Times New Roman"/>
          <w:color w:val="000000"/>
          <w:sz w:val="24"/>
          <w:szCs w:val="24"/>
          <w:lang w:eastAsia="ru-RU"/>
        </w:rPr>
        <w:t>2019–2025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094C4A" w:rsidRPr="00CD53F7"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094C4A" w:rsidRPr="00CD53F7"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053CD5" w:rsidRPr="00CD53F7" w:rsidRDefault="00053CD5"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Каждый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этапов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отличается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условиям</w:t>
      </w:r>
      <w:r w:rsidR="002442B3"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факторам</w:t>
      </w:r>
      <w:r w:rsidR="002442B3"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социально-эконо</w:t>
      </w:r>
      <w:r w:rsidR="00312CD1" w:rsidRPr="00CD53F7">
        <w:rPr>
          <w:rFonts w:ascii="Times New Roman" w:hAnsi="Times New Roman"/>
          <w:color w:val="000000"/>
          <w:sz w:val="24"/>
          <w:szCs w:val="24"/>
        </w:rPr>
        <w:softHyphen/>
      </w:r>
      <w:r w:rsidRPr="00CD53F7">
        <w:rPr>
          <w:rFonts w:ascii="Times New Roman" w:hAnsi="Times New Roman"/>
          <w:color w:val="000000"/>
          <w:sz w:val="24"/>
          <w:szCs w:val="24"/>
        </w:rPr>
        <w:t>ми</w:t>
      </w:r>
      <w:r w:rsidR="00312CD1" w:rsidRPr="00CD53F7">
        <w:rPr>
          <w:rFonts w:ascii="Times New Roman" w:hAnsi="Times New Roman"/>
          <w:color w:val="000000"/>
          <w:sz w:val="24"/>
          <w:szCs w:val="24"/>
        </w:rPr>
        <w:softHyphen/>
      </w:r>
      <w:r w:rsidRPr="00CD53F7">
        <w:rPr>
          <w:rFonts w:ascii="Times New Roman" w:hAnsi="Times New Roman"/>
          <w:color w:val="000000"/>
          <w:sz w:val="24"/>
          <w:szCs w:val="24"/>
        </w:rPr>
        <w:t>ческого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развития,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также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приоритетам</w:t>
      </w:r>
      <w:r w:rsidR="002442B3"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муниципальной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политики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республиканском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уровне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учетом</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 xml:space="preserve"> </w:t>
      </w:r>
      <w:r w:rsidRPr="00CD53F7">
        <w:rPr>
          <w:rFonts w:ascii="Times New Roman" w:hAnsi="Times New Roman"/>
          <w:color w:val="000000"/>
          <w:sz w:val="24"/>
          <w:szCs w:val="24"/>
        </w:rPr>
        <w:t>особенностей</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района</w:t>
      </w:r>
      <w:r w:rsidR="002442B3" w:rsidRPr="00CD53F7">
        <w:rPr>
          <w:rFonts w:ascii="Times New Roman" w:hAnsi="Times New Roman"/>
          <w:color w:val="000000"/>
          <w:sz w:val="24"/>
          <w:szCs w:val="24"/>
        </w:rPr>
        <w:t>.</w:t>
      </w:r>
    </w:p>
    <w:p w:rsidR="00053CD5" w:rsidRPr="00CD53F7" w:rsidRDefault="00053CD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будет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продолжена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ранее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начатых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финансовой</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бюджета</w:t>
      </w:r>
      <w:r w:rsidR="00CF756A"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p>
    <w:p w:rsidR="00CA5103" w:rsidRPr="00CD53F7" w:rsidRDefault="00053CD5"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2</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3</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этапах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планируется</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продолжить</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работу</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по</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совершенствованию</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бюджетного</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процесса,</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повысить</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эффективность</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управления</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 xml:space="preserve">муниципальным </w:t>
      </w:r>
      <w:r w:rsidR="00CA5103" w:rsidRPr="00CD53F7">
        <w:rPr>
          <w:rFonts w:ascii="Times New Roman" w:hAnsi="Times New Roman"/>
          <w:color w:val="000000"/>
          <w:sz w:val="24"/>
          <w:szCs w:val="24"/>
        </w:rPr>
        <w:t>долгом</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Шумерлинского района</w:t>
      </w:r>
      <w:r w:rsidR="00CA5103"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00CA5103" w:rsidRPr="00CD53F7">
        <w:rPr>
          <w:rFonts w:ascii="Times New Roman" w:eastAsia="Times New Roman" w:hAnsi="Times New Roman"/>
          <w:color w:val="000000"/>
          <w:sz w:val="24"/>
          <w:szCs w:val="24"/>
          <w:lang w:eastAsia="ru-RU"/>
        </w:rPr>
        <w:t>обеспечить</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долгосрочную</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сбалансированность</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бюджета</w:t>
      </w:r>
      <w:r w:rsidR="00CF756A" w:rsidRPr="00CD53F7">
        <w:rPr>
          <w:rFonts w:ascii="Times New Roman" w:eastAsia="Times New Roman" w:hAnsi="Times New Roman"/>
          <w:color w:val="000000"/>
          <w:sz w:val="24"/>
          <w:szCs w:val="24"/>
          <w:lang w:eastAsia="ru-RU"/>
        </w:rPr>
        <w:t xml:space="preserve"> </w:t>
      </w:r>
      <w:r w:rsidR="00CF756A" w:rsidRPr="00CD53F7">
        <w:rPr>
          <w:rFonts w:ascii="Times New Roman" w:eastAsia="Times New Roman" w:hAnsi="Times New Roman"/>
          <w:color w:val="000000"/>
          <w:sz w:val="24"/>
          <w:szCs w:val="24"/>
          <w:lang w:eastAsia="ru-RU"/>
        </w:rPr>
        <w:lastRenderedPageBreak/>
        <w:t>Шумерлинского района</w:t>
      </w:r>
      <w:r w:rsidR="00CA510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создать</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условия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для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ускорения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темпов</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экономического</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роста</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укреплени</w:t>
      </w:r>
      <w:r w:rsidR="002442B3" w:rsidRPr="00CD53F7">
        <w:rPr>
          <w:rFonts w:ascii="Times New Roman" w:eastAsia="Times New Roman" w:hAnsi="Times New Roman"/>
          <w:color w:val="000000"/>
          <w:sz w:val="24"/>
          <w:szCs w:val="24"/>
          <w:lang w:eastAsia="ru-RU"/>
        </w:rPr>
        <w:t>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финансовой</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стабильности</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CF756A" w:rsidRPr="00CD53F7">
        <w:rPr>
          <w:rFonts w:ascii="Times New Roman" w:eastAsia="Times New Roman" w:hAnsi="Times New Roman"/>
          <w:color w:val="000000"/>
          <w:sz w:val="24"/>
          <w:szCs w:val="24"/>
          <w:lang w:eastAsia="ru-RU"/>
        </w:rPr>
        <w:t>Шумерлинском районе</w:t>
      </w:r>
      <w:r w:rsidR="00CA5103" w:rsidRPr="00CD53F7">
        <w:rPr>
          <w:rFonts w:ascii="Times New Roman" w:eastAsia="Times New Roman" w:hAnsi="Times New Roman"/>
          <w:color w:val="000000"/>
          <w:sz w:val="24"/>
          <w:szCs w:val="24"/>
          <w:lang w:eastAsia="ru-RU"/>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Состав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принципа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необходимости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достаточности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информации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характеристики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достижения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решения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задач,</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определенных</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 xml:space="preserve">муниципальной </w:t>
      </w:r>
      <w:r w:rsidRPr="00CD53F7">
        <w:rPr>
          <w:rFonts w:ascii="Times New Roman" w:hAnsi="Times New Roman" w:cs="Times New Roman"/>
          <w:color w:val="000000"/>
          <w:sz w:val="24"/>
          <w:szCs w:val="24"/>
        </w:rPr>
        <w:t>программой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(табл.</w:t>
      </w:r>
      <w:r w:rsidR="00287963" w:rsidRPr="00CD53F7">
        <w:rPr>
          <w:rFonts w:ascii="Times New Roman" w:hAnsi="Times New Roman" w:cs="Times New Roman"/>
          <w:color w:val="000000"/>
          <w:sz w:val="24"/>
          <w:szCs w:val="24"/>
        </w:rPr>
        <w:t xml:space="preserve"> </w:t>
      </w:r>
      <w:r w:rsidR="004C2EC1" w:rsidRPr="00CD53F7">
        <w:rPr>
          <w:rFonts w:ascii="Times New Roman" w:hAnsi="Times New Roman" w:cs="Times New Roman"/>
          <w:color w:val="000000"/>
          <w:sz w:val="24"/>
          <w:szCs w:val="24"/>
        </w:rPr>
        <w:t>1</w:t>
      </w:r>
      <w:r w:rsidRPr="00CD53F7">
        <w:rPr>
          <w:rFonts w:ascii="Times New Roman" w:hAnsi="Times New Roman" w:cs="Times New Roman"/>
          <w:color w:val="000000"/>
          <w:sz w:val="24"/>
          <w:szCs w:val="24"/>
        </w:rPr>
        <w:t>).</w:t>
      </w:r>
    </w:p>
    <w:p w:rsidR="00DE06B5" w:rsidRPr="00CD53F7" w:rsidRDefault="00F85772" w:rsidP="00B85AD7">
      <w:pPr>
        <w:pStyle w:val="ConsPlusNormal"/>
        <w:widowControl/>
        <w:jc w:val="right"/>
        <w:outlineLvl w:val="2"/>
        <w:rPr>
          <w:rFonts w:ascii="Times New Roman" w:hAnsi="Times New Roman" w:cs="Times New Roman"/>
          <w:color w:val="000000"/>
          <w:sz w:val="24"/>
          <w:szCs w:val="24"/>
        </w:rPr>
      </w:pPr>
      <w:bookmarkStart w:id="1" w:name="P313"/>
      <w:bookmarkEnd w:id="1"/>
      <w:r w:rsidRPr="00CD53F7">
        <w:rPr>
          <w:rFonts w:ascii="Times New Roman" w:hAnsi="Times New Roman" w:cs="Times New Roman"/>
          <w:color w:val="000000"/>
          <w:sz w:val="24"/>
          <w:szCs w:val="24"/>
        </w:rPr>
        <w:br w:type="page"/>
      </w:r>
      <w:r w:rsidR="004D1903" w:rsidRPr="00CD53F7">
        <w:rPr>
          <w:rFonts w:ascii="Times New Roman" w:hAnsi="Times New Roman" w:cs="Times New Roman"/>
          <w:color w:val="000000"/>
          <w:sz w:val="24"/>
          <w:szCs w:val="24"/>
        </w:rPr>
        <w:lastRenderedPageBreak/>
        <w:t xml:space="preserve">                      </w:t>
      </w:r>
      <w:r w:rsidR="00DE06B5" w:rsidRPr="00CD53F7">
        <w:rPr>
          <w:rFonts w:ascii="Times New Roman" w:hAnsi="Times New Roman" w:cs="Times New Roman"/>
          <w:color w:val="000000"/>
          <w:sz w:val="24"/>
          <w:szCs w:val="24"/>
        </w:rPr>
        <w:t>Таблица</w:t>
      </w:r>
      <w:r w:rsidR="00287963" w:rsidRPr="00CD53F7">
        <w:rPr>
          <w:rFonts w:ascii="Times New Roman" w:hAnsi="Times New Roman" w:cs="Times New Roman"/>
          <w:color w:val="000000"/>
          <w:sz w:val="24"/>
          <w:szCs w:val="24"/>
        </w:rPr>
        <w:t xml:space="preserve"> </w:t>
      </w:r>
      <w:r w:rsidR="004C2EC1" w:rsidRPr="00CD53F7">
        <w:rPr>
          <w:rFonts w:ascii="Times New Roman" w:hAnsi="Times New Roman" w:cs="Times New Roman"/>
          <w:color w:val="000000"/>
          <w:sz w:val="24"/>
          <w:szCs w:val="24"/>
        </w:rPr>
        <w:t>1</w:t>
      </w:r>
    </w:p>
    <w:p w:rsidR="00F85772" w:rsidRPr="00CD53F7" w:rsidRDefault="00F85772" w:rsidP="00B85AD7">
      <w:pPr>
        <w:pStyle w:val="ConsPlusNormal"/>
        <w:widowControl/>
        <w:jc w:val="right"/>
        <w:outlineLvl w:val="2"/>
        <w:rPr>
          <w:rFonts w:ascii="Times New Roman" w:hAnsi="Times New Roman" w:cs="Times New Roman"/>
          <w:color w:val="000000"/>
          <w:sz w:val="24"/>
          <w:szCs w:val="24"/>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330"/>
        <w:gridCol w:w="3829"/>
        <w:gridCol w:w="3037"/>
      </w:tblGrid>
      <w:tr w:rsidR="00DE06B5" w:rsidRPr="00CD53F7" w:rsidTr="006178C7">
        <w:tc>
          <w:tcPr>
            <w:tcW w:w="1267" w:type="pct"/>
            <w:shd w:val="clear" w:color="auto" w:fill="auto"/>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2082" w:type="pct"/>
            <w:shd w:val="clear" w:color="auto" w:fill="auto"/>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Задачи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651" w:type="pct"/>
            <w:shd w:val="clear" w:color="auto" w:fill="auto"/>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Целевые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 xml:space="preserve">униципальной </w:t>
            </w:r>
            <w:r w:rsidRPr="00CD53F7">
              <w:rPr>
                <w:rFonts w:ascii="Times New Roman" w:hAnsi="Times New Roman" w:cs="Times New Roman"/>
                <w:color w:val="000000"/>
                <w:sz w:val="24"/>
                <w:szCs w:val="24"/>
              </w:rPr>
              <w:t>программы</w:t>
            </w:r>
          </w:p>
        </w:tc>
      </w:tr>
    </w:tbl>
    <w:p w:rsidR="00F85772" w:rsidRPr="00CD53F7" w:rsidRDefault="00F85772" w:rsidP="00B85AD7">
      <w:pPr>
        <w:suppressAutoHyphens/>
        <w:spacing w:after="0" w:line="20" w:lineRule="exact"/>
        <w:rPr>
          <w:rFonts w:ascii="Times New Roman" w:hAnsi="Times New Roman"/>
          <w:sz w:val="24"/>
          <w:szCs w:val="24"/>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330"/>
        <w:gridCol w:w="3837"/>
        <w:gridCol w:w="3029"/>
      </w:tblGrid>
      <w:tr w:rsidR="00DE06B5" w:rsidRPr="00CD53F7" w:rsidTr="006178C7">
        <w:trPr>
          <w:trHeight w:val="150"/>
          <w:tblHeader/>
        </w:trPr>
        <w:tc>
          <w:tcPr>
            <w:tcW w:w="1267" w:type="pct"/>
            <w:tcBorders>
              <w:top w:val="single" w:sz="4" w:space="0" w:color="auto"/>
              <w:left w:val="nil"/>
              <w:bottom w:val="single" w:sz="4" w:space="0" w:color="auto"/>
            </w:tcBorders>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1</w:t>
            </w:r>
          </w:p>
        </w:tc>
        <w:tc>
          <w:tcPr>
            <w:tcW w:w="2086" w:type="pct"/>
            <w:tcBorders>
              <w:top w:val="single" w:sz="4" w:space="0" w:color="auto"/>
              <w:bottom w:val="single" w:sz="4" w:space="0" w:color="auto"/>
            </w:tcBorders>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2</w:t>
            </w:r>
          </w:p>
        </w:tc>
        <w:tc>
          <w:tcPr>
            <w:tcW w:w="1647" w:type="pct"/>
            <w:tcBorders>
              <w:top w:val="single" w:sz="4" w:space="0" w:color="auto"/>
              <w:bottom w:val="single" w:sz="4" w:space="0" w:color="auto"/>
              <w:right w:val="nil"/>
            </w:tcBorders>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3</w:t>
            </w:r>
          </w:p>
        </w:tc>
      </w:tr>
      <w:tr w:rsidR="00DE06B5" w:rsidRPr="00CD53F7" w:rsidTr="006178C7">
        <w:tblPrEx>
          <w:tblBorders>
            <w:insideV w:val="none" w:sz="0" w:space="0" w:color="auto"/>
          </w:tblBorders>
        </w:tblPrEx>
        <w:tc>
          <w:tcPr>
            <w:tcW w:w="1267" w:type="pct"/>
            <w:vMerge w:val="restart"/>
            <w:tcBorders>
              <w:top w:val="single" w:sz="4" w:space="0" w:color="auto"/>
              <w:left w:val="nil"/>
              <w:bottom w:val="nil"/>
              <w:right w:val="nil"/>
            </w:tcBorders>
          </w:tcPr>
          <w:p w:rsidR="004D1903" w:rsidRPr="00CD53F7" w:rsidRDefault="004D1903" w:rsidP="00B85AD7">
            <w:pPr>
              <w:pStyle w:val="ConsPlusNormal"/>
              <w:widowControl/>
              <w:jc w:val="both"/>
              <w:rPr>
                <w:rFonts w:ascii="Times New Roman" w:hAnsi="Times New Roman" w:cs="Times New Roman"/>
                <w:color w:val="000000"/>
                <w:sz w:val="24"/>
                <w:szCs w:val="24"/>
              </w:rPr>
            </w:pPr>
          </w:p>
          <w:p w:rsidR="00F467BF" w:rsidRPr="00CD53F7" w:rsidRDefault="00094C4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Шумерлинского района</w:t>
            </w:r>
          </w:p>
          <w:p w:rsidR="00F467BF" w:rsidRPr="00CD53F7" w:rsidRDefault="00F467BF" w:rsidP="00B85AD7">
            <w:pPr>
              <w:pStyle w:val="ConsPlusNormal"/>
              <w:widowControl/>
              <w:ind w:firstLine="567"/>
              <w:jc w:val="both"/>
              <w:rPr>
                <w:rFonts w:ascii="Times New Roman" w:hAnsi="Times New Roman" w:cs="Times New Roman"/>
                <w:color w:val="000000"/>
                <w:sz w:val="24"/>
                <w:szCs w:val="24"/>
              </w:rPr>
            </w:pPr>
          </w:p>
        </w:tc>
        <w:tc>
          <w:tcPr>
            <w:tcW w:w="2086" w:type="pct"/>
            <w:tcBorders>
              <w:top w:val="single" w:sz="4" w:space="0" w:color="auto"/>
              <w:left w:val="nil"/>
              <w:bottom w:val="nil"/>
              <w:right w:val="nil"/>
            </w:tcBorders>
          </w:tcPr>
          <w:p w:rsidR="004C2EC1" w:rsidRPr="00CD53F7" w:rsidRDefault="004C2EC1" w:rsidP="00B85AD7">
            <w:pPr>
              <w:pStyle w:val="ConsPlusNormal"/>
              <w:widowControl/>
              <w:jc w:val="both"/>
              <w:rPr>
                <w:rFonts w:ascii="Times New Roman" w:hAnsi="Times New Roman" w:cs="Times New Roman"/>
                <w:color w:val="000000"/>
                <w:sz w:val="24"/>
                <w:szCs w:val="24"/>
              </w:rPr>
            </w:pPr>
          </w:p>
        </w:tc>
        <w:tc>
          <w:tcPr>
            <w:tcW w:w="1647" w:type="pct"/>
            <w:vMerge w:val="restart"/>
            <w:tcBorders>
              <w:top w:val="single" w:sz="4" w:space="0" w:color="auto"/>
              <w:left w:val="nil"/>
              <w:bottom w:val="nil"/>
              <w:right w:val="nil"/>
            </w:tcBorders>
          </w:tcPr>
          <w:p w:rsidR="004D1903" w:rsidRPr="00CD53F7" w:rsidRDefault="004D1903" w:rsidP="00B85AD7">
            <w:pPr>
              <w:spacing w:after="0" w:line="240" w:lineRule="auto"/>
              <w:jc w:val="both"/>
              <w:rPr>
                <w:rFonts w:ascii="Times New Roman" w:hAnsi="Times New Roman"/>
                <w:color w:val="000000"/>
                <w:sz w:val="24"/>
                <w:szCs w:val="24"/>
              </w:rPr>
            </w:pPr>
          </w:p>
          <w:p w:rsidR="005E3D24" w:rsidRPr="00CD53F7" w:rsidRDefault="005E3D24" w:rsidP="00B85AD7">
            <w:pPr>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отношение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дефицита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4F5671" w:rsidRPr="00CD53F7">
              <w:rPr>
                <w:rFonts w:ascii="Times New Roman" w:hAnsi="Times New Roman"/>
                <w:color w:val="000000"/>
                <w:sz w:val="24"/>
                <w:szCs w:val="24"/>
              </w:rPr>
              <w:t xml:space="preserve"> Шумерлинского района </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доходам</w:t>
            </w:r>
            <w:r w:rsidR="00287963" w:rsidRPr="00CD53F7">
              <w:rPr>
                <w:rFonts w:ascii="Times New Roman" w:hAnsi="Times New Roman"/>
                <w:color w:val="000000"/>
                <w:sz w:val="24"/>
                <w:szCs w:val="24"/>
              </w:rPr>
              <w:t xml:space="preserve"> </w:t>
            </w:r>
            <w:r w:rsidR="004F5671" w:rsidRPr="00CD53F7">
              <w:rPr>
                <w:rFonts w:ascii="Times New Roman" w:hAnsi="Times New Roman"/>
                <w:color w:val="000000"/>
                <w:sz w:val="24"/>
                <w:szCs w:val="24"/>
              </w:rPr>
              <w:t>бю</w:t>
            </w:r>
            <w:r w:rsidRPr="00CD53F7">
              <w:rPr>
                <w:rFonts w:ascii="Times New Roman" w:hAnsi="Times New Roman"/>
                <w:color w:val="000000"/>
                <w:sz w:val="24"/>
                <w:szCs w:val="24"/>
              </w:rPr>
              <w:t>джета</w:t>
            </w:r>
            <w:r w:rsidR="004F5671" w:rsidRPr="00CD53F7">
              <w:rPr>
                <w:rFonts w:ascii="Times New Roman" w:hAnsi="Times New Roman"/>
                <w:color w:val="000000"/>
                <w:sz w:val="24"/>
                <w:szCs w:val="24"/>
              </w:rPr>
              <w:t xml:space="preserve"> Шумерлинского района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учета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безвозмездных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поступлений)</w:t>
            </w:r>
            <w:r w:rsidR="00287963" w:rsidRPr="00CD53F7">
              <w:rPr>
                <w:rFonts w:ascii="Times New Roman" w:hAnsi="Times New Roman"/>
                <w:color w:val="000000"/>
                <w:sz w:val="24"/>
                <w:szCs w:val="24"/>
              </w:rPr>
              <w:t xml:space="preserve"> </w:t>
            </w:r>
            <w:r w:rsidR="00487CA5" w:rsidRPr="00CD53F7">
              <w:rPr>
                <w:rFonts w:ascii="Times New Roman" w:hAnsi="Times New Roman"/>
                <w:color w:val="000000"/>
                <w:sz w:val="24"/>
                <w:szCs w:val="24"/>
              </w:rPr>
              <w:t xml:space="preserve">– </w:t>
            </w:r>
            <w:r w:rsidRPr="00CD53F7">
              <w:rPr>
                <w:rFonts w:ascii="Times New Roman" w:hAnsi="Times New Roman"/>
                <w:color w:val="000000"/>
                <w:sz w:val="24"/>
                <w:szCs w:val="24"/>
              </w:rPr>
              <w:t>не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более</w:t>
            </w:r>
            <w:r w:rsidR="00287963" w:rsidRPr="00CD53F7">
              <w:rPr>
                <w:rFonts w:ascii="Times New Roman" w:hAnsi="Times New Roman"/>
                <w:color w:val="000000"/>
                <w:sz w:val="24"/>
                <w:szCs w:val="24"/>
              </w:rPr>
              <w:t xml:space="preserve"> </w:t>
            </w:r>
            <w:r w:rsidR="007A311A" w:rsidRPr="00CD53F7">
              <w:rPr>
                <w:rFonts w:ascii="Times New Roman" w:hAnsi="Times New Roman"/>
                <w:color w:val="000000"/>
                <w:sz w:val="24"/>
                <w:szCs w:val="24"/>
              </w:rPr>
              <w:t>5</w:t>
            </w:r>
            <w:r w:rsidRPr="00CD53F7">
              <w:rPr>
                <w:rFonts w:ascii="Times New Roman" w:hAnsi="Times New Roman"/>
                <w:color w:val="000000"/>
                <w:sz w:val="24"/>
                <w:szCs w:val="24"/>
              </w:rPr>
              <w:t>,0</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про</w:t>
            </w:r>
            <w:r w:rsidRPr="00CD53F7">
              <w:rPr>
                <w:rFonts w:ascii="Times New Roman" w:hAnsi="Times New Roman"/>
                <w:color w:val="000000"/>
                <w:sz w:val="24"/>
                <w:szCs w:val="24"/>
              </w:rPr>
              <w:softHyphen/>
              <w:t>цента</w:t>
            </w:r>
          </w:p>
          <w:p w:rsidR="00CE2E40" w:rsidRPr="00CD53F7" w:rsidRDefault="00CE2E40" w:rsidP="00B85AD7">
            <w:pPr>
              <w:pStyle w:val="ConsPlusNormal"/>
              <w:widowControl/>
              <w:jc w:val="both"/>
              <w:rPr>
                <w:rFonts w:ascii="Times New Roman" w:hAnsi="Times New Roman" w:cs="Times New Roman"/>
                <w:color w:val="000000"/>
                <w:sz w:val="24"/>
                <w:szCs w:val="24"/>
              </w:rPr>
            </w:pPr>
          </w:p>
        </w:tc>
      </w:tr>
      <w:tr w:rsidR="006B704F" w:rsidRPr="00CD53F7" w:rsidTr="006178C7">
        <w:tblPrEx>
          <w:tblBorders>
            <w:insideV w:val="none" w:sz="0" w:space="0" w:color="auto"/>
          </w:tblBorders>
        </w:tblPrEx>
        <w:tc>
          <w:tcPr>
            <w:tcW w:w="1267" w:type="pct"/>
            <w:vMerge/>
            <w:tcBorders>
              <w:top w:val="single" w:sz="4" w:space="0" w:color="auto"/>
              <w:left w:val="nil"/>
              <w:bottom w:val="nil"/>
              <w:right w:val="nil"/>
            </w:tcBorders>
          </w:tcPr>
          <w:p w:rsidR="006B704F" w:rsidRPr="00CD53F7" w:rsidRDefault="006B704F" w:rsidP="00B85AD7">
            <w:pPr>
              <w:pStyle w:val="ConsPlusNormal"/>
              <w:widowControl/>
              <w:jc w:val="both"/>
              <w:rPr>
                <w:rFonts w:ascii="Times New Roman" w:hAnsi="Times New Roman" w:cs="Times New Roman"/>
                <w:color w:val="000000"/>
                <w:sz w:val="24"/>
                <w:szCs w:val="24"/>
              </w:rPr>
            </w:pPr>
          </w:p>
        </w:tc>
        <w:tc>
          <w:tcPr>
            <w:tcW w:w="2086" w:type="pct"/>
            <w:tcBorders>
              <w:top w:val="nil"/>
              <w:left w:val="nil"/>
              <w:bottom w:val="nil"/>
              <w:right w:val="nil"/>
            </w:tcBorders>
          </w:tcPr>
          <w:p w:rsidR="006B704F" w:rsidRPr="00CD53F7" w:rsidRDefault="006B704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ответственной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способствующей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092F31" w:rsidRPr="00CD53F7">
              <w:rPr>
                <w:rFonts w:ascii="Times New Roman" w:hAnsi="Times New Roman" w:cs="Times New Roman"/>
                <w:color w:val="000000"/>
                <w:sz w:val="24"/>
                <w:szCs w:val="24"/>
              </w:rPr>
              <w:t xml:space="preserve"> </w:t>
            </w:r>
            <w:r w:rsidR="00287963" w:rsidRPr="00CD53F7">
              <w:rPr>
                <w:rFonts w:ascii="Times New Roman" w:hAnsi="Times New Roman" w:cs="Times New Roman"/>
                <w:color w:val="000000"/>
                <w:sz w:val="24"/>
                <w:szCs w:val="24"/>
              </w:rPr>
              <w:t xml:space="preserve"> </w:t>
            </w:r>
            <w:r w:rsidR="00507EDE"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092F31"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42217C" w:rsidRPr="00CD53F7">
              <w:rPr>
                <w:rFonts w:ascii="Times New Roman" w:hAnsi="Times New Roman" w:cs="Times New Roman"/>
                <w:color w:val="000000"/>
                <w:sz w:val="24"/>
                <w:szCs w:val="24"/>
              </w:rPr>
              <w:t xml:space="preserve"> консолидированного</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2442B3"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Шумерлинского</w:t>
            </w:r>
            <w:r w:rsidR="00092F31" w:rsidRPr="00CD53F7">
              <w:rPr>
                <w:rFonts w:ascii="Times New Roman" w:hAnsi="Times New Roman" w:cs="Times New Roman"/>
                <w:color w:val="000000"/>
                <w:sz w:val="24"/>
                <w:szCs w:val="24"/>
              </w:rPr>
              <w:t xml:space="preserve">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507EDE" w:rsidRPr="00CD53F7">
              <w:rPr>
                <w:rFonts w:ascii="Times New Roman" w:hAnsi="Times New Roman" w:cs="Times New Roman"/>
                <w:color w:val="000000"/>
                <w:sz w:val="24"/>
                <w:szCs w:val="24"/>
              </w:rPr>
              <w:t>;</w:t>
            </w:r>
          </w:p>
        </w:tc>
        <w:tc>
          <w:tcPr>
            <w:tcW w:w="1647" w:type="pct"/>
            <w:vMerge/>
            <w:tcBorders>
              <w:top w:val="single" w:sz="4" w:space="0" w:color="auto"/>
              <w:left w:val="nil"/>
              <w:bottom w:val="nil"/>
              <w:right w:val="nil"/>
            </w:tcBorders>
          </w:tcPr>
          <w:p w:rsidR="006B704F" w:rsidRPr="00CD53F7" w:rsidRDefault="006B704F" w:rsidP="00B85AD7">
            <w:pPr>
              <w:pStyle w:val="ConsPlusNormal"/>
              <w:widowControl/>
              <w:jc w:val="both"/>
              <w:rPr>
                <w:rFonts w:ascii="Times New Roman" w:hAnsi="Times New Roman" w:cs="Times New Roman"/>
                <w:color w:val="000000"/>
                <w:sz w:val="24"/>
                <w:szCs w:val="24"/>
              </w:rPr>
            </w:pPr>
          </w:p>
        </w:tc>
      </w:tr>
      <w:tr w:rsidR="00DE06B5" w:rsidRPr="00CD53F7"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CD53F7" w:rsidRDefault="00DE06B5" w:rsidP="00B85AD7">
            <w:pPr>
              <w:spacing w:after="0" w:line="240" w:lineRule="auto"/>
              <w:jc w:val="both"/>
              <w:rPr>
                <w:rFonts w:ascii="Times New Roman" w:hAnsi="Times New Roman"/>
                <w:color w:val="000000"/>
                <w:sz w:val="24"/>
                <w:szCs w:val="24"/>
              </w:rPr>
            </w:pPr>
          </w:p>
        </w:tc>
        <w:tc>
          <w:tcPr>
            <w:tcW w:w="2086" w:type="pct"/>
            <w:tcBorders>
              <w:top w:val="nil"/>
              <w:left w:val="nil"/>
              <w:bottom w:val="nil"/>
              <w:right w:val="nil"/>
            </w:tcBorders>
          </w:tcPr>
          <w:p w:rsidR="00F467BF"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4F5671"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своевременного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w:t>
            </w:r>
            <w:r w:rsidR="004F5671" w:rsidRPr="00CD53F7">
              <w:rPr>
                <w:rFonts w:ascii="Times New Roman" w:hAnsi="Times New Roman" w:cs="Times New Roman"/>
                <w:color w:val="000000"/>
                <w:sz w:val="24"/>
                <w:szCs w:val="24"/>
              </w:rPr>
              <w:t xml:space="preserve"> Шумерлинского района</w:t>
            </w:r>
            <w:r w:rsidR="00507EDE" w:rsidRPr="00CD53F7">
              <w:rPr>
                <w:rFonts w:ascii="Times New Roman" w:hAnsi="Times New Roman" w:cs="Times New Roman"/>
                <w:color w:val="000000"/>
                <w:sz w:val="24"/>
                <w:szCs w:val="24"/>
              </w:rPr>
              <w:t>;</w:t>
            </w:r>
          </w:p>
          <w:p w:rsidR="004D1903" w:rsidRPr="00CD53F7" w:rsidRDefault="004D1903" w:rsidP="00B85AD7">
            <w:pPr>
              <w:pStyle w:val="ConsPlusNormal"/>
              <w:widowControl/>
              <w:jc w:val="both"/>
              <w:rPr>
                <w:rFonts w:ascii="Times New Roman" w:hAnsi="Times New Roman" w:cs="Times New Roman"/>
                <w:color w:val="000000"/>
                <w:sz w:val="24"/>
                <w:szCs w:val="24"/>
              </w:rPr>
            </w:pPr>
          </w:p>
          <w:p w:rsidR="00F467BF"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оптимизация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структуры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долга</w:t>
            </w:r>
            <w:r w:rsidR="004F5671"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обслуживание,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заимствований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пределах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ограничений,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установленных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w:t>
            </w:r>
            <w:r w:rsidR="00312CD1" w:rsidRPr="00CD53F7">
              <w:rPr>
                <w:rFonts w:ascii="Times New Roman" w:hAnsi="Times New Roman" w:cs="Times New Roman"/>
                <w:color w:val="000000"/>
                <w:sz w:val="24"/>
                <w:szCs w:val="24"/>
              </w:rPr>
              <w:softHyphen/>
            </w:r>
            <w:r w:rsidRPr="00CD53F7">
              <w:rPr>
                <w:rFonts w:ascii="Times New Roman" w:hAnsi="Times New Roman" w:cs="Times New Roman"/>
                <w:color w:val="000000"/>
                <w:sz w:val="24"/>
                <w:szCs w:val="24"/>
              </w:rPr>
              <w:t>жетным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кодексом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Российской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рыночных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механизмов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заимствований</w:t>
            </w:r>
          </w:p>
        </w:tc>
        <w:tc>
          <w:tcPr>
            <w:tcW w:w="1647" w:type="pct"/>
            <w:tcBorders>
              <w:top w:val="nil"/>
              <w:left w:val="nil"/>
              <w:bottom w:val="nil"/>
              <w:right w:val="nil"/>
            </w:tcBorders>
          </w:tcPr>
          <w:p w:rsidR="00487CA5" w:rsidRPr="00CD53F7" w:rsidRDefault="005A426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 xml:space="preserve">муниципального </w:t>
            </w:r>
            <w:r w:rsidRPr="00CD53F7">
              <w:rPr>
                <w:rFonts w:ascii="Times New Roman" w:hAnsi="Times New Roman" w:cs="Times New Roman"/>
                <w:color w:val="000000"/>
                <w:sz w:val="24"/>
                <w:szCs w:val="24"/>
              </w:rPr>
              <w:t>долга</w:t>
            </w:r>
            <w:r w:rsidR="004F5671"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доходам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F5671"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учета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безвозмездных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поступлений)</w:t>
            </w:r>
            <w:r w:rsidR="00487CA5" w:rsidRPr="00CD53F7">
              <w:rPr>
                <w:rFonts w:ascii="Times New Roman" w:hAnsi="Times New Roman" w:cs="Times New Roman"/>
                <w:color w:val="000000"/>
                <w:sz w:val="24"/>
                <w:szCs w:val="24"/>
              </w:rPr>
              <w:t xml:space="preserve"> –</w:t>
            </w:r>
          </w:p>
          <w:p w:rsidR="005A4260" w:rsidRPr="00CD53F7" w:rsidRDefault="005A426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не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более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50,0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487CA5"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Шумерлинского района</w:t>
            </w:r>
            <w:r w:rsidR="00487CA5" w:rsidRPr="00CD53F7">
              <w:rPr>
                <w:rFonts w:ascii="Times New Roman" w:hAnsi="Times New Roman" w:cs="Times New Roman"/>
                <w:color w:val="000000"/>
                <w:sz w:val="24"/>
                <w:szCs w:val="24"/>
              </w:rPr>
              <w:t xml:space="preserve"> –</w:t>
            </w:r>
          </w:p>
          <w:p w:rsidR="00F85772"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2F47C5" w:rsidRPr="00CD53F7" w:rsidRDefault="002F47C5" w:rsidP="00B85AD7">
            <w:pPr>
              <w:pStyle w:val="ConsPlusNormal"/>
              <w:widowControl/>
              <w:jc w:val="both"/>
              <w:rPr>
                <w:rFonts w:ascii="Times New Roman" w:hAnsi="Times New Roman" w:cs="Times New Roman"/>
                <w:color w:val="000000"/>
                <w:sz w:val="24"/>
                <w:szCs w:val="24"/>
              </w:rPr>
            </w:pPr>
          </w:p>
          <w:p w:rsidR="002F47C5" w:rsidRPr="00CD53F7" w:rsidRDefault="002F47C5" w:rsidP="00B85AD7">
            <w:pPr>
              <w:pStyle w:val="ConsPlusNormal"/>
              <w:widowControl/>
              <w:jc w:val="both"/>
              <w:rPr>
                <w:rFonts w:ascii="Times New Roman" w:hAnsi="Times New Roman" w:cs="Times New Roman"/>
                <w:color w:val="000000"/>
                <w:sz w:val="24"/>
                <w:szCs w:val="24"/>
              </w:rPr>
            </w:pPr>
          </w:p>
        </w:tc>
      </w:tr>
      <w:tr w:rsidR="00DE06B5" w:rsidRPr="00CD53F7"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CD53F7" w:rsidRDefault="00F467BF" w:rsidP="00B85AD7">
            <w:pPr>
              <w:pStyle w:val="ConsPlusNormal"/>
              <w:widowControl/>
              <w:jc w:val="both"/>
              <w:rPr>
                <w:rFonts w:ascii="Times New Roman" w:hAnsi="Times New Roman" w:cs="Times New Roman"/>
                <w:strike/>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качества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 xml:space="preserve">Шумерлинского района </w:t>
            </w:r>
          </w:p>
        </w:tc>
        <w:tc>
          <w:tcPr>
            <w:tcW w:w="2086" w:type="pct"/>
            <w:tcBorders>
              <w:top w:val="nil"/>
              <w:left w:val="nil"/>
              <w:bottom w:val="nil"/>
              <w:right w:val="nil"/>
            </w:tcBorders>
          </w:tcPr>
          <w:p w:rsidR="00507EDE"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развитие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гибкой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системы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увязанной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системой</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страте</w:t>
            </w:r>
            <w:r w:rsidR="00507EDE" w:rsidRPr="00CD53F7">
              <w:rPr>
                <w:rFonts w:ascii="Times New Roman" w:hAnsi="Times New Roman" w:cs="Times New Roman"/>
                <w:color w:val="000000"/>
                <w:sz w:val="24"/>
                <w:szCs w:val="24"/>
              </w:rPr>
              <w:t>гического</w:t>
            </w:r>
            <w:r w:rsidR="00287963" w:rsidRPr="00CD53F7">
              <w:rPr>
                <w:rFonts w:ascii="Times New Roman" w:hAnsi="Times New Roman" w:cs="Times New Roman"/>
                <w:color w:val="000000"/>
                <w:sz w:val="24"/>
                <w:szCs w:val="24"/>
              </w:rPr>
              <w:t xml:space="preserve"> </w:t>
            </w:r>
            <w:r w:rsidR="00507EDE" w:rsidRPr="00CD53F7">
              <w:rPr>
                <w:rFonts w:ascii="Times New Roman" w:hAnsi="Times New Roman" w:cs="Times New Roman"/>
                <w:color w:val="000000"/>
                <w:sz w:val="24"/>
                <w:szCs w:val="24"/>
              </w:rPr>
              <w:t>управления;</w:t>
            </w:r>
          </w:p>
          <w:p w:rsidR="00507EDE"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ориентаци</w:t>
            </w:r>
            <w:r w:rsidR="00507EDE" w:rsidRPr="00CD53F7">
              <w:rPr>
                <w:rFonts w:ascii="Times New Roman" w:hAnsi="Times New Roman" w:cs="Times New Roman"/>
                <w:color w:val="000000"/>
                <w:sz w:val="24"/>
                <w:szCs w:val="24"/>
              </w:rPr>
              <w:t>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достижени</w:t>
            </w:r>
            <w:r w:rsidR="00312CD1" w:rsidRPr="00CD53F7">
              <w:rPr>
                <w:rFonts w:ascii="Times New Roman" w:hAnsi="Times New Roman" w:cs="Times New Roman"/>
                <w:color w:val="000000"/>
                <w:sz w:val="24"/>
                <w:szCs w:val="24"/>
              </w:rPr>
              <w:t>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конечных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социально-экономических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результатов</w:t>
            </w:r>
          </w:p>
          <w:p w:rsidR="00CE2E40" w:rsidRPr="00CD53F7" w:rsidRDefault="00CE2E40" w:rsidP="00B85AD7">
            <w:pPr>
              <w:pStyle w:val="ConsPlusNormal"/>
              <w:widowControl/>
              <w:jc w:val="both"/>
              <w:rPr>
                <w:rFonts w:ascii="Times New Roman" w:hAnsi="Times New Roman" w:cs="Times New Roman"/>
                <w:color w:val="000000"/>
                <w:sz w:val="24"/>
                <w:szCs w:val="24"/>
              </w:rPr>
            </w:pPr>
          </w:p>
        </w:tc>
        <w:tc>
          <w:tcPr>
            <w:tcW w:w="1647" w:type="pct"/>
            <w:tcBorders>
              <w:top w:val="nil"/>
              <w:left w:val="nil"/>
              <w:bottom w:val="nil"/>
              <w:right w:val="nil"/>
            </w:tcBorders>
          </w:tcPr>
          <w:p w:rsidR="005A4260" w:rsidRPr="00CD53F7" w:rsidRDefault="005A426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кредиторской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D1903"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D1903"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487CA5" w:rsidRPr="00CD53F7">
              <w:rPr>
                <w:rFonts w:ascii="Times New Roman" w:hAnsi="Times New Roman" w:cs="Times New Roman"/>
                <w:color w:val="000000"/>
                <w:sz w:val="24"/>
                <w:szCs w:val="24"/>
              </w:rPr>
              <w:t xml:space="preserve"> – </w:t>
            </w:r>
            <w:r w:rsidR="002A4F1E"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002F4D59" w:rsidRPr="00CD53F7">
              <w:rPr>
                <w:rFonts w:ascii="Times New Roman" w:hAnsi="Times New Roman" w:cs="Times New Roman"/>
                <w:color w:val="000000"/>
                <w:sz w:val="24"/>
                <w:szCs w:val="24"/>
              </w:rPr>
              <w:t>процента</w:t>
            </w:r>
          </w:p>
        </w:tc>
      </w:tr>
    </w:tbl>
    <w:p w:rsidR="00061DD8" w:rsidRPr="00CD53F7" w:rsidRDefault="00061DD8" w:rsidP="00B85AD7">
      <w:pPr>
        <w:pStyle w:val="ConsPlusNormal"/>
        <w:widowControl/>
        <w:ind w:firstLine="540"/>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Сведения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показателях</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4D1903"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4D1903"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значениях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D81F75"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М</w:t>
      </w:r>
      <w:r w:rsidR="004D1903"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lastRenderedPageBreak/>
        <w:t>Перечень</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носит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открытый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характер</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возможность</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корректировки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случае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потери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информативности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(например,</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связи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достижением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максимального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значения),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изменени</w:t>
      </w:r>
      <w:r w:rsidR="00BA57B0" w:rsidRPr="00CD53F7">
        <w:rPr>
          <w:rFonts w:ascii="Times New Roman" w:hAnsi="Times New Roman" w:cs="Times New Roman"/>
          <w:color w:val="000000"/>
          <w:sz w:val="24"/>
          <w:szCs w:val="24"/>
        </w:rPr>
        <w:t>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приоритетов</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D81F7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также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изменений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законодательства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Российской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законодательства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влияющих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данных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proofErr w:type="gramEnd"/>
    </w:p>
    <w:p w:rsidR="00173019" w:rsidRPr="00CD53F7" w:rsidRDefault="00173019" w:rsidP="00B85AD7">
      <w:pPr>
        <w:pStyle w:val="ConsPlusNormal"/>
        <w:widowControl/>
        <w:ind w:firstLine="540"/>
        <w:jc w:val="both"/>
        <w:rPr>
          <w:rFonts w:ascii="Times New Roman" w:hAnsi="Times New Roman" w:cs="Times New Roman"/>
          <w:color w:val="000000"/>
          <w:sz w:val="24"/>
          <w:szCs w:val="24"/>
        </w:rPr>
      </w:pPr>
    </w:p>
    <w:p w:rsidR="00F85772" w:rsidRPr="00CD53F7" w:rsidRDefault="00DE06B5"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Раздел</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II.</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Обобщенная</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характеристика</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основных</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 xml:space="preserve">мероприятий </w:t>
      </w:r>
    </w:p>
    <w:p w:rsidR="00DE06B5" w:rsidRPr="00CD53F7" w:rsidRDefault="00F85772"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подпрограмм</w:t>
      </w:r>
      <w:r w:rsidR="00287963" w:rsidRPr="00CD53F7">
        <w:rPr>
          <w:rFonts w:ascii="Times New Roman" w:hAnsi="Times New Roman" w:cs="Times New Roman"/>
          <w:b/>
          <w:color w:val="000000"/>
          <w:sz w:val="24"/>
          <w:szCs w:val="24"/>
        </w:rPr>
        <w:t xml:space="preserve"> </w:t>
      </w:r>
      <w:r w:rsidR="004D1903" w:rsidRPr="00CD53F7">
        <w:rPr>
          <w:rFonts w:ascii="Times New Roman" w:hAnsi="Times New Roman" w:cs="Times New Roman"/>
          <w:b/>
          <w:color w:val="000000"/>
          <w:sz w:val="24"/>
          <w:szCs w:val="24"/>
        </w:rPr>
        <w:t xml:space="preserve">Муниципальной  </w:t>
      </w:r>
      <w:r w:rsidRPr="00CD53F7">
        <w:rPr>
          <w:rFonts w:ascii="Times New Roman" w:hAnsi="Times New Roman" w:cs="Times New Roman"/>
          <w:b/>
          <w:color w:val="000000"/>
          <w:sz w:val="24"/>
          <w:szCs w:val="24"/>
        </w:rPr>
        <w:t>программы</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задач</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будут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осуществляться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следующих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066037" w:rsidRPr="00CD53F7">
        <w:rPr>
          <w:rFonts w:ascii="Times New Roman" w:hAnsi="Times New Roman" w:cs="Times New Roman"/>
          <w:color w:val="000000"/>
          <w:sz w:val="24"/>
          <w:szCs w:val="24"/>
        </w:rPr>
        <w:t xml:space="preserve">консолидированного </w:t>
      </w:r>
      <w:r w:rsidR="00C56672" w:rsidRPr="00CD53F7">
        <w:rPr>
          <w:rFonts w:ascii="Times New Roman" w:hAnsi="Times New Roman" w:cs="Times New Roman"/>
          <w:color w:val="000000"/>
          <w:sz w:val="24"/>
          <w:szCs w:val="24"/>
        </w:rPr>
        <w:t>бюджета</w:t>
      </w:r>
      <w:r w:rsidR="00F20F41" w:rsidRPr="00CD53F7">
        <w:rPr>
          <w:rFonts w:ascii="Times New Roman" w:hAnsi="Times New Roman" w:cs="Times New Roman"/>
          <w:color w:val="000000"/>
          <w:sz w:val="24"/>
          <w:szCs w:val="24"/>
        </w:rPr>
        <w:t xml:space="preserve"> Шумерлинского района</w:t>
      </w:r>
      <w:r w:rsidR="00C5667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72A7F"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00172A7F"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7E51C9"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7E51C9" w:rsidRPr="00CD53F7">
        <w:rPr>
          <w:rFonts w:ascii="Times New Roman" w:hAnsi="Times New Roman" w:cs="Times New Roman"/>
          <w:color w:val="000000"/>
          <w:sz w:val="24"/>
          <w:szCs w:val="24"/>
        </w:rPr>
        <w:t>Шумерлинского района</w:t>
      </w:r>
      <w:r w:rsidR="00172A7F"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b/>
          <w:color w:val="000000"/>
          <w:sz w:val="24"/>
          <w:szCs w:val="24"/>
        </w:rPr>
        <w:t>Подпрограмма</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«Совершенствование</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бюджетной</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политики</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обеспечение</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сбалансированности</w:t>
      </w:r>
      <w:r w:rsidR="00287963" w:rsidRPr="00CD53F7">
        <w:rPr>
          <w:rFonts w:ascii="Times New Roman" w:hAnsi="Times New Roman" w:cs="Times New Roman"/>
          <w:b/>
          <w:color w:val="000000"/>
          <w:sz w:val="24"/>
          <w:szCs w:val="24"/>
        </w:rPr>
        <w:t xml:space="preserve">  </w:t>
      </w:r>
      <w:r w:rsidR="00AE353E" w:rsidRPr="00CD53F7">
        <w:rPr>
          <w:rFonts w:ascii="Times New Roman" w:hAnsi="Times New Roman" w:cs="Times New Roman"/>
          <w:b/>
          <w:color w:val="000000"/>
          <w:sz w:val="24"/>
          <w:szCs w:val="24"/>
        </w:rPr>
        <w:t xml:space="preserve">консолидированного </w:t>
      </w:r>
      <w:r w:rsidR="00C56672" w:rsidRPr="00CD53F7">
        <w:rPr>
          <w:rFonts w:ascii="Times New Roman" w:hAnsi="Times New Roman" w:cs="Times New Roman"/>
          <w:b/>
          <w:color w:val="000000"/>
          <w:sz w:val="24"/>
          <w:szCs w:val="24"/>
        </w:rPr>
        <w:t>бюджета</w:t>
      </w:r>
      <w:r w:rsidR="00287963" w:rsidRPr="00CD53F7">
        <w:rPr>
          <w:rFonts w:ascii="Times New Roman" w:hAnsi="Times New Roman" w:cs="Times New Roman"/>
          <w:b/>
          <w:color w:val="000000"/>
          <w:sz w:val="24"/>
          <w:szCs w:val="24"/>
        </w:rPr>
        <w:t xml:space="preserve"> </w:t>
      </w:r>
      <w:r w:rsidR="007E51C9" w:rsidRPr="00CD53F7">
        <w:rPr>
          <w:rFonts w:ascii="Times New Roman" w:hAnsi="Times New Roman" w:cs="Times New Roman"/>
          <w:b/>
          <w:color w:val="000000"/>
          <w:sz w:val="24"/>
          <w:szCs w:val="24"/>
        </w:rPr>
        <w:t xml:space="preserve">Шумерлинского района </w:t>
      </w:r>
      <w:r w:rsidR="00C56672" w:rsidRPr="00CD53F7">
        <w:rPr>
          <w:rFonts w:ascii="Times New Roman" w:hAnsi="Times New Roman" w:cs="Times New Roman"/>
          <w:b/>
          <w:color w:val="000000"/>
          <w:sz w:val="24"/>
          <w:szCs w:val="24"/>
        </w:rPr>
        <w:t>Чувашской</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выполнение</w:t>
      </w:r>
      <w:r w:rsidR="00287963" w:rsidRPr="00CD53F7">
        <w:rPr>
          <w:rFonts w:ascii="Times New Roman" w:hAnsi="Times New Roman" w:cs="Times New Roman"/>
          <w:color w:val="000000"/>
          <w:sz w:val="24"/>
          <w:szCs w:val="24"/>
        </w:rPr>
        <w:t xml:space="preserve"> </w:t>
      </w:r>
      <w:r w:rsidR="00E23BBF" w:rsidRPr="00CD53F7">
        <w:rPr>
          <w:rFonts w:ascii="Times New Roman" w:hAnsi="Times New Roman" w:cs="Times New Roman"/>
          <w:color w:val="000000"/>
          <w:sz w:val="24"/>
          <w:szCs w:val="24"/>
        </w:rPr>
        <w:t>трех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основных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мероприятий.</w:t>
      </w:r>
    </w:p>
    <w:p w:rsidR="000535BD" w:rsidRPr="00CD53F7" w:rsidRDefault="00DE06B5" w:rsidP="00B85AD7">
      <w:pPr>
        <w:pStyle w:val="ConsPlusNormal"/>
        <w:widowControl/>
        <w:ind w:firstLine="709"/>
        <w:jc w:val="both"/>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Основное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мероприятие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1.</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Развитие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бюджетного</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планирования,</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формирование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бюджета</w:t>
      </w:r>
      <w:r w:rsidR="00E73FC7" w:rsidRPr="00CD53F7">
        <w:rPr>
          <w:rFonts w:ascii="Times New Roman" w:hAnsi="Times New Roman" w:cs="Times New Roman"/>
          <w:b/>
          <w:color w:val="000000"/>
          <w:sz w:val="24"/>
          <w:szCs w:val="24"/>
        </w:rPr>
        <w:t xml:space="preserve"> Шумерлинского района</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Чувашской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Республики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на</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очередной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финансовый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год</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плановый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период</w:t>
      </w:r>
      <w:r w:rsidR="000535BD" w:rsidRPr="00CD53F7">
        <w:rPr>
          <w:rFonts w:ascii="Times New Roman" w:hAnsi="Times New Roman" w:cs="Times New Roman"/>
          <w:b/>
          <w:color w:val="000000"/>
          <w:sz w:val="24"/>
          <w:szCs w:val="24"/>
        </w:rPr>
        <w:t>.</w:t>
      </w:r>
    </w:p>
    <w:p w:rsidR="00DE06B5" w:rsidRPr="00CD53F7" w:rsidRDefault="00911218"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мероприятия</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 xml:space="preserve">Финансовым отделом </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буд</w:t>
      </w:r>
      <w:r w:rsidR="005F64C0" w:rsidRPr="00CD53F7">
        <w:rPr>
          <w:rFonts w:ascii="Times New Roman" w:hAnsi="Times New Roman" w:cs="Times New Roman"/>
          <w:color w:val="000000"/>
          <w:sz w:val="24"/>
          <w:szCs w:val="24"/>
        </w:rPr>
        <w:t>ут</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проводиться</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анализ</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предложений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w:t>
      </w:r>
      <w:r w:rsidR="00E73FC7" w:rsidRPr="00CD53F7">
        <w:rPr>
          <w:rFonts w:ascii="Times New Roman" w:hAnsi="Times New Roman" w:cs="Times New Roman"/>
          <w:color w:val="000000"/>
          <w:sz w:val="24"/>
          <w:szCs w:val="24"/>
        </w:rPr>
        <w:t>тделов администрации Шумерлинского района, главных распорядителей бюджетных средств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бюджетным</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проектировкам,</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осуществление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необходимости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согласительных</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процедур</w:t>
      </w:r>
      <w:r w:rsidR="00931C64"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формирование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проекта</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решения Собрания депутатов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бюджете</w:t>
      </w:r>
      <w:r w:rsidR="00E73FC7"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w:t>
      </w:r>
      <w:r w:rsidR="00AC32DD" w:rsidRPr="00CD53F7">
        <w:rPr>
          <w:rFonts w:ascii="Times New Roman" w:hAnsi="Times New Roman" w:cs="Times New Roman"/>
          <w:color w:val="000000"/>
          <w:sz w:val="24"/>
          <w:szCs w:val="24"/>
        </w:rPr>
        <w:t>инансовый</w:t>
      </w:r>
      <w:r w:rsidR="00287963" w:rsidRPr="00CD53F7">
        <w:rPr>
          <w:rFonts w:ascii="Times New Roman" w:hAnsi="Times New Roman" w:cs="Times New Roman"/>
          <w:color w:val="000000"/>
          <w:sz w:val="24"/>
          <w:szCs w:val="24"/>
        </w:rPr>
        <w:t xml:space="preserve"> </w:t>
      </w:r>
      <w:r w:rsidR="00AC32DD"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AC32DD"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AC32DD"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период,</w:t>
      </w:r>
      <w:r w:rsidR="00287963" w:rsidRPr="00CD53F7">
        <w:rPr>
          <w:rFonts w:ascii="Times New Roman" w:hAnsi="Times New Roman" w:cs="Times New Roman"/>
          <w:color w:val="000000"/>
          <w:sz w:val="24"/>
          <w:szCs w:val="24"/>
        </w:rPr>
        <w:t xml:space="preserve"> </w:t>
      </w:r>
      <w:r w:rsidR="00931C64"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внесение</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него</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установленном</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порядке</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изменений</w:t>
      </w:r>
      <w:r w:rsidR="00DE06B5" w:rsidRPr="00CD53F7">
        <w:rPr>
          <w:rFonts w:ascii="Times New Roman" w:hAnsi="Times New Roman" w:cs="Times New Roman"/>
          <w:color w:val="000000"/>
          <w:sz w:val="24"/>
          <w:szCs w:val="24"/>
        </w:rPr>
        <w:t>.</w:t>
      </w:r>
      <w:proofErr w:type="gramEnd"/>
    </w:p>
    <w:p w:rsidR="00DE06B5" w:rsidRPr="00CD53F7" w:rsidRDefault="00AC32D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Результатом</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данного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мероприятия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является</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приняти</w:t>
      </w:r>
      <w:r w:rsidR="005F64C0" w:rsidRPr="00CD53F7">
        <w:rPr>
          <w:rFonts w:ascii="Times New Roman" w:hAnsi="Times New Roman" w:cs="Times New Roman"/>
          <w:color w:val="000000"/>
          <w:sz w:val="24"/>
          <w:szCs w:val="24"/>
        </w:rPr>
        <w:t>е</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решения Собрания депутатов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бюджете</w:t>
      </w:r>
      <w:r w:rsidR="00E73FC7"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финансовый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период</w:t>
      </w:r>
      <w:r w:rsidR="00AE07B8"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обеспечивающего</w:t>
      </w:r>
      <w:r w:rsidR="00287963" w:rsidRPr="00CD53F7">
        <w:rPr>
          <w:rFonts w:ascii="Times New Roman" w:hAnsi="Times New Roman" w:cs="Times New Roman"/>
          <w:color w:val="000000"/>
          <w:sz w:val="24"/>
          <w:szCs w:val="24"/>
        </w:rPr>
        <w:t xml:space="preserve"> </w:t>
      </w:r>
      <w:r w:rsidR="006112B1" w:rsidRPr="00CD53F7">
        <w:rPr>
          <w:rFonts w:ascii="Times New Roman" w:hAnsi="Times New Roman" w:cs="Times New Roman"/>
          <w:color w:val="000000"/>
          <w:sz w:val="24"/>
          <w:szCs w:val="24"/>
        </w:rPr>
        <w:t>финансирование</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принятых</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расходных</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Шумерлинского района</w:t>
      </w:r>
      <w:r w:rsidR="00DE06B5" w:rsidRPr="00CD53F7">
        <w:rPr>
          <w:rFonts w:ascii="Times New Roman" w:hAnsi="Times New Roman" w:cs="Times New Roman"/>
          <w:color w:val="000000"/>
          <w:sz w:val="24"/>
          <w:szCs w:val="24"/>
        </w:rPr>
        <w:t>.</w:t>
      </w:r>
    </w:p>
    <w:p w:rsidR="00E23BBF" w:rsidRPr="00CD53F7" w:rsidRDefault="00E23BBF" w:rsidP="00E23BBF">
      <w:pPr>
        <w:autoSpaceDE w:val="0"/>
        <w:autoSpaceDN w:val="0"/>
        <w:adjustRightInd w:val="0"/>
        <w:spacing w:after="0" w:line="240" w:lineRule="auto"/>
        <w:ind w:firstLine="540"/>
        <w:jc w:val="both"/>
        <w:rPr>
          <w:rFonts w:ascii="Times New Roman" w:hAnsi="Times New Roman"/>
          <w:b/>
          <w:sz w:val="24"/>
          <w:szCs w:val="24"/>
          <w:lang w:eastAsia="ru-RU"/>
        </w:rPr>
      </w:pPr>
      <w:r w:rsidRPr="00CD53F7">
        <w:rPr>
          <w:rFonts w:ascii="Times New Roman" w:hAnsi="Times New Roman"/>
          <w:b/>
          <w:sz w:val="24"/>
          <w:szCs w:val="24"/>
          <w:lang w:eastAsia="ru-RU"/>
        </w:rPr>
        <w:t>Основное мероприятие 2. Организация исполнения и подготовка отчетов об исполнении  муниципального бюджета.</w:t>
      </w:r>
    </w:p>
    <w:p w:rsidR="00E23BBF" w:rsidRPr="00CD53F7" w:rsidRDefault="00E23BBF" w:rsidP="00E23BBF">
      <w:pPr>
        <w:autoSpaceDE w:val="0"/>
        <w:autoSpaceDN w:val="0"/>
        <w:adjustRightInd w:val="0"/>
        <w:spacing w:before="260" w:after="0" w:line="240" w:lineRule="auto"/>
        <w:ind w:firstLine="540"/>
        <w:jc w:val="both"/>
        <w:rPr>
          <w:rFonts w:ascii="Times New Roman" w:hAnsi="Times New Roman"/>
          <w:color w:val="000000"/>
          <w:sz w:val="24"/>
          <w:szCs w:val="24"/>
        </w:rPr>
      </w:pPr>
      <w:r w:rsidRPr="00CD53F7">
        <w:rPr>
          <w:rFonts w:ascii="Times New Roman" w:hAnsi="Times New Roman"/>
          <w:sz w:val="24"/>
          <w:szCs w:val="24"/>
          <w:lang w:eastAsia="ru-RU"/>
        </w:rPr>
        <w:t>В рамках данного мероприятия предусматривается  реализация своевременного выполнения обязательств по исполнению судебных актов по обращению взыскания на средства бюджета Шумерлинского района Чувашской Республики.</w:t>
      </w:r>
    </w:p>
    <w:p w:rsidR="00DE06B5" w:rsidRPr="008334BC" w:rsidRDefault="00DE06B5" w:rsidP="00B85AD7">
      <w:pPr>
        <w:pStyle w:val="ConsPlusNormal"/>
        <w:widowControl/>
        <w:spacing w:line="245" w:lineRule="auto"/>
        <w:ind w:firstLine="709"/>
        <w:jc w:val="both"/>
        <w:rPr>
          <w:rFonts w:ascii="Times New Roman" w:hAnsi="Times New Roman" w:cs="Times New Roman"/>
          <w:b/>
          <w:color w:val="000000"/>
          <w:sz w:val="24"/>
          <w:szCs w:val="24"/>
        </w:rPr>
      </w:pPr>
      <w:r w:rsidRPr="008334BC">
        <w:rPr>
          <w:rFonts w:ascii="Times New Roman" w:hAnsi="Times New Roman" w:cs="Times New Roman"/>
          <w:b/>
          <w:color w:val="000000"/>
          <w:sz w:val="24"/>
          <w:szCs w:val="24"/>
        </w:rPr>
        <w:t>Основное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мероприятие</w:t>
      </w:r>
      <w:r w:rsidR="00287963" w:rsidRPr="008334BC">
        <w:rPr>
          <w:rFonts w:ascii="Times New Roman" w:hAnsi="Times New Roman" w:cs="Times New Roman"/>
          <w:b/>
          <w:color w:val="000000"/>
          <w:sz w:val="24"/>
          <w:szCs w:val="24"/>
        </w:rPr>
        <w:t xml:space="preserve"> </w:t>
      </w:r>
      <w:r w:rsidR="00E23BBF" w:rsidRPr="008334BC">
        <w:rPr>
          <w:rFonts w:ascii="Times New Roman" w:hAnsi="Times New Roman" w:cs="Times New Roman"/>
          <w:b/>
          <w:color w:val="000000"/>
          <w:sz w:val="24"/>
          <w:szCs w:val="24"/>
        </w:rPr>
        <w:t>3</w:t>
      </w:r>
      <w:r w:rsidRPr="008334BC">
        <w:rPr>
          <w:rFonts w:ascii="Times New Roman" w:hAnsi="Times New Roman" w:cs="Times New Roman"/>
          <w:b/>
          <w:color w:val="000000"/>
          <w:sz w:val="24"/>
          <w:szCs w:val="24"/>
        </w:rPr>
        <w:t>.</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Осуществление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мер</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финансовой</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поддержки</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бюджетов</w:t>
      </w:r>
      <w:r w:rsidR="00287963" w:rsidRPr="008334BC">
        <w:rPr>
          <w:rFonts w:ascii="Times New Roman" w:hAnsi="Times New Roman" w:cs="Times New Roman"/>
          <w:b/>
          <w:color w:val="000000"/>
          <w:sz w:val="24"/>
          <w:szCs w:val="24"/>
        </w:rPr>
        <w:t xml:space="preserve"> </w:t>
      </w:r>
      <w:r w:rsidR="003948A8" w:rsidRPr="008334BC">
        <w:rPr>
          <w:rFonts w:ascii="Times New Roman" w:hAnsi="Times New Roman" w:cs="Times New Roman"/>
          <w:b/>
          <w:color w:val="000000"/>
          <w:sz w:val="24"/>
          <w:szCs w:val="24"/>
        </w:rPr>
        <w:t>сельских п</w:t>
      </w:r>
      <w:r w:rsidRPr="008334BC">
        <w:rPr>
          <w:rFonts w:ascii="Times New Roman" w:hAnsi="Times New Roman" w:cs="Times New Roman"/>
          <w:b/>
          <w:color w:val="000000"/>
          <w:sz w:val="24"/>
          <w:szCs w:val="24"/>
        </w:rPr>
        <w:t>оселений,</w:t>
      </w:r>
      <w:r w:rsidR="008334BC">
        <w:rPr>
          <w:rFonts w:ascii="Times New Roman" w:hAnsi="Times New Roman" w:cs="Times New Roman"/>
          <w:b/>
          <w:color w:val="000000"/>
          <w:sz w:val="24"/>
          <w:szCs w:val="24"/>
        </w:rPr>
        <w:t xml:space="preserve"> учреждений Шумерлинского района</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направленных</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на</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обеспечение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их</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сбалансированности</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и</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повышение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уровня</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бюджетной</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обеспеченности</w:t>
      </w:r>
      <w:r w:rsidR="008334BC">
        <w:rPr>
          <w:rFonts w:ascii="Times New Roman" w:hAnsi="Times New Roman" w:cs="Times New Roman"/>
          <w:b/>
          <w:color w:val="000000"/>
          <w:sz w:val="24"/>
          <w:szCs w:val="24"/>
        </w:rPr>
        <w:t>.</w:t>
      </w:r>
    </w:p>
    <w:p w:rsidR="00943FA4" w:rsidRPr="008334BC" w:rsidRDefault="00DE06B5" w:rsidP="00151692">
      <w:pPr>
        <w:pStyle w:val="ConsPlusNormal"/>
        <w:widowControl/>
        <w:spacing w:line="245" w:lineRule="auto"/>
        <w:ind w:firstLine="709"/>
        <w:jc w:val="both"/>
        <w:rPr>
          <w:rFonts w:ascii="Times New Roman" w:hAnsi="Times New Roman" w:cs="Times New Roman"/>
          <w:color w:val="000000"/>
          <w:sz w:val="24"/>
          <w:szCs w:val="24"/>
        </w:rPr>
      </w:pPr>
      <w:r w:rsidRPr="008334BC">
        <w:rPr>
          <w:rFonts w:ascii="Times New Roman" w:hAnsi="Times New Roman" w:cs="Times New Roman"/>
          <w:color w:val="000000"/>
          <w:sz w:val="24"/>
          <w:szCs w:val="24"/>
        </w:rPr>
        <w:t>В</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рамках</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данного</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мероприятия</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предусм</w:t>
      </w:r>
      <w:r w:rsidR="00943FA4" w:rsidRPr="008334BC">
        <w:rPr>
          <w:rFonts w:ascii="Times New Roman" w:hAnsi="Times New Roman" w:cs="Times New Roman"/>
          <w:color w:val="000000"/>
          <w:sz w:val="24"/>
          <w:szCs w:val="24"/>
        </w:rPr>
        <w:t>атривается</w:t>
      </w:r>
      <w:r w:rsidR="00151692"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реализация</w:t>
      </w:r>
      <w:r w:rsidR="00151692"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комплекса</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мер</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финансовой</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поддержки</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за</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счет</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средств</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республиканского</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бюджета</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Чувашской</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Республики</w:t>
      </w:r>
      <w:r w:rsidR="003948A8"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бюджет</w:t>
      </w:r>
      <w:r w:rsidR="003948A8" w:rsidRPr="008334BC">
        <w:rPr>
          <w:rFonts w:ascii="Times New Roman" w:hAnsi="Times New Roman" w:cs="Times New Roman"/>
          <w:color w:val="000000"/>
          <w:sz w:val="24"/>
          <w:szCs w:val="24"/>
        </w:rPr>
        <w:t>а Шумерлинского района</w:t>
      </w:r>
      <w:r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способствующих</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повышению</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их</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устойчивости</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и</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сбалансированности</w:t>
      </w:r>
      <w:r w:rsidR="00874AD9"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в</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том</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числе</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предоставление</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дотаций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поддержку</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мер</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по</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обеспечению</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сбалансированности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бюджетов</w:t>
      </w:r>
      <w:r w:rsidR="003948A8" w:rsidRPr="008334BC">
        <w:rPr>
          <w:rFonts w:ascii="Times New Roman" w:hAnsi="Times New Roman" w:cs="Times New Roman"/>
          <w:color w:val="000000"/>
          <w:sz w:val="24"/>
          <w:szCs w:val="24"/>
        </w:rPr>
        <w:t xml:space="preserve"> сельских поселений</w:t>
      </w:r>
      <w:r w:rsidR="004A1461" w:rsidRPr="004A1461">
        <w:rPr>
          <w:rFonts w:ascii="Times New Roman" w:hAnsi="Times New Roman" w:cs="Times New Roman"/>
          <w:color w:val="000000"/>
          <w:sz w:val="24"/>
          <w:szCs w:val="24"/>
        </w:rPr>
        <w:t xml:space="preserve"> </w:t>
      </w:r>
      <w:r w:rsidR="004A1461">
        <w:rPr>
          <w:rFonts w:ascii="Times New Roman" w:hAnsi="Times New Roman" w:cs="Times New Roman"/>
          <w:color w:val="000000"/>
          <w:sz w:val="24"/>
          <w:szCs w:val="24"/>
        </w:rPr>
        <w:t>Шумерлинского района</w:t>
      </w:r>
      <w:r w:rsidR="003948A8"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p>
    <w:p w:rsidR="00DE06B5" w:rsidRPr="008334BC" w:rsidRDefault="00200114" w:rsidP="00B85AD7">
      <w:pPr>
        <w:pStyle w:val="ConsPlusNormal"/>
        <w:widowControl/>
        <w:spacing w:line="245" w:lineRule="auto"/>
        <w:ind w:firstLine="709"/>
        <w:jc w:val="both"/>
        <w:rPr>
          <w:rFonts w:ascii="Times New Roman" w:hAnsi="Times New Roman" w:cs="Times New Roman"/>
          <w:color w:val="000000"/>
          <w:sz w:val="24"/>
          <w:szCs w:val="24"/>
        </w:rPr>
      </w:pPr>
      <w:proofErr w:type="gramStart"/>
      <w:r w:rsidRPr="008334BC">
        <w:rPr>
          <w:rFonts w:ascii="Times New Roman" w:hAnsi="Times New Roman" w:cs="Times New Roman"/>
          <w:color w:val="000000"/>
          <w:sz w:val="24"/>
          <w:szCs w:val="24"/>
        </w:rPr>
        <w:t>П</w:t>
      </w:r>
      <w:r w:rsidR="00D63EF9" w:rsidRPr="008334BC">
        <w:rPr>
          <w:rFonts w:ascii="Times New Roman" w:hAnsi="Times New Roman" w:cs="Times New Roman"/>
          <w:color w:val="000000"/>
          <w:sz w:val="24"/>
          <w:szCs w:val="24"/>
        </w:rPr>
        <w:t>редусматривается</w:t>
      </w:r>
      <w:r w:rsidRPr="008334BC">
        <w:rPr>
          <w:rFonts w:ascii="Times New Roman" w:hAnsi="Times New Roman" w:cs="Times New Roman"/>
          <w:color w:val="000000"/>
          <w:sz w:val="24"/>
          <w:szCs w:val="24"/>
        </w:rPr>
        <w:t xml:space="preserve"> также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предоставление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бюджетам</w:t>
      </w:r>
      <w:r w:rsidR="00287963" w:rsidRPr="008334BC">
        <w:rPr>
          <w:rFonts w:ascii="Times New Roman" w:hAnsi="Times New Roman" w:cs="Times New Roman"/>
          <w:color w:val="000000"/>
          <w:sz w:val="24"/>
          <w:szCs w:val="24"/>
        </w:rPr>
        <w:t xml:space="preserve"> </w:t>
      </w:r>
      <w:r w:rsidR="003948A8" w:rsidRPr="008334BC">
        <w:rPr>
          <w:rFonts w:ascii="Times New Roman" w:hAnsi="Times New Roman" w:cs="Times New Roman"/>
          <w:color w:val="000000"/>
          <w:sz w:val="24"/>
          <w:szCs w:val="24"/>
        </w:rPr>
        <w:t>сельских поселений</w:t>
      </w:r>
      <w:r w:rsidR="004A1461">
        <w:rPr>
          <w:rFonts w:ascii="Times New Roman" w:hAnsi="Times New Roman" w:cs="Times New Roman"/>
          <w:color w:val="000000"/>
          <w:sz w:val="24"/>
          <w:szCs w:val="24"/>
        </w:rPr>
        <w:t xml:space="preserve"> Шумерлинского района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субвенций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из</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республиканского</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бюджета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Чувашской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Республики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осущест</w:t>
      </w:r>
      <w:r w:rsidR="00151692" w:rsidRPr="008334BC">
        <w:rPr>
          <w:rFonts w:ascii="Times New Roman" w:hAnsi="Times New Roman" w:cs="Times New Roman"/>
          <w:color w:val="000000"/>
          <w:sz w:val="24"/>
          <w:szCs w:val="24"/>
        </w:rPr>
        <w:t>в</w:t>
      </w:r>
      <w:r w:rsidR="00874AD9" w:rsidRPr="008334BC">
        <w:rPr>
          <w:rFonts w:ascii="Times New Roman" w:hAnsi="Times New Roman" w:cs="Times New Roman"/>
          <w:color w:val="000000"/>
          <w:sz w:val="24"/>
          <w:szCs w:val="24"/>
        </w:rPr>
        <w:t>ление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делегированных</w:t>
      </w:r>
      <w:r w:rsidR="00287963" w:rsidRPr="008334BC">
        <w:rPr>
          <w:rFonts w:ascii="Times New Roman" w:hAnsi="Times New Roman" w:cs="Times New Roman"/>
          <w:color w:val="000000"/>
          <w:sz w:val="24"/>
          <w:szCs w:val="24"/>
        </w:rPr>
        <w:t xml:space="preserve"> </w:t>
      </w:r>
      <w:r w:rsidR="00151692" w:rsidRPr="008334BC">
        <w:rPr>
          <w:rFonts w:ascii="Times New Roman" w:hAnsi="Times New Roman" w:cs="Times New Roman"/>
          <w:color w:val="000000"/>
          <w:sz w:val="24"/>
          <w:szCs w:val="24"/>
        </w:rPr>
        <w:t xml:space="preserve">государственных </w:t>
      </w:r>
      <w:r w:rsidR="00874AD9" w:rsidRPr="008334BC">
        <w:rPr>
          <w:rFonts w:ascii="Times New Roman" w:hAnsi="Times New Roman" w:cs="Times New Roman"/>
          <w:color w:val="000000"/>
          <w:sz w:val="24"/>
          <w:szCs w:val="24"/>
        </w:rPr>
        <w:t>полномочий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lastRenderedPageBreak/>
        <w:t>Чувашской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Республики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по</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расчету</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предоставлению</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дотаций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выравнивание</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бюджетной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обеспеченности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поселений</w:t>
      </w:r>
      <w:r w:rsidR="00D63EF9"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а</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также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субвенций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для</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осуществления</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государственных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полномочий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Чувашской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Республики</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расчету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и</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предоставлению</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субвенций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бюджетам</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поселений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осуществление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делегированных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федеральных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полномочий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первичному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воинскому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учету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граждан</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территориях,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где</w:t>
      </w:r>
      <w:proofErr w:type="gramEnd"/>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отсутствуют</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военные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комиссариаты.</w:t>
      </w:r>
    </w:p>
    <w:p w:rsidR="008334BC" w:rsidRPr="00CD53F7" w:rsidRDefault="008334BC" w:rsidP="00B85AD7">
      <w:pPr>
        <w:pStyle w:val="ConsPlusNormal"/>
        <w:widowControl/>
        <w:spacing w:line="245" w:lineRule="auto"/>
        <w:ind w:firstLine="709"/>
        <w:jc w:val="both"/>
        <w:rPr>
          <w:rFonts w:ascii="Times New Roman" w:hAnsi="Times New Roman" w:cs="Times New Roman"/>
          <w:color w:val="000000"/>
          <w:sz w:val="24"/>
          <w:szCs w:val="24"/>
        </w:rPr>
      </w:pPr>
      <w:r w:rsidRPr="008334BC">
        <w:rPr>
          <w:rFonts w:ascii="Times New Roman" w:hAnsi="Times New Roman" w:cs="Times New Roman"/>
          <w:color w:val="000000"/>
          <w:sz w:val="24"/>
          <w:szCs w:val="24"/>
        </w:rPr>
        <w:t>Предусматривается предоставление субсидий бюджетным,</w:t>
      </w:r>
      <w:r>
        <w:rPr>
          <w:rFonts w:ascii="Times New Roman" w:hAnsi="Times New Roman" w:cs="Times New Roman"/>
          <w:color w:val="000000"/>
          <w:sz w:val="24"/>
          <w:szCs w:val="24"/>
        </w:rPr>
        <w:t xml:space="preserve"> автономным учреждениям, финансируемых из бюджета Шумерлинского района на реализацию вопросов местного значения в сфере образования, физической культуры и спорта.</w:t>
      </w:r>
    </w:p>
    <w:p w:rsidR="00DE06B5" w:rsidRPr="00CD53F7" w:rsidRDefault="00DE06B5" w:rsidP="00B85AD7">
      <w:pPr>
        <w:pStyle w:val="ConsPlusNormal"/>
        <w:widowControl/>
        <w:spacing w:line="233" w:lineRule="auto"/>
        <w:ind w:firstLine="709"/>
        <w:jc w:val="both"/>
        <w:rPr>
          <w:rFonts w:ascii="Times New Roman" w:hAnsi="Times New Roman" w:cs="Times New Roman"/>
          <w:color w:val="000000"/>
          <w:sz w:val="24"/>
          <w:szCs w:val="24"/>
        </w:rPr>
      </w:pPr>
    </w:p>
    <w:p w:rsidR="00F85772" w:rsidRPr="00CD53F7" w:rsidRDefault="00E7667C"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Раздел</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III.</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Обоснование</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объема</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финансовых</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ресурсов, необходимых</w:t>
      </w:r>
      <w:r w:rsidR="00287963" w:rsidRPr="00CD53F7">
        <w:rPr>
          <w:rFonts w:ascii="Times New Roman" w:eastAsia="Times New Roman" w:hAnsi="Times New Roman"/>
          <w:b/>
          <w:color w:val="000000"/>
          <w:sz w:val="24"/>
          <w:szCs w:val="24"/>
          <w:lang w:eastAsia="ru-RU"/>
        </w:rPr>
        <w:t xml:space="preserve"> </w:t>
      </w:r>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для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proofErr w:type="gramEnd"/>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источникам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финансирования,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этапам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p>
    <w:p w:rsidR="00E7667C"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реализацию</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312CD1" w:rsidRPr="00CD53F7">
        <w:rPr>
          <w:rFonts w:ascii="Times New Roman" w:hAnsi="Times New Roman" w:cs="Times New Roman"/>
          <w:color w:val="000000"/>
          <w:sz w:val="24"/>
          <w:szCs w:val="24"/>
        </w:rPr>
        <w:t xml:space="preserve">средств </w:t>
      </w:r>
      <w:r w:rsidR="00E7667C"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бюджета</w:t>
      </w:r>
      <w:r w:rsidR="00A85D9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A85D92" w:rsidRPr="00CD53F7">
        <w:rPr>
          <w:rFonts w:ascii="Times New Roman" w:hAnsi="Times New Roman" w:cs="Times New Roman"/>
          <w:color w:val="000000"/>
          <w:sz w:val="24"/>
          <w:szCs w:val="24"/>
        </w:rPr>
        <w:t>, бюджета Шумерлинского района</w:t>
      </w:r>
      <w:r w:rsidR="00E7667C"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2019–</w:t>
      </w:r>
      <w:r w:rsidR="003775CE" w:rsidRPr="00CD53F7">
        <w:rPr>
          <w:rFonts w:ascii="Times New Roman" w:hAnsi="Times New Roman" w:cs="Times New Roman"/>
          <w:color w:val="000000"/>
          <w:sz w:val="24"/>
          <w:szCs w:val="24"/>
        </w:rPr>
        <w:br/>
      </w:r>
      <w:r w:rsidR="00600DA6"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составляет</w:t>
      </w:r>
      <w:r w:rsidR="00287963" w:rsidRPr="00CD53F7">
        <w:rPr>
          <w:rFonts w:ascii="Times New Roman" w:hAnsi="Times New Roman" w:cs="Times New Roman"/>
          <w:color w:val="000000"/>
          <w:sz w:val="24"/>
          <w:szCs w:val="24"/>
        </w:rPr>
        <w:t xml:space="preserve"> </w:t>
      </w:r>
      <w:r w:rsidR="005466FE">
        <w:rPr>
          <w:rFonts w:ascii="Times New Roman" w:hAnsi="Times New Roman" w:cs="Times New Roman"/>
          <w:color w:val="000000"/>
          <w:sz w:val="24"/>
          <w:szCs w:val="24"/>
        </w:rPr>
        <w:t>2</w:t>
      </w:r>
      <w:r w:rsidR="00AE66DB">
        <w:rPr>
          <w:rFonts w:ascii="Times New Roman" w:hAnsi="Times New Roman" w:cs="Times New Roman"/>
          <w:color w:val="000000"/>
          <w:sz w:val="24"/>
          <w:szCs w:val="24"/>
        </w:rPr>
        <w:t>95 583,7</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средств</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 </w:t>
      </w:r>
      <w:r w:rsidR="008E4C32" w:rsidRPr="00CD53F7">
        <w:rPr>
          <w:rFonts w:ascii="Times New Roman" w:hAnsi="Times New Roman" w:cs="Times New Roman"/>
          <w:color w:val="000000"/>
          <w:sz w:val="24"/>
          <w:szCs w:val="24"/>
        </w:rPr>
        <w:t>1</w:t>
      </w:r>
      <w:r w:rsidR="0017459F">
        <w:rPr>
          <w:rFonts w:ascii="Times New Roman" w:hAnsi="Times New Roman" w:cs="Times New Roman"/>
          <w:color w:val="000000"/>
          <w:sz w:val="24"/>
          <w:szCs w:val="24"/>
        </w:rPr>
        <w:t>8</w:t>
      </w:r>
      <w:r w:rsidR="00AE66DB">
        <w:rPr>
          <w:rFonts w:ascii="Times New Roman" w:hAnsi="Times New Roman" w:cs="Times New Roman"/>
          <w:color w:val="000000"/>
          <w:sz w:val="24"/>
          <w:szCs w:val="24"/>
        </w:rPr>
        <w:t> 687,0</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1F73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B02BBE">
        <w:rPr>
          <w:rFonts w:ascii="Times New Roman" w:hAnsi="Times New Roman" w:cs="Times New Roman"/>
          <w:color w:val="000000"/>
          <w:sz w:val="24"/>
          <w:szCs w:val="24"/>
        </w:rPr>
        <w:t>1</w:t>
      </w:r>
      <w:r w:rsidR="00AE66DB">
        <w:rPr>
          <w:rFonts w:ascii="Times New Roman" w:hAnsi="Times New Roman" w:cs="Times New Roman"/>
          <w:color w:val="000000"/>
          <w:sz w:val="24"/>
          <w:szCs w:val="24"/>
        </w:rPr>
        <w:t>66 695,6</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001A358D" w:rsidRPr="00CD53F7">
        <w:rPr>
          <w:rFonts w:ascii="Times New Roman" w:hAnsi="Times New Roman" w:cs="Times New Roman"/>
          <w:color w:val="000000"/>
          <w:sz w:val="24"/>
          <w:szCs w:val="24"/>
        </w:rPr>
        <w:t>;</w:t>
      </w:r>
    </w:p>
    <w:p w:rsidR="001A358D" w:rsidRPr="00CD53F7" w:rsidRDefault="001A358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 xml:space="preserve"> </w:t>
      </w:r>
      <w:r w:rsidR="008E4C3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 </w:t>
      </w:r>
      <w:r w:rsidR="005466FE">
        <w:rPr>
          <w:rFonts w:ascii="Times New Roman" w:hAnsi="Times New Roman" w:cs="Times New Roman"/>
          <w:color w:val="000000"/>
          <w:sz w:val="24"/>
          <w:szCs w:val="24"/>
        </w:rPr>
        <w:t>1</w:t>
      </w:r>
      <w:r w:rsidR="00AE66DB">
        <w:rPr>
          <w:rFonts w:ascii="Times New Roman" w:hAnsi="Times New Roman" w:cs="Times New Roman"/>
          <w:color w:val="000000"/>
          <w:sz w:val="24"/>
          <w:szCs w:val="24"/>
        </w:rPr>
        <w:t>10 201,1</w:t>
      </w:r>
      <w:r w:rsidR="008E4C32" w:rsidRPr="00CD53F7">
        <w:rPr>
          <w:rFonts w:ascii="Times New Roman" w:hAnsi="Times New Roman" w:cs="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Прогнозируемый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1A358D"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5466FE">
        <w:rPr>
          <w:rFonts w:ascii="Times New Roman" w:eastAsia="Times New Roman" w:hAnsi="Times New Roman"/>
          <w:color w:val="000000"/>
          <w:sz w:val="24"/>
          <w:szCs w:val="24"/>
          <w:lang w:eastAsia="ru-RU"/>
        </w:rPr>
        <w:t>1</w:t>
      </w:r>
      <w:r w:rsidR="00AE66DB">
        <w:rPr>
          <w:rFonts w:ascii="Times New Roman" w:eastAsia="Times New Roman" w:hAnsi="Times New Roman"/>
          <w:color w:val="000000"/>
          <w:sz w:val="24"/>
          <w:szCs w:val="24"/>
          <w:lang w:eastAsia="ru-RU"/>
        </w:rPr>
        <w:t>57 722,9</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2019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38</w:t>
      </w:r>
      <w:r w:rsidR="0017459F">
        <w:rPr>
          <w:rFonts w:ascii="Times New Roman" w:eastAsia="Times New Roman" w:hAnsi="Times New Roman"/>
          <w:color w:val="000000"/>
          <w:sz w:val="24"/>
          <w:szCs w:val="24"/>
        </w:rPr>
        <w:t> </w:t>
      </w:r>
      <w:r w:rsidR="005466FE">
        <w:rPr>
          <w:rFonts w:ascii="Times New Roman" w:eastAsia="Times New Roman" w:hAnsi="Times New Roman"/>
          <w:color w:val="000000"/>
          <w:sz w:val="24"/>
          <w:szCs w:val="24"/>
        </w:rPr>
        <w:t>3</w:t>
      </w:r>
      <w:r w:rsidR="0017459F">
        <w:rPr>
          <w:rFonts w:ascii="Times New Roman" w:eastAsia="Times New Roman" w:hAnsi="Times New Roman"/>
          <w:color w:val="000000"/>
          <w:sz w:val="24"/>
          <w:szCs w:val="24"/>
        </w:rPr>
        <w:t>17,9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32 798,5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23 399,5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18 131,2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17 504,9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13 785,4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13 785,5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7459F">
        <w:rPr>
          <w:rFonts w:ascii="Times New Roman" w:eastAsia="Times New Roman" w:hAnsi="Times New Roman"/>
          <w:color w:val="000000"/>
          <w:sz w:val="24"/>
          <w:szCs w:val="24"/>
          <w:lang w:eastAsia="ru-RU"/>
        </w:rPr>
        <w:t>8</w:t>
      </w:r>
      <w:r w:rsidR="00AE66DB">
        <w:rPr>
          <w:rFonts w:ascii="Times New Roman" w:eastAsia="Times New Roman" w:hAnsi="Times New Roman"/>
          <w:color w:val="000000"/>
          <w:sz w:val="24"/>
          <w:szCs w:val="24"/>
          <w:lang w:eastAsia="ru-RU"/>
        </w:rPr>
        <w:t> 900,0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2019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7459F">
        <w:rPr>
          <w:rFonts w:ascii="Times New Roman" w:eastAsia="Times New Roman" w:hAnsi="Times New Roman"/>
          <w:color w:val="000000"/>
          <w:sz w:val="24"/>
          <w:szCs w:val="24"/>
        </w:rPr>
        <w:t>2 338,7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1 091,1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1 137,2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1</w:t>
      </w:r>
      <w:r w:rsidR="00AE66DB">
        <w:rPr>
          <w:rFonts w:ascii="Times New Roman" w:eastAsia="Times New Roman" w:hAnsi="Times New Roman"/>
          <w:color w:val="000000"/>
          <w:sz w:val="24"/>
          <w:szCs w:val="24"/>
        </w:rPr>
        <w:t> 162,0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1 213,6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978,7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978,7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66DB">
        <w:rPr>
          <w:rFonts w:ascii="Times New Roman" w:eastAsia="Times New Roman" w:hAnsi="Times New Roman"/>
          <w:color w:val="000000"/>
          <w:sz w:val="24"/>
          <w:szCs w:val="24"/>
          <w:lang w:eastAsia="ru-RU"/>
        </w:rPr>
        <w:t>93 250,8</w:t>
      </w:r>
      <w:r w:rsidR="005466FE">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2019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7459F">
        <w:rPr>
          <w:rFonts w:ascii="Times New Roman" w:eastAsia="Times New Roman" w:hAnsi="Times New Roman"/>
          <w:color w:val="000000"/>
          <w:sz w:val="24"/>
          <w:szCs w:val="24"/>
        </w:rPr>
        <w:t>19 097,0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20 593,4</w:t>
      </w:r>
      <w:r w:rsidR="00E00EC2">
        <w:rPr>
          <w:rFonts w:ascii="Times New Roman" w:eastAsia="Times New Roman" w:hAnsi="Times New Roman"/>
          <w:color w:val="000000"/>
          <w:sz w:val="24"/>
          <w:szCs w:val="24"/>
        </w:rPr>
        <w:t xml:space="preserve"> </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15 842,5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11 691,8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11 013,9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7 371,0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7 371,2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001A358D" w:rsidRPr="00CD53F7">
        <w:rPr>
          <w:rFonts w:ascii="Times New Roman" w:eastAsia="Times New Roman" w:hAnsi="Times New Roman"/>
          <w:color w:val="000000"/>
          <w:sz w:val="24"/>
          <w:szCs w:val="24"/>
        </w:rPr>
        <w:t>рублей:</w:t>
      </w:r>
    </w:p>
    <w:p w:rsidR="001A358D" w:rsidRPr="00CD53F7" w:rsidRDefault="001A358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района</w:t>
      </w:r>
      <w:r w:rsidRPr="00CD53F7">
        <w:rPr>
          <w:rFonts w:ascii="Times New Roman" w:eastAsia="Times New Roman" w:hAnsi="Times New Roman"/>
          <w:color w:val="000000"/>
          <w:sz w:val="24"/>
          <w:szCs w:val="24"/>
        </w:rPr>
        <w:t xml:space="preserve"> – </w:t>
      </w:r>
      <w:r w:rsidR="00AE66DB">
        <w:rPr>
          <w:rFonts w:ascii="Times New Roman" w:eastAsia="Times New Roman" w:hAnsi="Times New Roman"/>
          <w:color w:val="000000"/>
          <w:sz w:val="24"/>
          <w:szCs w:val="24"/>
        </w:rPr>
        <w:t>55 842,1</w:t>
      </w:r>
      <w:r w:rsidR="00166533" w:rsidRPr="00CD53F7">
        <w:rPr>
          <w:rFonts w:ascii="Times New Roman" w:eastAsia="Times New Roman" w:hAnsi="Times New Roman"/>
          <w:color w:val="000000"/>
          <w:sz w:val="24"/>
          <w:szCs w:val="24"/>
        </w:rPr>
        <w:t xml:space="preserve"> тыс. рублей, в том числе:</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2019 году –</w:t>
      </w:r>
      <w:r w:rsidR="00233F47"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 xml:space="preserve"> </w:t>
      </w:r>
      <w:r w:rsidR="006F3A7C" w:rsidRPr="00CD53F7">
        <w:rPr>
          <w:rFonts w:ascii="Times New Roman" w:eastAsia="Times New Roman" w:hAnsi="Times New Roman"/>
          <w:color w:val="000000"/>
          <w:sz w:val="24"/>
          <w:szCs w:val="24"/>
        </w:rPr>
        <w:t>16</w:t>
      </w:r>
      <w:r w:rsidR="0017459F">
        <w:rPr>
          <w:rFonts w:ascii="Times New Roman" w:eastAsia="Times New Roman" w:hAnsi="Times New Roman"/>
          <w:color w:val="000000"/>
          <w:sz w:val="24"/>
          <w:szCs w:val="24"/>
        </w:rPr>
        <w:t> </w:t>
      </w:r>
      <w:r w:rsidR="00E00EC2">
        <w:rPr>
          <w:rFonts w:ascii="Times New Roman" w:eastAsia="Times New Roman" w:hAnsi="Times New Roman"/>
          <w:color w:val="000000"/>
          <w:sz w:val="24"/>
          <w:szCs w:val="24"/>
        </w:rPr>
        <w:t>88</w:t>
      </w:r>
      <w:r w:rsidR="0017459F">
        <w:rPr>
          <w:rFonts w:ascii="Times New Roman" w:eastAsia="Times New Roman" w:hAnsi="Times New Roman"/>
          <w:color w:val="000000"/>
          <w:sz w:val="24"/>
          <w:szCs w:val="24"/>
        </w:rPr>
        <w:t>2,2</w:t>
      </w:r>
      <w:r w:rsidRPr="00CD53F7">
        <w:rPr>
          <w:rFonts w:ascii="Times New Roman" w:eastAsia="Times New Roman" w:hAnsi="Times New Roman"/>
          <w:color w:val="000000"/>
          <w:sz w:val="24"/>
          <w:szCs w:val="24"/>
        </w:rPr>
        <w:t xml:space="preserve"> тыс.  ру</w:t>
      </w:r>
      <w:r w:rsidR="00233F47" w:rsidRPr="00CD53F7">
        <w:rPr>
          <w:rFonts w:ascii="Times New Roman" w:eastAsia="Times New Roman" w:hAnsi="Times New Roman"/>
          <w:color w:val="000000"/>
          <w:sz w:val="24"/>
          <w:szCs w:val="24"/>
        </w:rPr>
        <w:t>б</w:t>
      </w:r>
      <w:r w:rsidRPr="00CD53F7">
        <w:rPr>
          <w:rFonts w:ascii="Times New Roman" w:eastAsia="Times New Roman" w:hAnsi="Times New Roman"/>
          <w:color w:val="000000"/>
          <w:sz w:val="24"/>
          <w:szCs w:val="24"/>
        </w:rPr>
        <w:t>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AE66DB">
        <w:rPr>
          <w:rFonts w:ascii="Times New Roman" w:eastAsia="Times New Roman" w:hAnsi="Times New Roman"/>
          <w:color w:val="000000"/>
          <w:sz w:val="24"/>
          <w:szCs w:val="24"/>
        </w:rPr>
        <w:t>11 114,0</w:t>
      </w:r>
      <w:r w:rsidRPr="00CD53F7">
        <w:rPr>
          <w:rFonts w:ascii="Times New Roman" w:eastAsia="Times New Roman" w:hAnsi="Times New Roman"/>
          <w:color w:val="000000"/>
          <w:sz w:val="24"/>
          <w:szCs w:val="24"/>
        </w:rPr>
        <w:t xml:space="preserve"> тыс. рублей;</w:t>
      </w:r>
    </w:p>
    <w:p w:rsidR="001A358D"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2021 году –    </w:t>
      </w:r>
      <w:r w:rsidR="00E00EC2">
        <w:rPr>
          <w:rFonts w:ascii="Times New Roman" w:eastAsia="Times New Roman" w:hAnsi="Times New Roman"/>
          <w:color w:val="000000"/>
          <w:sz w:val="24"/>
          <w:szCs w:val="24"/>
        </w:rPr>
        <w:t>6</w:t>
      </w:r>
      <w:r w:rsidR="00AE66DB">
        <w:rPr>
          <w:rFonts w:ascii="Times New Roman" w:eastAsia="Times New Roman" w:hAnsi="Times New Roman"/>
          <w:color w:val="000000"/>
          <w:sz w:val="24"/>
          <w:szCs w:val="24"/>
        </w:rPr>
        <w:t> 419,8</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E00EC2">
        <w:rPr>
          <w:rFonts w:ascii="Times New Roman" w:eastAsia="Times New Roman" w:hAnsi="Times New Roman"/>
          <w:color w:val="000000"/>
          <w:sz w:val="24"/>
          <w:szCs w:val="24"/>
        </w:rPr>
        <w:t>5</w:t>
      </w:r>
      <w:r w:rsidR="00AE66DB">
        <w:rPr>
          <w:rFonts w:ascii="Times New Roman" w:eastAsia="Times New Roman" w:hAnsi="Times New Roman"/>
          <w:color w:val="000000"/>
          <w:sz w:val="24"/>
          <w:szCs w:val="24"/>
        </w:rPr>
        <w:t> 277,4</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w:t>
      </w:r>
      <w:r w:rsidR="00AE66DB">
        <w:rPr>
          <w:rFonts w:ascii="Times New Roman" w:eastAsia="Times New Roman" w:hAnsi="Times New Roman"/>
          <w:color w:val="000000"/>
          <w:sz w:val="24"/>
          <w:szCs w:val="24"/>
        </w:rPr>
        <w:t> 277,4</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68 929,4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66533"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233F47" w:rsidRPr="00CD53F7">
        <w:rPr>
          <w:rFonts w:ascii="Times New Roman" w:eastAsia="Times New Roman" w:hAnsi="Times New Roman"/>
          <w:color w:val="000000"/>
          <w:sz w:val="24"/>
          <w:szCs w:val="24"/>
          <w:lang w:eastAsia="ru-RU"/>
        </w:rPr>
        <w:t>36 856,5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166533" w:rsidRPr="00CD53F7">
        <w:rPr>
          <w:rFonts w:ascii="Times New Roman" w:eastAsia="Times New Roman" w:hAnsi="Times New Roman"/>
          <w:color w:val="000000"/>
          <w:sz w:val="24"/>
          <w:szCs w:val="24"/>
          <w:lang w:eastAsia="ru-RU"/>
        </w:rPr>
        <w:t>;</w:t>
      </w:r>
    </w:p>
    <w:p w:rsidR="00E7667C"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района</w:t>
      </w:r>
      <w:r w:rsidRPr="00CD53F7">
        <w:rPr>
          <w:rFonts w:ascii="Times New Roman" w:eastAsia="Times New Roman" w:hAnsi="Times New Roman"/>
          <w:color w:val="000000"/>
          <w:sz w:val="24"/>
          <w:szCs w:val="24"/>
          <w:lang w:eastAsia="ru-RU"/>
        </w:rPr>
        <w:t xml:space="preserve"> – 27 179,4 тыс. рублей</w:t>
      </w:r>
      <w:r w:rsidR="00E7667C" w:rsidRPr="00CD53F7">
        <w:rPr>
          <w:rFonts w:ascii="Times New Roman" w:eastAsia="Times New Roman" w:hAnsi="Times New Roman"/>
          <w:color w:val="000000"/>
          <w:sz w:val="24"/>
          <w:szCs w:val="24"/>
          <w:lang w:eastAsia="ru-RU"/>
        </w:rPr>
        <w:t>.</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68 931,4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66533" w:rsidRPr="00CD53F7">
        <w:rPr>
          <w:rFonts w:ascii="Times New Roman" w:hAnsi="Times New Roman" w:cs="Times New Roman"/>
          <w:color w:val="000000"/>
          <w:sz w:val="24"/>
          <w:szCs w:val="24"/>
        </w:rPr>
        <w:t>36 858,3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w:t>
      </w:r>
      <w:r w:rsidR="00166533" w:rsidRPr="00CD53F7">
        <w:rPr>
          <w:rFonts w:ascii="Times New Roman" w:hAnsi="Times New Roman" w:cs="Times New Roman"/>
          <w:color w:val="000000"/>
          <w:sz w:val="24"/>
          <w:szCs w:val="24"/>
        </w:rPr>
        <w:t>лей;</w:t>
      </w:r>
    </w:p>
    <w:p w:rsidR="00166533" w:rsidRPr="00CD53F7" w:rsidRDefault="00166533"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 xml:space="preserve"> – 27 179,6 тыс. рублей.</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подлежат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уточнению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уровней.</w:t>
      </w:r>
    </w:p>
    <w:p w:rsidR="00F95568"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(справочная)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оценка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источников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spacing w:after="0" w:line="240" w:lineRule="auto"/>
        <w:jc w:val="center"/>
        <w:rPr>
          <w:rFonts w:ascii="Times New Roman" w:hAnsi="Times New Roman"/>
          <w:sz w:val="26"/>
        </w:rPr>
      </w:pPr>
      <w:r w:rsidRPr="003775CE">
        <w:rPr>
          <w:rFonts w:ascii="Times New Roman" w:hAnsi="Times New Roman"/>
          <w:sz w:val="26"/>
        </w:rPr>
        <w:t>_____________</w:t>
      </w:r>
    </w:p>
    <w:p w:rsidR="003775CE" w:rsidRPr="003775CE" w:rsidRDefault="003775CE" w:rsidP="00B85AD7">
      <w:pPr>
        <w:pStyle w:val="ConsPlusNormal"/>
        <w:widowControl/>
        <w:ind w:firstLine="709"/>
        <w:jc w:val="both"/>
        <w:rPr>
          <w:rFonts w:ascii="Times New Roman" w:hAnsi="Times New Roman" w:cs="Times New Roman"/>
          <w:color w:val="000000"/>
          <w:sz w:val="26"/>
          <w:szCs w:val="26"/>
        </w:rPr>
      </w:pPr>
    </w:p>
    <w:p w:rsidR="00B56133" w:rsidRPr="003775CE" w:rsidRDefault="00B56133" w:rsidP="00B85AD7">
      <w:pPr>
        <w:pStyle w:val="ConsPlusNormal"/>
        <w:widowControl/>
        <w:ind w:firstLine="540"/>
        <w:jc w:val="both"/>
        <w:rPr>
          <w:rFonts w:ascii="Times New Roman" w:hAnsi="Times New Roman" w:cs="Times New Roman"/>
          <w:color w:val="000000"/>
          <w:sz w:val="24"/>
          <w:szCs w:val="24"/>
        </w:rPr>
        <w:sectPr w:rsidR="00B56133" w:rsidRPr="003775CE" w:rsidSect="004D1903">
          <w:headerReference w:type="even" r:id="rId10"/>
          <w:headerReference w:type="default" r:id="rId11"/>
          <w:footerReference w:type="even" r:id="rId12"/>
          <w:footerReference w:type="default" r:id="rId13"/>
          <w:footerReference w:type="first" r:id="rId14"/>
          <w:pgSz w:w="11906" w:h="16838"/>
          <w:pgMar w:top="567" w:right="850" w:bottom="426" w:left="1984" w:header="709" w:footer="709" w:gutter="0"/>
          <w:cols w:space="708"/>
          <w:titlePg/>
          <w:docGrid w:linePitch="360"/>
        </w:sectPr>
      </w:pPr>
    </w:p>
    <w:p w:rsidR="00F95568" w:rsidRPr="00CD53F7" w:rsidRDefault="00F95568" w:rsidP="00B85AD7">
      <w:pPr>
        <w:autoSpaceDE w:val="0"/>
        <w:autoSpaceDN w:val="0"/>
        <w:spacing w:after="0" w:line="240" w:lineRule="auto"/>
        <w:ind w:left="9790"/>
        <w:jc w:val="center"/>
        <w:outlineLvl w:val="1"/>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Приложение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p>
    <w:p w:rsidR="00843B5A"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к</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программе</w:t>
      </w:r>
    </w:p>
    <w:p w:rsidR="00F95568" w:rsidRPr="00CD53F7" w:rsidRDefault="00287963"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 xml:space="preserve">Шумерлинского района </w:t>
      </w:r>
      <w:r w:rsidR="00F95568" w:rsidRPr="00CD53F7">
        <w:rPr>
          <w:rFonts w:ascii="Times New Roman" w:eastAsia="Times New Roman" w:hAnsi="Times New Roman"/>
          <w:color w:val="000000"/>
          <w:sz w:val="24"/>
          <w:szCs w:val="24"/>
          <w:lang w:eastAsia="ru-RU"/>
        </w:rPr>
        <w:t>Чувашской</w:t>
      </w:r>
      <w:r w:rsidRPr="00CD53F7">
        <w:rPr>
          <w:rFonts w:ascii="Times New Roman" w:eastAsia="Times New Roman" w:hAnsi="Times New Roman"/>
          <w:color w:val="000000"/>
          <w:sz w:val="24"/>
          <w:szCs w:val="24"/>
          <w:lang w:eastAsia="ru-RU"/>
        </w:rPr>
        <w:t xml:space="preserve"> </w:t>
      </w:r>
    </w:p>
    <w:p w:rsidR="00F95568"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«Управление</w:t>
      </w:r>
      <w:r w:rsidR="00287963" w:rsidRPr="00CD53F7">
        <w:rPr>
          <w:rFonts w:ascii="Times New Roman" w:eastAsia="Times New Roman" w:hAnsi="Times New Roman"/>
          <w:color w:val="000000"/>
          <w:sz w:val="24"/>
          <w:szCs w:val="24"/>
          <w:lang w:eastAsia="ru-RU"/>
        </w:rPr>
        <w:t xml:space="preserve"> </w:t>
      </w:r>
      <w:proofErr w:type="gramStart"/>
      <w:r w:rsidRPr="00CD53F7">
        <w:rPr>
          <w:rFonts w:ascii="Times New Roman" w:eastAsia="Times New Roman" w:hAnsi="Times New Roman"/>
          <w:color w:val="000000"/>
          <w:sz w:val="24"/>
          <w:szCs w:val="24"/>
          <w:lang w:eastAsia="ru-RU"/>
        </w:rPr>
        <w:t>общественными</w:t>
      </w:r>
      <w:proofErr w:type="gramEnd"/>
      <w:r w:rsidR="00287963" w:rsidRPr="00CD53F7">
        <w:rPr>
          <w:rFonts w:ascii="Times New Roman" w:eastAsia="Times New Roman" w:hAnsi="Times New Roman"/>
          <w:color w:val="000000"/>
          <w:sz w:val="24"/>
          <w:szCs w:val="24"/>
          <w:lang w:eastAsia="ru-RU"/>
        </w:rPr>
        <w:t xml:space="preserve"> </w:t>
      </w:r>
    </w:p>
    <w:p w:rsidR="00F95568"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финансами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муниципальным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долгом</w:t>
      </w:r>
    </w:p>
    <w:p w:rsidR="00843B5A" w:rsidRPr="00CD53F7" w:rsidRDefault="00843B5A"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Шумерлинского района</w:t>
      </w:r>
      <w:r w:rsidR="003D7C1D" w:rsidRPr="00CD53F7">
        <w:rPr>
          <w:rFonts w:ascii="Times New Roman" w:eastAsia="Times New Roman" w:hAnsi="Times New Roman"/>
          <w:color w:val="000000"/>
          <w:sz w:val="24"/>
          <w:szCs w:val="24"/>
          <w:lang w:eastAsia="ru-RU"/>
        </w:rPr>
        <w:t>»</w:t>
      </w:r>
    </w:p>
    <w:p w:rsidR="003775CE" w:rsidRPr="00CD53F7" w:rsidRDefault="003775CE" w:rsidP="00B85AD7">
      <w:pPr>
        <w:autoSpaceDE w:val="0"/>
        <w:autoSpaceDN w:val="0"/>
        <w:spacing w:after="0" w:line="240" w:lineRule="auto"/>
        <w:jc w:val="both"/>
        <w:rPr>
          <w:rFonts w:ascii="Times New Roman" w:eastAsia="Times New Roman" w:hAnsi="Times New Roman"/>
          <w:color w:val="000000"/>
          <w:sz w:val="24"/>
          <w:szCs w:val="24"/>
          <w:lang w:eastAsia="ru-RU"/>
        </w:rPr>
      </w:pPr>
    </w:p>
    <w:p w:rsidR="00F95568"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bookmarkStart w:id="2" w:name="P884"/>
      <w:bookmarkEnd w:id="2"/>
      <w:proofErr w:type="gramStart"/>
      <w:r w:rsidRPr="00CD53F7">
        <w:rPr>
          <w:rFonts w:ascii="Times New Roman" w:eastAsia="Times New Roman" w:hAnsi="Times New Roman"/>
          <w:b/>
          <w:color w:val="000000"/>
          <w:sz w:val="24"/>
          <w:szCs w:val="24"/>
          <w:lang w:eastAsia="ru-RU"/>
        </w:rPr>
        <w:t>С</w:t>
      </w:r>
      <w:proofErr w:type="gramEnd"/>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В</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Д</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Н</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Я</w:t>
      </w:r>
    </w:p>
    <w:p w:rsidR="00843B5A"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целевых</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индикаторах</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показателях</w:t>
      </w:r>
      <w:r w:rsidR="00287963"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муниципальной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Шумерлинского района </w:t>
      </w:r>
      <w:r w:rsidRPr="00CD53F7">
        <w:rPr>
          <w:rFonts w:ascii="Times New Roman" w:eastAsia="Times New Roman" w:hAnsi="Times New Roman"/>
          <w:b/>
          <w:color w:val="000000"/>
          <w:sz w:val="24"/>
          <w:szCs w:val="24"/>
          <w:lang w:eastAsia="ru-RU"/>
        </w:rPr>
        <w:t>Чувашской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Республики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«Управление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общественными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финансами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муниципальным </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долгом</w:t>
      </w:r>
      <w:r w:rsidR="003D7C1D" w:rsidRPr="00CD53F7">
        <w:rPr>
          <w:rFonts w:ascii="Times New Roman" w:eastAsia="Times New Roman" w:hAnsi="Times New Roman"/>
          <w:b/>
          <w:color w:val="000000"/>
          <w:sz w:val="24"/>
          <w:szCs w:val="24"/>
          <w:lang w:eastAsia="ru-RU"/>
        </w:rPr>
        <w:t xml:space="preserve"> Шумерлинского района</w:t>
      </w:r>
      <w:r w:rsidRPr="00CD53F7">
        <w:rPr>
          <w:rFonts w:ascii="Times New Roman" w:eastAsia="Times New Roman" w:hAnsi="Times New Roman"/>
          <w:b/>
          <w:color w:val="000000"/>
          <w:sz w:val="24"/>
          <w:szCs w:val="24"/>
          <w:lang w:eastAsia="ru-RU"/>
        </w:rPr>
        <w:t>»,</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подпрограмм</w:t>
      </w:r>
      <w:r w:rsidR="00287963" w:rsidRPr="00CD53F7">
        <w:rPr>
          <w:rFonts w:ascii="Times New Roman" w:eastAsia="Times New Roman" w:hAnsi="Times New Roman"/>
          <w:b/>
          <w:color w:val="000000"/>
          <w:sz w:val="24"/>
          <w:szCs w:val="24"/>
          <w:lang w:eastAsia="ru-RU"/>
        </w:rPr>
        <w:t xml:space="preserve"> </w:t>
      </w:r>
    </w:p>
    <w:p w:rsidR="00F95568" w:rsidRPr="00CD53F7" w:rsidRDefault="00843B5A"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Шумерлинского района</w:t>
      </w:r>
    </w:p>
    <w:p w:rsidR="00F95568"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Чувашской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Республики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их</w:t>
      </w:r>
      <w:r w:rsidR="00287963" w:rsidRPr="00CD53F7">
        <w:rPr>
          <w:rFonts w:ascii="Times New Roman" w:eastAsia="Times New Roman" w:hAnsi="Times New Roman"/>
          <w:b/>
          <w:color w:val="000000"/>
          <w:sz w:val="24"/>
          <w:szCs w:val="24"/>
          <w:lang w:eastAsia="ru-RU"/>
        </w:rPr>
        <w:t xml:space="preserve"> </w:t>
      </w:r>
      <w:proofErr w:type="gramStart"/>
      <w:r w:rsidRPr="00CD53F7">
        <w:rPr>
          <w:rFonts w:ascii="Times New Roman" w:eastAsia="Times New Roman" w:hAnsi="Times New Roman"/>
          <w:b/>
          <w:color w:val="000000"/>
          <w:sz w:val="24"/>
          <w:szCs w:val="24"/>
          <w:lang w:eastAsia="ru-RU"/>
        </w:rPr>
        <w:t>значениях</w:t>
      </w:r>
      <w:proofErr w:type="gramEnd"/>
    </w:p>
    <w:p w:rsidR="00DE0962" w:rsidRPr="00287963" w:rsidRDefault="00DE0962" w:rsidP="00B85AD7">
      <w:pPr>
        <w:autoSpaceDE w:val="0"/>
        <w:autoSpaceDN w:val="0"/>
        <w:spacing w:after="0" w:line="240" w:lineRule="auto"/>
        <w:jc w:val="center"/>
        <w:rPr>
          <w:rFonts w:ascii="Times New Roman" w:eastAsia="Times New Roman" w:hAnsi="Times New Roman"/>
          <w:b/>
          <w:color w:val="000000"/>
          <w:sz w:val="26"/>
          <w:szCs w:val="26"/>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показатель</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88"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Единица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измерения</w:t>
            </w:r>
          </w:p>
        </w:tc>
        <w:tc>
          <w:tcPr>
            <w:tcW w:w="2572" w:type="pct"/>
            <w:gridSpan w:val="10"/>
            <w:tcBorders>
              <w:top w:val="single" w:sz="4" w:space="0" w:color="auto"/>
              <w:bottom w:val="nil"/>
            </w:tcBorders>
          </w:tcPr>
          <w:p w:rsidR="00ED5C0D" w:rsidRPr="00287963" w:rsidRDefault="00ED5C0D"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индикаторов</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показателей</w:t>
            </w:r>
          </w:p>
        </w:tc>
      </w:tr>
      <w:tr w:rsidR="0059578A" w:rsidRPr="00287963" w:rsidTr="0059578A">
        <w:trPr>
          <w:gridAfter w:val="1"/>
          <w:wAfter w:w="266" w:type="pct"/>
          <w:tblHeader/>
        </w:trPr>
        <w:tc>
          <w:tcPr>
            <w:tcW w:w="147"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bl>
    <w:p w:rsidR="00F95568" w:rsidRPr="00287963" w:rsidRDefault="00F95568" w:rsidP="00B85AD7">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9578A">
        <w:trPr>
          <w:tblHeader/>
        </w:trPr>
        <w:tc>
          <w:tcPr>
            <w:tcW w:w="148"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nil"/>
            </w:tcBorders>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B005F1" w:rsidRPr="00287963" w:rsidTr="0059578A">
        <w:tc>
          <w:tcPr>
            <w:tcW w:w="5000" w:type="pct"/>
            <w:gridSpan w:val="13"/>
            <w:tcBorders>
              <w:top w:val="nil"/>
              <w:bottom w:val="nil"/>
            </w:tcBorders>
          </w:tcPr>
          <w:p w:rsidR="003775CE" w:rsidRDefault="003775CE"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843B5A"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 xml:space="preserve">Шумерлинского района </w:t>
            </w:r>
            <w:r w:rsidR="00B005F1" w:rsidRPr="00287963">
              <w:rPr>
                <w:rFonts w:ascii="Times New Roman" w:eastAsia="Times New Roman" w:hAnsi="Times New Roman"/>
                <w:b/>
                <w:color w:val="000000"/>
                <w:sz w:val="20"/>
                <w:szCs w:val="20"/>
                <w:lang w:eastAsia="ru-RU"/>
              </w:rPr>
              <w:t>Чувашской</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Республики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p>
          <w:p w:rsidR="00B005F1"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Шумерлинского района</w:t>
            </w:r>
            <w:r w:rsidR="00B005F1" w:rsidRPr="00287963">
              <w:rPr>
                <w:rFonts w:ascii="Times New Roman" w:eastAsia="Times New Roman" w:hAnsi="Times New Roman"/>
                <w:b/>
                <w:color w:val="000000"/>
                <w:sz w:val="20"/>
                <w:szCs w:val="20"/>
                <w:lang w:eastAsia="ru-RU"/>
              </w:rPr>
              <w:t>»</w:t>
            </w:r>
          </w:p>
          <w:p w:rsidR="003775CE" w:rsidRPr="00287963" w:rsidRDefault="003775CE" w:rsidP="00B85AD7">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59578A" w:rsidRPr="00287963" w:rsidRDefault="0059578A" w:rsidP="00B85AD7">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Шумерлинского района</w:t>
            </w:r>
            <w:r w:rsidRPr="00287963">
              <w:rPr>
                <w:rFonts w:ascii="Times New Roman" w:hAnsi="Times New Roman"/>
                <w:color w:val="000000"/>
                <w:sz w:val="20"/>
                <w:szCs w:val="20"/>
              </w:rPr>
              <w:t xml:space="preserve"> к доходам  бюджета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vMerge w:val="restar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доходам  бюджета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vMerge/>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bottom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общему объему задолженности по долговым обязательствам </w:t>
            </w:r>
            <w:r>
              <w:rPr>
                <w:rFonts w:ascii="Times New Roman" w:eastAsia="Times New Roman" w:hAnsi="Times New Roman"/>
                <w:color w:val="000000"/>
                <w:sz w:val="20"/>
                <w:szCs w:val="20"/>
                <w:lang w:eastAsia="ru-RU"/>
              </w:rPr>
              <w:t>Шумерлинского района</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1991" w:type="pct"/>
            <w:tcBorders>
              <w:top w:val="nil"/>
            </w:tcBorders>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Шумерлинского района </w:t>
            </w:r>
          </w:p>
        </w:tc>
        <w:tc>
          <w:tcPr>
            <w:tcW w:w="291"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41F21" w:rsidRPr="00287963" w:rsidTr="00912D91">
        <w:trPr>
          <w:cantSplit/>
        </w:trPr>
        <w:tc>
          <w:tcPr>
            <w:tcW w:w="5000" w:type="pct"/>
            <w:gridSpan w:val="13"/>
            <w:tcBorders>
              <w:top w:val="nil"/>
              <w:bottom w:val="nil"/>
            </w:tcBorders>
          </w:tcPr>
          <w:p w:rsidR="003775CE" w:rsidRDefault="003775CE" w:rsidP="00B85AD7">
            <w:pPr>
              <w:pStyle w:val="ConsPlusNormal"/>
              <w:widowControl/>
              <w:jc w:val="center"/>
              <w:rPr>
                <w:rFonts w:ascii="Times New Roman" w:hAnsi="Times New Roman" w:cs="Times New Roman"/>
                <w:b/>
                <w:color w:val="000000"/>
                <w:sz w:val="20"/>
              </w:rPr>
            </w:pPr>
          </w:p>
          <w:p w:rsidR="00912D91" w:rsidRDefault="00912D91" w:rsidP="00B85AD7">
            <w:pPr>
              <w:pStyle w:val="ConsPlusNormal"/>
              <w:widowControl/>
              <w:jc w:val="center"/>
              <w:rPr>
                <w:rFonts w:ascii="Times New Roman" w:hAnsi="Times New Roman" w:cs="Times New Roman"/>
                <w:b/>
                <w:color w:val="000000"/>
                <w:sz w:val="20"/>
              </w:rPr>
            </w:pPr>
          </w:p>
          <w:p w:rsidR="00A41F21" w:rsidRDefault="00A41F21" w:rsidP="00B85AD7">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0B5F5C">
              <w:rPr>
                <w:rFonts w:ascii="Times New Roman" w:hAnsi="Times New Roman" w:cs="Times New Roman"/>
                <w:b/>
                <w:color w:val="000000"/>
                <w:sz w:val="20"/>
              </w:rPr>
              <w:t xml:space="preserve">консолидированного </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287963" w:rsidRPr="00287963">
              <w:rPr>
                <w:rFonts w:ascii="Times New Roman" w:hAnsi="Times New Roman" w:cs="Times New Roman"/>
                <w:b/>
                <w:color w:val="000000"/>
                <w:sz w:val="20"/>
              </w:rPr>
              <w:t xml:space="preserve"> </w:t>
            </w:r>
            <w:r w:rsidR="00DE0962">
              <w:rPr>
                <w:rFonts w:ascii="Times New Roman" w:hAnsi="Times New Roman" w:cs="Times New Roman"/>
                <w:b/>
                <w:color w:val="000000"/>
                <w:sz w:val="20"/>
              </w:rPr>
              <w:t>Шумерлинского района</w:t>
            </w:r>
            <w:r w:rsidR="004C6F67" w:rsidRPr="00287963">
              <w:rPr>
                <w:rFonts w:ascii="Times New Roman" w:hAnsi="Times New Roman" w:cs="Times New Roman"/>
                <w:b/>
                <w:color w:val="000000"/>
                <w:sz w:val="20"/>
              </w:rPr>
              <w:t>»</w:t>
            </w:r>
          </w:p>
          <w:p w:rsidR="003775CE" w:rsidRPr="00287963" w:rsidRDefault="003775CE" w:rsidP="00B85AD7">
            <w:pPr>
              <w:pStyle w:val="ConsPlusNormal"/>
              <w:widowControl/>
              <w:jc w:val="center"/>
              <w:rPr>
                <w:rFonts w:ascii="Times New Roman" w:hAnsi="Times New Roman" w:cs="Times New Roman"/>
                <w:color w:val="000000"/>
                <w:sz w:val="20"/>
              </w:rPr>
            </w:pPr>
          </w:p>
        </w:tc>
      </w:tr>
      <w:tr w:rsidR="00213EC2" w:rsidRPr="00287963" w:rsidTr="00912D91">
        <w:tc>
          <w:tcPr>
            <w:tcW w:w="148" w:type="pct"/>
          </w:tcPr>
          <w:p w:rsidR="00213EC2" w:rsidRPr="00287963" w:rsidRDefault="00213EC2"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213EC2" w:rsidRPr="00287963" w:rsidRDefault="00213EC2"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 xml:space="preserve">Темп роста налоговых и неналоговых доходов </w:t>
            </w:r>
            <w:r>
              <w:rPr>
                <w:rFonts w:ascii="Times New Roman" w:hAnsi="Times New Roman"/>
                <w:color w:val="000000"/>
                <w:sz w:val="20"/>
                <w:szCs w:val="20"/>
              </w:rPr>
              <w:t xml:space="preserve"> консолидированного</w:t>
            </w:r>
            <w:r w:rsidRPr="00287963">
              <w:rPr>
                <w:rFonts w:ascii="Times New Roman" w:hAnsi="Times New Roman"/>
                <w:color w:val="000000"/>
                <w:sz w:val="20"/>
                <w:szCs w:val="20"/>
              </w:rPr>
              <w:t xml:space="preserve"> бюджета </w:t>
            </w:r>
            <w:r>
              <w:rPr>
                <w:rFonts w:ascii="Times New Roman" w:hAnsi="Times New Roman"/>
                <w:color w:val="000000"/>
                <w:sz w:val="20"/>
                <w:szCs w:val="20"/>
              </w:rPr>
              <w:t xml:space="preserve">Шумерлинского района </w:t>
            </w:r>
            <w:r w:rsidRPr="00287963">
              <w:rPr>
                <w:rFonts w:ascii="Times New Roman" w:hAnsi="Times New Roman"/>
                <w:color w:val="000000"/>
                <w:sz w:val="20"/>
                <w:szCs w:val="20"/>
              </w:rPr>
              <w:t xml:space="preserve"> (к предыдущему году)</w:t>
            </w:r>
          </w:p>
        </w:tc>
        <w:tc>
          <w:tcPr>
            <w:tcW w:w="291" w:type="pct"/>
          </w:tcPr>
          <w:p w:rsidR="00213EC2" w:rsidRPr="00287963" w:rsidRDefault="00213EC2"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99,8</w:t>
            </w:r>
          </w:p>
        </w:tc>
        <w:tc>
          <w:tcPr>
            <w:tcW w:w="260" w:type="pct"/>
          </w:tcPr>
          <w:p w:rsidR="00213EC2" w:rsidRPr="00287963" w:rsidRDefault="00091C45"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103,3</w:t>
            </w:r>
          </w:p>
        </w:tc>
        <w:tc>
          <w:tcPr>
            <w:tcW w:w="259" w:type="pct"/>
          </w:tcPr>
          <w:p w:rsidR="00213EC2" w:rsidRPr="00287963" w:rsidRDefault="00213EC2" w:rsidP="00091C4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091C45">
              <w:rPr>
                <w:rFonts w:ascii="Times New Roman" w:eastAsia="Times New Roman" w:hAnsi="Times New Roman"/>
                <w:color w:val="000000"/>
                <w:sz w:val="20"/>
                <w:szCs w:val="20"/>
                <w:lang w:eastAsia="ru-RU"/>
              </w:rPr>
              <w:t>2</w:t>
            </w:r>
            <w:r>
              <w:rPr>
                <w:rFonts w:ascii="Times New Roman" w:eastAsia="Times New Roman" w:hAnsi="Times New Roman"/>
                <w:color w:val="000000"/>
                <w:sz w:val="20"/>
                <w:szCs w:val="20"/>
                <w:lang w:eastAsia="ru-RU"/>
              </w:rPr>
              <w:t>,0</w:t>
            </w:r>
          </w:p>
        </w:tc>
        <w:tc>
          <w:tcPr>
            <w:tcW w:w="255"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2</w:t>
            </w:r>
          </w:p>
        </w:tc>
        <w:tc>
          <w:tcPr>
            <w:tcW w:w="25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4</w:t>
            </w:r>
          </w:p>
        </w:tc>
        <w:tc>
          <w:tcPr>
            <w:tcW w:w="255"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0</w:t>
            </w:r>
          </w:p>
        </w:tc>
        <w:tc>
          <w:tcPr>
            <w:tcW w:w="259"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2</w:t>
            </w:r>
          </w:p>
        </w:tc>
        <w:tc>
          <w:tcPr>
            <w:tcW w:w="26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6</w:t>
            </w:r>
          </w:p>
        </w:tc>
        <w:tc>
          <w:tcPr>
            <w:tcW w:w="253"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103,</w:t>
            </w:r>
            <w:r>
              <w:rPr>
                <w:rFonts w:ascii="Times New Roman" w:eastAsia="Times New Roman" w:hAnsi="Times New Roman"/>
                <w:color w:val="000000"/>
                <w:sz w:val="20"/>
                <w:szCs w:val="20"/>
                <w:lang w:eastAsia="ru-RU"/>
              </w:rPr>
              <w:t>0</w:t>
            </w:r>
          </w:p>
        </w:tc>
        <w:tc>
          <w:tcPr>
            <w:tcW w:w="269" w:type="pct"/>
            <w:vMerge w:val="restart"/>
            <w:tcBorders>
              <w:top w:val="nil"/>
            </w:tcBorders>
          </w:tcPr>
          <w:p w:rsidR="00213EC2"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213EC2"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Pr="00287963"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7459F" w:rsidRPr="00287963" w:rsidTr="00912D91">
        <w:tc>
          <w:tcPr>
            <w:tcW w:w="148"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p>
        </w:tc>
        <w:tc>
          <w:tcPr>
            <w:tcW w:w="1991" w:type="pct"/>
          </w:tcPr>
          <w:p w:rsidR="0017459F" w:rsidRPr="00287963" w:rsidRDefault="0017459F" w:rsidP="0017459F">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w:t>
            </w:r>
            <w:r>
              <w:rPr>
                <w:rFonts w:ascii="Times New Roman" w:eastAsia="Times New Roman" w:hAnsi="Times New Roman"/>
                <w:color w:val="000000"/>
                <w:sz w:val="20"/>
                <w:szCs w:val="20"/>
                <w:lang w:eastAsia="ru-RU"/>
              </w:rPr>
              <w:t xml:space="preserve"> Шумерлинского района</w:t>
            </w:r>
            <w:r w:rsidRPr="00287963">
              <w:rPr>
                <w:rFonts w:ascii="Times New Roman" w:eastAsia="Times New Roman" w:hAnsi="Times New Roman"/>
                <w:color w:val="000000"/>
                <w:sz w:val="20"/>
                <w:szCs w:val="20"/>
                <w:lang w:eastAsia="ru-RU"/>
              </w:rPr>
              <w:t xml:space="preserve"> Чувашской Республики на соответствующий год</w:t>
            </w:r>
          </w:p>
        </w:tc>
        <w:tc>
          <w:tcPr>
            <w:tcW w:w="291"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vMerge/>
            <w:tcBorders>
              <w:top w:val="nil"/>
            </w:tcBorders>
          </w:tcPr>
          <w:p w:rsidR="0017459F"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7459F" w:rsidRPr="00287963" w:rsidTr="0059578A">
        <w:tc>
          <w:tcPr>
            <w:tcW w:w="148"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91" w:type="pct"/>
          </w:tcPr>
          <w:p w:rsidR="0017459F" w:rsidRPr="00287963" w:rsidRDefault="0017459F" w:rsidP="0017459F">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муниципального долга Шумерлинского района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Шумерлинского района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vMerge/>
          </w:tcPr>
          <w:p w:rsidR="0017459F" w:rsidRPr="00287963"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62061" w:rsidRPr="00287963" w:rsidTr="0059578A">
        <w:tc>
          <w:tcPr>
            <w:tcW w:w="148" w:type="pct"/>
          </w:tcPr>
          <w:p w:rsidR="00162061" w:rsidRDefault="00162061"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 </w:t>
            </w:r>
          </w:p>
        </w:tc>
        <w:tc>
          <w:tcPr>
            <w:tcW w:w="1991" w:type="pct"/>
          </w:tcPr>
          <w:p w:rsidR="00162061" w:rsidRPr="00287963" w:rsidRDefault="00162061" w:rsidP="0017459F">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образования</w:t>
            </w:r>
          </w:p>
        </w:tc>
        <w:tc>
          <w:tcPr>
            <w:tcW w:w="291" w:type="pct"/>
          </w:tcPr>
          <w:p w:rsidR="00162061" w:rsidRPr="00287963" w:rsidRDefault="00162061"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162061" w:rsidRPr="00287963" w:rsidRDefault="00162061"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162061" w:rsidRPr="00287963" w:rsidRDefault="00162061"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162061" w:rsidRPr="00287963" w:rsidRDefault="00091C45"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162061" w:rsidRPr="00287963" w:rsidRDefault="00A86BE8" w:rsidP="0016206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vMerge/>
          </w:tcPr>
          <w:p w:rsidR="00162061" w:rsidRPr="00287963" w:rsidRDefault="0016206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86BE8" w:rsidRPr="00287963" w:rsidTr="00213EC2">
        <w:tc>
          <w:tcPr>
            <w:tcW w:w="148" w:type="pct"/>
          </w:tcPr>
          <w:p w:rsidR="00A86BE8" w:rsidRDefault="00A86BE8"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991" w:type="pct"/>
          </w:tcPr>
          <w:p w:rsidR="00A86BE8" w:rsidRPr="00287963" w:rsidRDefault="00A86BE8" w:rsidP="0017459F">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291" w:type="pct"/>
          </w:tcPr>
          <w:p w:rsidR="00A86BE8" w:rsidRPr="00287963" w:rsidRDefault="00A86BE8"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A86BE8"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A86BE8"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A86BE8" w:rsidRPr="00287963" w:rsidRDefault="00091C45"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vMerge/>
          </w:tcPr>
          <w:p w:rsidR="00A86BE8" w:rsidRPr="00287963" w:rsidRDefault="00A86BE8"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86BE8" w:rsidRPr="00287963" w:rsidTr="00912D91">
        <w:tc>
          <w:tcPr>
            <w:tcW w:w="148" w:type="pct"/>
          </w:tcPr>
          <w:p w:rsidR="00A86BE8" w:rsidRDefault="00A86BE8" w:rsidP="00B5726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991" w:type="pct"/>
          </w:tcPr>
          <w:p w:rsidR="00A86BE8" w:rsidRPr="00287963" w:rsidRDefault="00A86BE8" w:rsidP="0017459F">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291" w:type="pct"/>
          </w:tcPr>
          <w:p w:rsidR="00A86BE8" w:rsidRPr="00287963" w:rsidRDefault="00A86BE8" w:rsidP="00B5726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A86BE8"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A86BE8"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vMerge/>
            <w:tcBorders>
              <w:bottom w:val="nil"/>
            </w:tcBorders>
          </w:tcPr>
          <w:p w:rsidR="00A86BE8" w:rsidRPr="00287963" w:rsidRDefault="00A86BE8"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3775CE" w:rsidRDefault="003775CE" w:rsidP="00B85AD7">
      <w:pPr>
        <w:spacing w:after="0" w:line="240" w:lineRule="auto"/>
        <w:rPr>
          <w:rFonts w:ascii="Times New Roman" w:hAnsi="Times New Roman"/>
          <w:sz w:val="26"/>
        </w:rPr>
      </w:pPr>
    </w:p>
    <w:p w:rsidR="00F9379C" w:rsidRPr="003775CE" w:rsidRDefault="00F9379C"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pStyle w:val="ConsPlusNormal"/>
        <w:widowControl/>
        <w:jc w:val="both"/>
        <w:rPr>
          <w:rFonts w:ascii="Times New Roman" w:hAnsi="Times New Roman" w:cs="Times New Roman"/>
          <w:color w:val="000000"/>
          <w:sz w:val="18"/>
          <w:szCs w:val="18"/>
        </w:rPr>
      </w:pPr>
    </w:p>
    <w:p w:rsidR="00DE06B5" w:rsidRPr="00287963" w:rsidRDefault="00DE06B5" w:rsidP="00B85AD7">
      <w:pPr>
        <w:spacing w:after="0" w:line="240" w:lineRule="auto"/>
        <w:rPr>
          <w:rFonts w:ascii="Times New Roman" w:hAnsi="Times New Roman"/>
          <w:color w:val="000000"/>
          <w:sz w:val="24"/>
          <w:szCs w:val="24"/>
        </w:rPr>
      </w:pPr>
    </w:p>
    <w:p w:rsidR="00C04168" w:rsidRPr="00287963" w:rsidRDefault="00C04168" w:rsidP="00B85AD7">
      <w:pPr>
        <w:spacing w:after="0" w:line="240" w:lineRule="auto"/>
        <w:rPr>
          <w:rFonts w:ascii="Times New Roman" w:hAnsi="Times New Roman"/>
          <w:color w:val="000000"/>
          <w:sz w:val="24"/>
          <w:szCs w:val="24"/>
        </w:rPr>
      </w:pPr>
    </w:p>
    <w:p w:rsidR="00DE06B5" w:rsidRPr="00287963" w:rsidRDefault="00DE06B5" w:rsidP="00B85AD7">
      <w:pPr>
        <w:spacing w:after="0" w:line="240" w:lineRule="auto"/>
        <w:rPr>
          <w:rFonts w:ascii="Times New Roman" w:hAnsi="Times New Roman"/>
          <w:color w:val="000000"/>
          <w:sz w:val="24"/>
          <w:szCs w:val="24"/>
        </w:rPr>
        <w:sectPr w:rsidR="00DE06B5" w:rsidRPr="00287963" w:rsidSect="003775CE">
          <w:pgSz w:w="16838" w:h="11905" w:orient="landscape"/>
          <w:pgMar w:top="1417" w:right="1134" w:bottom="1134" w:left="1134" w:header="992" w:footer="709" w:gutter="0"/>
          <w:pgNumType w:start="1"/>
          <w:cols w:space="720"/>
          <w:titlePg/>
          <w:docGrid w:linePitch="299"/>
        </w:sectPr>
      </w:pPr>
    </w:p>
    <w:p w:rsidR="00C51AD1" w:rsidRPr="00CD53F7" w:rsidRDefault="00C51AD1" w:rsidP="00B85AD7">
      <w:pPr>
        <w:spacing w:after="0" w:line="240" w:lineRule="auto"/>
        <w:ind w:left="9790"/>
        <w:jc w:val="center"/>
        <w:rPr>
          <w:rFonts w:ascii="Times New Roman" w:eastAsia="Times New Roman" w:hAnsi="Times New Roman"/>
          <w:color w:val="000000"/>
        </w:rPr>
      </w:pPr>
      <w:bookmarkStart w:id="3" w:name="P1676"/>
      <w:bookmarkEnd w:id="3"/>
      <w:r w:rsidRPr="00CD53F7">
        <w:rPr>
          <w:rFonts w:ascii="Times New Roman" w:eastAsia="Times New Roman" w:hAnsi="Times New Roman"/>
          <w:color w:val="000000"/>
        </w:rPr>
        <w:lastRenderedPageBreak/>
        <w:t>Приложение</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Шумерлинского района</w:t>
      </w:r>
    </w:p>
    <w:p w:rsidR="00C2772B"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Чувашской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Республики</w:t>
      </w:r>
      <w:r w:rsidR="00287963" w:rsidRPr="00CD53F7">
        <w:rPr>
          <w:rFonts w:ascii="Times New Roman" w:eastAsia="Times New Roman" w:hAnsi="Times New Roman"/>
          <w:color w:val="000000"/>
        </w:rPr>
        <w:t xml:space="preserve"> </w:t>
      </w:r>
    </w:p>
    <w:p w:rsidR="00C51AD1"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общественными</w:t>
      </w:r>
      <w:r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br/>
      </w:r>
      <w:r w:rsidR="001E1D75" w:rsidRPr="00CD53F7">
        <w:rPr>
          <w:rFonts w:ascii="Times New Roman" w:eastAsia="Times New Roman" w:hAnsi="Times New Roman"/>
          <w:color w:val="000000"/>
        </w:rPr>
        <w:t>Шумерлинского района</w:t>
      </w:r>
      <w:r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C51AD1" w:rsidRPr="00CD53F7" w:rsidRDefault="00C51AD1" w:rsidP="00B85AD7">
      <w:pPr>
        <w:spacing w:after="0" w:line="240" w:lineRule="auto"/>
        <w:jc w:val="center"/>
        <w:rPr>
          <w:rFonts w:ascii="Times New Roman" w:eastAsia="Times New Roman" w:hAnsi="Times New Roman"/>
          <w:b/>
          <w:color w:val="000000"/>
          <w:sz w:val="24"/>
          <w:szCs w:val="24"/>
        </w:rPr>
      </w:pP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Шумерлинского района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Шумерлинского района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EF0383" w:rsidRPr="0029494B" w:rsidTr="001E228C">
        <w:trPr>
          <w:trHeight w:val="20"/>
          <w:tblHeader/>
        </w:trPr>
        <w:tc>
          <w:tcPr>
            <w:tcW w:w="268" w:type="pct"/>
            <w:vMerge w:val="restart"/>
            <w:shd w:val="clear" w:color="auto" w:fill="auto"/>
          </w:tcPr>
          <w:p w:rsidR="00EF0383" w:rsidRPr="00934149" w:rsidRDefault="00EF0383"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554B87" w:rsidRDefault="0029494B"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sidR="001E1D75">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sidR="001E1D75">
              <w:rPr>
                <w:rFonts w:ascii="Times New Roman" w:hAnsi="Times New Roman"/>
                <w:bCs/>
                <w:color w:val="000000"/>
                <w:sz w:val="16"/>
                <w:szCs w:val="16"/>
              </w:rPr>
              <w:t xml:space="preserve">Шумерлинского района </w:t>
            </w:r>
            <w:r w:rsidRPr="00934149">
              <w:rPr>
                <w:rFonts w:ascii="Times New Roman" w:hAnsi="Times New Roman"/>
                <w:bCs/>
                <w:color w:val="000000"/>
                <w:sz w:val="16"/>
                <w:szCs w:val="16"/>
              </w:rPr>
              <w:t>Чувашской Республики, подпрограммы</w:t>
            </w:r>
            <w:r w:rsidR="00554B87">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EF0383" w:rsidRPr="00934149" w:rsidRDefault="0029494B"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56" w:type="pct"/>
            <w:gridSpan w:val="2"/>
            <w:shd w:val="clear" w:color="auto" w:fill="auto"/>
          </w:tcPr>
          <w:p w:rsidR="00EF0383" w:rsidRPr="00934149" w:rsidRDefault="00EF0383"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Код</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бюджетной</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EF0383" w:rsidRPr="00934149" w:rsidRDefault="00EF0383"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Источники</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EF0383" w:rsidRPr="0029494B" w:rsidRDefault="00EF0383" w:rsidP="00B85AD7">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по</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годам,</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тыс.</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рублей</w:t>
            </w:r>
          </w:p>
        </w:tc>
      </w:tr>
      <w:tr w:rsidR="00EF0383" w:rsidRPr="00287963" w:rsidTr="00364225">
        <w:trPr>
          <w:trHeight w:val="20"/>
          <w:tblHeader/>
        </w:trPr>
        <w:tc>
          <w:tcPr>
            <w:tcW w:w="268" w:type="pct"/>
            <w:vMerge/>
            <w:shd w:val="clear" w:color="auto" w:fill="auto"/>
          </w:tcPr>
          <w:p w:rsidR="00EF0383" w:rsidRPr="00287963" w:rsidRDefault="00EF0383" w:rsidP="00B85AD7">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распорядитель</w:t>
            </w:r>
            <w:r w:rsidR="00287963" w:rsidRPr="00287963">
              <w:rPr>
                <w:rFonts w:ascii="Times New Roman" w:eastAsia="Times New Roman" w:hAnsi="Times New Roman"/>
                <w:color w:val="000000"/>
                <w:sz w:val="16"/>
                <w:szCs w:val="16"/>
              </w:rPr>
              <w:t xml:space="preserve">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средств</w:t>
            </w:r>
          </w:p>
        </w:tc>
        <w:tc>
          <w:tcPr>
            <w:tcW w:w="344" w:type="pct"/>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статья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расходов</w:t>
            </w:r>
          </w:p>
        </w:tc>
        <w:tc>
          <w:tcPr>
            <w:tcW w:w="710" w:type="pct"/>
            <w:vMerge/>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EF0383" w:rsidRPr="00287963" w:rsidRDefault="0082526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EF0383" w:rsidRPr="00287963" w:rsidRDefault="0082526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1E228C" w:rsidRPr="001E228C" w:rsidRDefault="001E228C" w:rsidP="00B85AD7">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EF0383" w:rsidRPr="00287963" w:rsidTr="00364225">
        <w:trPr>
          <w:trHeight w:val="20"/>
          <w:tblHeader/>
        </w:trPr>
        <w:tc>
          <w:tcPr>
            <w:tcW w:w="252" w:type="pct"/>
          </w:tcPr>
          <w:p w:rsidR="00EF0383" w:rsidRPr="001E228C" w:rsidRDefault="00EF0383"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8D7F04" w:rsidRPr="00287963" w:rsidTr="00364225">
        <w:trPr>
          <w:trHeight w:val="20"/>
        </w:trPr>
        <w:tc>
          <w:tcPr>
            <w:tcW w:w="252" w:type="pct"/>
            <w:vMerge w:val="restart"/>
          </w:tcPr>
          <w:p w:rsidR="008D7F04" w:rsidRPr="001E228C" w:rsidRDefault="001E1D75"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00287963" w:rsidRPr="001E228C">
              <w:rPr>
                <w:rFonts w:ascii="Times New Roman" w:eastAsia="Times New Roman" w:hAnsi="Times New Roman"/>
                <w:bCs/>
                <w:color w:val="000000"/>
                <w:sz w:val="16"/>
                <w:szCs w:val="16"/>
              </w:rPr>
              <w:t xml:space="preserve"> </w:t>
            </w:r>
            <w:r w:rsidR="008D7F04" w:rsidRPr="001E228C">
              <w:rPr>
                <w:rFonts w:ascii="Times New Roman" w:eastAsia="Times New Roman" w:hAnsi="Times New Roman"/>
                <w:bCs/>
                <w:color w:val="000000"/>
                <w:sz w:val="16"/>
                <w:szCs w:val="16"/>
              </w:rPr>
              <w:t>програм</w:t>
            </w:r>
            <w:r w:rsidR="008D7F04" w:rsidRPr="001E228C">
              <w:rPr>
                <w:rFonts w:ascii="Times New Roman" w:eastAsia="Times New Roman" w:hAnsi="Times New Roman"/>
                <w:bCs/>
                <w:color w:val="000000"/>
                <w:sz w:val="16"/>
                <w:szCs w:val="16"/>
              </w:rPr>
              <w:softHyphen/>
              <w:t>ма</w:t>
            </w:r>
            <w:r w:rsidR="00287963" w:rsidRPr="001E228C">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Шумерлинского района</w:t>
            </w:r>
          </w:p>
        </w:tc>
        <w:tc>
          <w:tcPr>
            <w:tcW w:w="925" w:type="pct"/>
            <w:vMerge w:val="restart"/>
          </w:tcPr>
          <w:p w:rsidR="008D7F04" w:rsidRPr="001E228C" w:rsidRDefault="008D7F04"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общественными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финансами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муниципальным</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долгом</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r w:rsidR="00287963" w:rsidRPr="001E228C">
              <w:rPr>
                <w:rFonts w:ascii="Times New Roman" w:eastAsia="Times New Roman" w:hAnsi="Times New Roman"/>
                <w:bCs/>
                <w:color w:val="000000"/>
                <w:sz w:val="16"/>
                <w:szCs w:val="16"/>
              </w:rPr>
              <w:t xml:space="preserve"> </w:t>
            </w:r>
          </w:p>
        </w:tc>
        <w:tc>
          <w:tcPr>
            <w:tcW w:w="313" w:type="pct"/>
          </w:tcPr>
          <w:p w:rsidR="008D7F04" w:rsidRPr="001E228C" w:rsidRDefault="008D7F04"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8D7F04" w:rsidRPr="001E228C" w:rsidRDefault="008D7F04"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8D7F04" w:rsidRPr="001E228C" w:rsidRDefault="008D7F04"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shd w:val="clear" w:color="auto" w:fill="auto"/>
          </w:tcPr>
          <w:p w:rsidR="008D7F04" w:rsidRPr="001E228C" w:rsidRDefault="00721A1D"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38 317,9</w:t>
            </w:r>
          </w:p>
        </w:tc>
        <w:tc>
          <w:tcPr>
            <w:tcW w:w="272" w:type="pct"/>
            <w:shd w:val="clear" w:color="auto" w:fill="auto"/>
          </w:tcPr>
          <w:p w:rsidR="008D7F04" w:rsidRPr="001E228C" w:rsidRDefault="006A327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32 798,5</w:t>
            </w:r>
          </w:p>
        </w:tc>
        <w:tc>
          <w:tcPr>
            <w:tcW w:w="274" w:type="pct"/>
            <w:shd w:val="clear" w:color="auto" w:fill="auto"/>
          </w:tcPr>
          <w:p w:rsidR="008D7F04"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23 399,5</w:t>
            </w:r>
          </w:p>
        </w:tc>
        <w:tc>
          <w:tcPr>
            <w:tcW w:w="275" w:type="pct"/>
            <w:shd w:val="clear" w:color="auto" w:fill="auto"/>
          </w:tcPr>
          <w:p w:rsidR="008D7F04" w:rsidRPr="001E228C"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360F07">
              <w:rPr>
                <w:rFonts w:ascii="Times New Roman" w:hAnsi="Times New Roman"/>
                <w:color w:val="000000"/>
                <w:sz w:val="16"/>
                <w:szCs w:val="16"/>
              </w:rPr>
              <w:t>8</w:t>
            </w:r>
            <w:r>
              <w:rPr>
                <w:rFonts w:ascii="Times New Roman" w:hAnsi="Times New Roman"/>
                <w:color w:val="000000"/>
                <w:sz w:val="16"/>
                <w:szCs w:val="16"/>
              </w:rPr>
              <w:t> 131,2</w:t>
            </w:r>
          </w:p>
        </w:tc>
        <w:tc>
          <w:tcPr>
            <w:tcW w:w="259" w:type="pct"/>
            <w:shd w:val="clear" w:color="auto" w:fill="auto"/>
          </w:tcPr>
          <w:p w:rsidR="008D7F04" w:rsidRPr="001E228C" w:rsidRDefault="004245AB"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3B56A9">
              <w:rPr>
                <w:rFonts w:ascii="Times New Roman" w:hAnsi="Times New Roman"/>
                <w:color w:val="000000"/>
                <w:sz w:val="16"/>
                <w:szCs w:val="16"/>
              </w:rPr>
              <w:t>7 504,9</w:t>
            </w:r>
          </w:p>
        </w:tc>
        <w:tc>
          <w:tcPr>
            <w:tcW w:w="27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13 785,4</w:t>
            </w:r>
          </w:p>
        </w:tc>
        <w:tc>
          <w:tcPr>
            <w:tcW w:w="27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13 785,5</w:t>
            </w:r>
          </w:p>
        </w:tc>
        <w:tc>
          <w:tcPr>
            <w:tcW w:w="288" w:type="pct"/>
            <w:shd w:val="clear" w:color="auto" w:fill="FFFFFF"/>
          </w:tcPr>
          <w:p w:rsidR="008D7F04"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68 929,4</w:t>
            </w:r>
          </w:p>
        </w:tc>
        <w:tc>
          <w:tcPr>
            <w:tcW w:w="267" w:type="pct"/>
            <w:shd w:val="clear" w:color="auto" w:fill="FFFFFF"/>
          </w:tcPr>
          <w:p w:rsidR="008D7F04"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68 931,4</w:t>
            </w:r>
          </w:p>
        </w:tc>
      </w:tr>
      <w:tr w:rsidR="001E026D" w:rsidRPr="00287963" w:rsidTr="00364225">
        <w:trPr>
          <w:trHeight w:val="20"/>
        </w:trPr>
        <w:tc>
          <w:tcPr>
            <w:tcW w:w="252" w:type="pct"/>
            <w:vMerge/>
          </w:tcPr>
          <w:p w:rsidR="001E026D" w:rsidRPr="001E228C" w:rsidRDefault="001E026D"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E026D" w:rsidRPr="001E228C" w:rsidRDefault="001E026D" w:rsidP="00B85AD7">
            <w:pPr>
              <w:spacing w:after="0" w:line="240" w:lineRule="auto"/>
              <w:jc w:val="both"/>
              <w:rPr>
                <w:rFonts w:ascii="Times New Roman" w:eastAsia="Times New Roman" w:hAnsi="Times New Roman"/>
                <w:bCs/>
                <w:color w:val="000000"/>
                <w:sz w:val="16"/>
                <w:szCs w:val="16"/>
              </w:rPr>
            </w:pPr>
          </w:p>
        </w:tc>
        <w:tc>
          <w:tcPr>
            <w:tcW w:w="313" w:type="pct"/>
          </w:tcPr>
          <w:p w:rsidR="001E026D" w:rsidRPr="001E228C" w:rsidRDefault="001E026D" w:rsidP="00B85AD7">
            <w:pPr>
              <w:spacing w:after="0" w:line="240" w:lineRule="auto"/>
              <w:jc w:val="center"/>
              <w:rPr>
                <w:rFonts w:ascii="Times New Roman" w:eastAsia="Times New Roman" w:hAnsi="Times New Roman"/>
                <w:color w:val="000000"/>
                <w:sz w:val="16"/>
                <w:szCs w:val="16"/>
              </w:rPr>
            </w:pPr>
          </w:p>
        </w:tc>
        <w:tc>
          <w:tcPr>
            <w:tcW w:w="345" w:type="pct"/>
          </w:tcPr>
          <w:p w:rsidR="001E026D" w:rsidRPr="001E228C" w:rsidRDefault="001E026D"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1E026D" w:rsidRPr="001E228C" w:rsidRDefault="001E026D"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w:t>
            </w:r>
          </w:p>
        </w:tc>
        <w:tc>
          <w:tcPr>
            <w:tcW w:w="259" w:type="pct"/>
          </w:tcPr>
          <w:p w:rsidR="001E026D" w:rsidRPr="001E228C" w:rsidRDefault="00721A1D" w:rsidP="00721A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1E026D" w:rsidRPr="001E228C" w:rsidRDefault="006A327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1 091,1</w:t>
            </w:r>
          </w:p>
        </w:tc>
        <w:tc>
          <w:tcPr>
            <w:tcW w:w="274" w:type="pct"/>
          </w:tcPr>
          <w:p w:rsidR="001E026D"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1 137,2</w:t>
            </w:r>
          </w:p>
        </w:tc>
        <w:tc>
          <w:tcPr>
            <w:tcW w:w="275" w:type="pct"/>
          </w:tcPr>
          <w:p w:rsidR="001E026D" w:rsidRPr="001E228C" w:rsidRDefault="00360F07"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3B56A9">
              <w:rPr>
                <w:rFonts w:ascii="Times New Roman" w:hAnsi="Times New Roman"/>
                <w:color w:val="000000"/>
                <w:sz w:val="16"/>
                <w:szCs w:val="16"/>
              </w:rPr>
              <w:t> 162,0</w:t>
            </w:r>
          </w:p>
        </w:tc>
        <w:tc>
          <w:tcPr>
            <w:tcW w:w="259" w:type="pct"/>
          </w:tcPr>
          <w:p w:rsidR="001E026D" w:rsidRPr="001E228C"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156641" w:rsidRPr="00287963" w:rsidTr="00364225">
        <w:trPr>
          <w:trHeight w:val="204"/>
        </w:trPr>
        <w:tc>
          <w:tcPr>
            <w:tcW w:w="252" w:type="pct"/>
            <w:vMerge/>
          </w:tcPr>
          <w:p w:rsidR="00156641" w:rsidRPr="001E228C" w:rsidRDefault="00156641"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56641" w:rsidRPr="001E228C" w:rsidRDefault="00156641" w:rsidP="00B85AD7">
            <w:pPr>
              <w:spacing w:after="0" w:line="240" w:lineRule="auto"/>
              <w:jc w:val="both"/>
              <w:rPr>
                <w:rFonts w:ascii="Times New Roman" w:eastAsia="Times New Roman" w:hAnsi="Times New Roman"/>
                <w:bCs/>
                <w:color w:val="000000"/>
                <w:sz w:val="16"/>
                <w:szCs w:val="16"/>
              </w:rPr>
            </w:pPr>
          </w:p>
        </w:tc>
        <w:tc>
          <w:tcPr>
            <w:tcW w:w="313" w:type="pct"/>
          </w:tcPr>
          <w:p w:rsidR="00156641" w:rsidRPr="001E228C" w:rsidRDefault="00156641" w:rsidP="00B85AD7">
            <w:pPr>
              <w:spacing w:after="0" w:line="240" w:lineRule="auto"/>
              <w:jc w:val="center"/>
              <w:rPr>
                <w:rFonts w:ascii="Times New Roman" w:eastAsia="Times New Roman" w:hAnsi="Times New Roman"/>
                <w:color w:val="000000"/>
                <w:sz w:val="16"/>
                <w:szCs w:val="16"/>
              </w:rPr>
            </w:pPr>
          </w:p>
        </w:tc>
        <w:tc>
          <w:tcPr>
            <w:tcW w:w="345" w:type="pct"/>
          </w:tcPr>
          <w:p w:rsidR="00156641" w:rsidRPr="001E228C" w:rsidRDefault="00156641"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156641" w:rsidRPr="001E228C" w:rsidRDefault="00156641"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w:t>
            </w:r>
            <w:r w:rsidR="00287963" w:rsidRPr="001E228C">
              <w:rPr>
                <w:rFonts w:ascii="Times New Roman" w:eastAsia="Times New Roman" w:hAnsi="Times New Roman"/>
                <w:color w:val="000000"/>
                <w:sz w:val="16"/>
                <w:szCs w:val="16"/>
              </w:rPr>
              <w:t xml:space="preserve"> </w:t>
            </w:r>
            <w:r w:rsidRPr="001E228C">
              <w:rPr>
                <w:rFonts w:ascii="Times New Roman" w:eastAsia="Times New Roman" w:hAnsi="Times New Roman"/>
                <w:color w:val="000000"/>
                <w:sz w:val="16"/>
                <w:szCs w:val="16"/>
              </w:rPr>
              <w:t>бюджет</w:t>
            </w:r>
            <w:r w:rsidR="004A1461">
              <w:rPr>
                <w:rFonts w:ascii="Times New Roman" w:eastAsia="Times New Roman" w:hAnsi="Times New Roman"/>
                <w:color w:val="000000"/>
                <w:sz w:val="16"/>
                <w:szCs w:val="16"/>
              </w:rPr>
              <w:t xml:space="preserve"> Чувашской Республики</w:t>
            </w:r>
            <w:r w:rsidR="00287963" w:rsidRPr="001E228C">
              <w:rPr>
                <w:rFonts w:ascii="Times New Roman" w:eastAsia="Times New Roman" w:hAnsi="Times New Roman"/>
                <w:color w:val="000000"/>
                <w:sz w:val="16"/>
                <w:szCs w:val="16"/>
              </w:rPr>
              <w:t xml:space="preserve"> </w:t>
            </w:r>
          </w:p>
        </w:tc>
        <w:tc>
          <w:tcPr>
            <w:tcW w:w="259" w:type="pct"/>
            <w:shd w:val="clear" w:color="auto" w:fill="auto"/>
          </w:tcPr>
          <w:p w:rsidR="00156641" w:rsidRPr="001E228C" w:rsidRDefault="00721A1D"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auto"/>
          </w:tcPr>
          <w:p w:rsidR="00156641" w:rsidRPr="001E228C" w:rsidRDefault="006A327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274" w:type="pct"/>
            <w:shd w:val="clear" w:color="auto" w:fill="auto"/>
          </w:tcPr>
          <w:p w:rsidR="00156641" w:rsidRPr="001E228C" w:rsidRDefault="00C63E91"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15 842,5</w:t>
            </w:r>
          </w:p>
        </w:tc>
        <w:tc>
          <w:tcPr>
            <w:tcW w:w="275" w:type="pct"/>
            <w:shd w:val="clear" w:color="auto" w:fill="auto"/>
          </w:tcPr>
          <w:p w:rsidR="00156641" w:rsidRPr="001E228C"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11 691,8</w:t>
            </w:r>
          </w:p>
        </w:tc>
        <w:tc>
          <w:tcPr>
            <w:tcW w:w="259" w:type="pct"/>
            <w:shd w:val="clear" w:color="auto" w:fill="auto"/>
          </w:tcPr>
          <w:p w:rsidR="00156641" w:rsidRPr="001E228C"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27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FFFFFF"/>
          </w:tcPr>
          <w:p w:rsidR="00156641"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FFFFFF"/>
          </w:tcPr>
          <w:p w:rsidR="00156641"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D16B0F" w:rsidRPr="00287963" w:rsidTr="00364225">
        <w:trPr>
          <w:trHeight w:val="20"/>
        </w:trPr>
        <w:tc>
          <w:tcPr>
            <w:tcW w:w="252" w:type="pct"/>
            <w:vMerge/>
          </w:tcPr>
          <w:p w:rsidR="00D16B0F" w:rsidRPr="001E228C" w:rsidRDefault="00D16B0F"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D16B0F" w:rsidRPr="001E228C" w:rsidRDefault="00D16B0F" w:rsidP="00B85AD7">
            <w:pPr>
              <w:spacing w:after="0" w:line="240" w:lineRule="auto"/>
              <w:jc w:val="both"/>
              <w:rPr>
                <w:rFonts w:ascii="Times New Roman" w:eastAsia="Times New Roman" w:hAnsi="Times New Roman"/>
                <w:color w:val="000000"/>
                <w:sz w:val="16"/>
                <w:szCs w:val="16"/>
              </w:rPr>
            </w:pPr>
          </w:p>
        </w:tc>
        <w:tc>
          <w:tcPr>
            <w:tcW w:w="313" w:type="pct"/>
          </w:tcPr>
          <w:p w:rsidR="00D16B0F" w:rsidRPr="001E228C" w:rsidRDefault="00D16B0F"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16B0F" w:rsidRPr="001E228C" w:rsidRDefault="0036466A"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D16B0F" w:rsidRPr="001E228C" w:rsidRDefault="00893C53"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001E1D75">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Шумерлинского района</w:t>
            </w:r>
          </w:p>
        </w:tc>
        <w:tc>
          <w:tcPr>
            <w:tcW w:w="259" w:type="pct"/>
            <w:shd w:val="clear" w:color="auto" w:fill="FFFFFF"/>
          </w:tcPr>
          <w:p w:rsidR="00D16B0F" w:rsidRPr="001E228C" w:rsidRDefault="00BC6AAE"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976CEB">
              <w:rPr>
                <w:rFonts w:ascii="Times New Roman" w:eastAsia="Times New Roman" w:hAnsi="Times New Roman"/>
                <w:color w:val="000000"/>
                <w:sz w:val="16"/>
                <w:szCs w:val="16"/>
              </w:rPr>
              <w:t>6</w:t>
            </w:r>
            <w:r w:rsidR="00721A1D">
              <w:rPr>
                <w:rFonts w:ascii="Times New Roman" w:eastAsia="Times New Roman" w:hAnsi="Times New Roman"/>
                <w:color w:val="000000"/>
                <w:sz w:val="16"/>
                <w:szCs w:val="16"/>
              </w:rPr>
              <w:t> 882,2</w:t>
            </w:r>
          </w:p>
        </w:tc>
        <w:tc>
          <w:tcPr>
            <w:tcW w:w="272" w:type="pct"/>
            <w:shd w:val="clear" w:color="auto" w:fill="FFFFFF"/>
          </w:tcPr>
          <w:p w:rsidR="00D16B0F" w:rsidRPr="001E228C" w:rsidRDefault="006A32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11 114,0</w:t>
            </w:r>
          </w:p>
        </w:tc>
        <w:tc>
          <w:tcPr>
            <w:tcW w:w="274" w:type="pct"/>
          </w:tcPr>
          <w:p w:rsidR="00D16B0F"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6 419,8</w:t>
            </w:r>
          </w:p>
        </w:tc>
        <w:tc>
          <w:tcPr>
            <w:tcW w:w="275" w:type="pct"/>
          </w:tcPr>
          <w:p w:rsidR="00D16B0F" w:rsidRPr="001E228C" w:rsidRDefault="00360F07" w:rsidP="003B56A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3B56A9">
              <w:rPr>
                <w:rFonts w:ascii="Times New Roman" w:eastAsia="Times New Roman" w:hAnsi="Times New Roman"/>
                <w:color w:val="000000"/>
                <w:sz w:val="16"/>
                <w:szCs w:val="16"/>
              </w:rPr>
              <w:t> 277,4</w:t>
            </w:r>
          </w:p>
        </w:tc>
        <w:tc>
          <w:tcPr>
            <w:tcW w:w="259" w:type="pct"/>
          </w:tcPr>
          <w:p w:rsidR="00D16B0F" w:rsidRPr="001E228C" w:rsidRDefault="003B56A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5 277,4</w:t>
            </w:r>
          </w:p>
        </w:tc>
        <w:tc>
          <w:tcPr>
            <w:tcW w:w="279"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5 435,7</w:t>
            </w:r>
          </w:p>
        </w:tc>
        <w:tc>
          <w:tcPr>
            <w:tcW w:w="279"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5 435,6</w:t>
            </w:r>
          </w:p>
        </w:tc>
        <w:tc>
          <w:tcPr>
            <w:tcW w:w="288"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27 179,4</w:t>
            </w:r>
          </w:p>
        </w:tc>
        <w:tc>
          <w:tcPr>
            <w:tcW w:w="267"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27 179,6</w:t>
            </w:r>
          </w:p>
        </w:tc>
      </w:tr>
      <w:tr w:rsidR="00A07283" w:rsidRPr="00287963" w:rsidTr="00364225">
        <w:trPr>
          <w:trHeight w:val="20"/>
        </w:trPr>
        <w:tc>
          <w:tcPr>
            <w:tcW w:w="252" w:type="pct"/>
            <w:vMerge w:val="restart"/>
          </w:tcPr>
          <w:p w:rsidR="00A07283" w:rsidRPr="001E228C" w:rsidRDefault="00A07283"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Подпрограмма</w:t>
            </w:r>
            <w:r w:rsidR="00287963" w:rsidRPr="001E228C">
              <w:rPr>
                <w:rFonts w:ascii="Times New Roman" w:eastAsia="Times New Roman" w:hAnsi="Times New Roman"/>
                <w:color w:val="000000"/>
                <w:sz w:val="16"/>
                <w:szCs w:val="16"/>
              </w:rPr>
              <w:t xml:space="preserve"> </w:t>
            </w:r>
          </w:p>
        </w:tc>
        <w:tc>
          <w:tcPr>
            <w:tcW w:w="925" w:type="pct"/>
            <w:vMerge w:val="restart"/>
          </w:tcPr>
          <w:p w:rsidR="00A07283" w:rsidRPr="001E228C" w:rsidRDefault="00A07283"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бюджетной</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политики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обеспечение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сбалансированности</w:t>
            </w:r>
            <w:r w:rsidR="00287963" w:rsidRPr="001E228C">
              <w:rPr>
                <w:rFonts w:ascii="Times New Roman" w:eastAsia="Times New Roman" w:hAnsi="Times New Roman"/>
                <w:bCs/>
                <w:color w:val="000000"/>
                <w:sz w:val="16"/>
                <w:szCs w:val="16"/>
              </w:rPr>
              <w:t xml:space="preserve"> </w:t>
            </w:r>
            <w:r w:rsidR="000B5F5C">
              <w:rPr>
                <w:rFonts w:ascii="Times New Roman" w:eastAsia="Times New Roman" w:hAnsi="Times New Roman"/>
                <w:bCs/>
                <w:color w:val="000000"/>
                <w:sz w:val="16"/>
                <w:szCs w:val="16"/>
              </w:rPr>
              <w:t>консолидированного</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бюджета</w:t>
            </w:r>
            <w:r w:rsidR="001E1D75">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w:t>
            </w:r>
          </w:p>
        </w:tc>
        <w:tc>
          <w:tcPr>
            <w:tcW w:w="313" w:type="pct"/>
          </w:tcPr>
          <w:p w:rsidR="00A07283" w:rsidRPr="001E228C" w:rsidRDefault="00A072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A07283" w:rsidRPr="001E228C" w:rsidRDefault="00A072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A07283" w:rsidRPr="001E228C" w:rsidRDefault="00A07283"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shd w:val="clear" w:color="auto" w:fill="auto"/>
          </w:tcPr>
          <w:p w:rsidR="00A07283" w:rsidRPr="001E228C" w:rsidRDefault="00E00EC2"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33</w:t>
            </w:r>
            <w:r w:rsidR="00721A1D">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239,6</w:t>
            </w:r>
          </w:p>
        </w:tc>
        <w:tc>
          <w:tcPr>
            <w:tcW w:w="272" w:type="pct"/>
            <w:shd w:val="clear" w:color="auto" w:fill="auto"/>
          </w:tcPr>
          <w:p w:rsidR="00A07283" w:rsidRPr="001E228C" w:rsidRDefault="006A327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27 453,5</w:t>
            </w:r>
          </w:p>
        </w:tc>
        <w:tc>
          <w:tcPr>
            <w:tcW w:w="274" w:type="pct"/>
            <w:shd w:val="clear" w:color="auto" w:fill="auto"/>
          </w:tcPr>
          <w:p w:rsidR="00A07283"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18 024,0</w:t>
            </w:r>
          </w:p>
        </w:tc>
        <w:tc>
          <w:tcPr>
            <w:tcW w:w="275" w:type="pct"/>
            <w:shd w:val="clear" w:color="auto" w:fill="auto"/>
          </w:tcPr>
          <w:p w:rsidR="00A07283" w:rsidRPr="001E228C"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12 883,8</w:t>
            </w:r>
          </w:p>
        </w:tc>
        <w:tc>
          <w:tcPr>
            <w:tcW w:w="259"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3B56A9">
              <w:rPr>
                <w:rFonts w:ascii="Times New Roman" w:hAnsi="Times New Roman"/>
                <w:color w:val="000000"/>
                <w:sz w:val="16"/>
                <w:szCs w:val="16"/>
              </w:rPr>
              <w:t>2 257,5</w:t>
            </w:r>
          </w:p>
        </w:tc>
        <w:tc>
          <w:tcPr>
            <w:tcW w:w="279"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C52511" w:rsidRPr="00287963" w:rsidTr="00364225">
        <w:trPr>
          <w:trHeight w:val="20"/>
        </w:trPr>
        <w:tc>
          <w:tcPr>
            <w:tcW w:w="252" w:type="pct"/>
            <w:vMerge/>
          </w:tcPr>
          <w:p w:rsidR="00C52511" w:rsidRPr="001E228C" w:rsidRDefault="00C52511"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0" w:lineRule="auto"/>
              <w:jc w:val="both"/>
              <w:rPr>
                <w:rFonts w:ascii="Times New Roman" w:eastAsia="Times New Roman" w:hAnsi="Times New Roman"/>
                <w:color w:val="000000"/>
                <w:sz w:val="16"/>
                <w:szCs w:val="16"/>
              </w:rPr>
            </w:pPr>
          </w:p>
        </w:tc>
        <w:tc>
          <w:tcPr>
            <w:tcW w:w="313" w:type="pct"/>
            <w:vMerge w:val="restart"/>
          </w:tcPr>
          <w:p w:rsidR="00C52511" w:rsidRPr="001E228C" w:rsidRDefault="00C52511"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C52511" w:rsidRPr="001E228C" w:rsidRDefault="00C52511"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C52511" w:rsidRPr="001E228C" w:rsidRDefault="00721A1D" w:rsidP="00BC6AA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C52511" w:rsidRPr="001E228C" w:rsidRDefault="006A327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1 091,1</w:t>
            </w:r>
          </w:p>
        </w:tc>
        <w:tc>
          <w:tcPr>
            <w:tcW w:w="274" w:type="pct"/>
          </w:tcPr>
          <w:p w:rsidR="00C52511" w:rsidRPr="001E228C" w:rsidRDefault="00C63E91" w:rsidP="00C63E9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1 137,2</w:t>
            </w:r>
          </w:p>
        </w:tc>
        <w:tc>
          <w:tcPr>
            <w:tcW w:w="275" w:type="pct"/>
          </w:tcPr>
          <w:p w:rsidR="00C52511" w:rsidRPr="001E228C" w:rsidRDefault="00360F07"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3B56A9">
              <w:rPr>
                <w:rFonts w:ascii="Times New Roman" w:hAnsi="Times New Roman"/>
                <w:color w:val="000000"/>
                <w:sz w:val="16"/>
                <w:szCs w:val="16"/>
              </w:rPr>
              <w:t> 162,0</w:t>
            </w:r>
          </w:p>
        </w:tc>
        <w:tc>
          <w:tcPr>
            <w:tcW w:w="259" w:type="pct"/>
          </w:tcPr>
          <w:p w:rsidR="00C52511" w:rsidRPr="001E228C"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CD05EE" w:rsidRPr="00287963" w:rsidTr="00364225">
        <w:trPr>
          <w:trHeight w:val="20"/>
        </w:trPr>
        <w:tc>
          <w:tcPr>
            <w:tcW w:w="252" w:type="pct"/>
            <w:vMerge/>
          </w:tcPr>
          <w:p w:rsidR="00CD05EE" w:rsidRPr="001E228C" w:rsidRDefault="00CD05EE"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D05EE" w:rsidRPr="001E228C" w:rsidRDefault="00CD05EE" w:rsidP="00B85AD7">
            <w:pPr>
              <w:spacing w:after="0" w:line="240" w:lineRule="auto"/>
              <w:jc w:val="both"/>
              <w:rPr>
                <w:rFonts w:ascii="Times New Roman" w:eastAsia="Times New Roman" w:hAnsi="Times New Roman"/>
                <w:color w:val="000000"/>
                <w:sz w:val="16"/>
                <w:szCs w:val="16"/>
              </w:rPr>
            </w:pPr>
          </w:p>
        </w:tc>
        <w:tc>
          <w:tcPr>
            <w:tcW w:w="313" w:type="pct"/>
            <w:vMerge/>
          </w:tcPr>
          <w:p w:rsidR="00CD05EE" w:rsidRPr="001E228C" w:rsidRDefault="00CD05EE" w:rsidP="00B85AD7">
            <w:pPr>
              <w:spacing w:after="0" w:line="240" w:lineRule="auto"/>
              <w:jc w:val="center"/>
              <w:rPr>
                <w:rFonts w:ascii="Times New Roman" w:eastAsia="Times New Roman" w:hAnsi="Times New Roman"/>
                <w:color w:val="000000"/>
                <w:sz w:val="16"/>
                <w:szCs w:val="16"/>
              </w:rPr>
            </w:pPr>
          </w:p>
        </w:tc>
        <w:tc>
          <w:tcPr>
            <w:tcW w:w="345" w:type="pct"/>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CD05EE" w:rsidRPr="001E228C" w:rsidRDefault="00CD05EE"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sidR="004A1461">
              <w:rPr>
                <w:rFonts w:ascii="Times New Roman" w:eastAsia="Times New Roman" w:hAnsi="Times New Roman"/>
                <w:color w:val="000000"/>
                <w:sz w:val="16"/>
                <w:szCs w:val="16"/>
              </w:rPr>
              <w:t>Чувашской Республики</w:t>
            </w:r>
          </w:p>
        </w:tc>
        <w:tc>
          <w:tcPr>
            <w:tcW w:w="259" w:type="pct"/>
            <w:shd w:val="clear" w:color="auto" w:fill="auto"/>
          </w:tcPr>
          <w:p w:rsidR="00CD05EE" w:rsidRPr="001E228C" w:rsidRDefault="00721A1D"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auto"/>
          </w:tcPr>
          <w:p w:rsidR="00CD05EE" w:rsidRPr="001E228C" w:rsidRDefault="006A327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274" w:type="pct"/>
            <w:shd w:val="clear" w:color="auto" w:fill="auto"/>
          </w:tcPr>
          <w:p w:rsidR="00CD05EE"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15 842,5</w:t>
            </w:r>
          </w:p>
        </w:tc>
        <w:tc>
          <w:tcPr>
            <w:tcW w:w="275" w:type="pct"/>
            <w:shd w:val="clear" w:color="auto" w:fill="auto"/>
          </w:tcPr>
          <w:p w:rsidR="00CD05EE" w:rsidRPr="001E228C"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11 691,8</w:t>
            </w:r>
          </w:p>
        </w:tc>
        <w:tc>
          <w:tcPr>
            <w:tcW w:w="259" w:type="pct"/>
            <w:shd w:val="clear" w:color="auto" w:fill="auto"/>
          </w:tcPr>
          <w:p w:rsidR="00CD05EE" w:rsidRPr="001E228C"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27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auto"/>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auto"/>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C52511" w:rsidRPr="00287963" w:rsidTr="00364225">
        <w:trPr>
          <w:trHeight w:val="20"/>
        </w:trPr>
        <w:tc>
          <w:tcPr>
            <w:tcW w:w="252" w:type="pct"/>
            <w:vMerge/>
          </w:tcPr>
          <w:p w:rsidR="00C52511" w:rsidRPr="001E228C" w:rsidRDefault="00C52511"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0"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C52511" w:rsidRPr="001E228C" w:rsidRDefault="00893C53"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shd w:val="clear" w:color="auto" w:fill="FFFFFF"/>
          </w:tcPr>
          <w:p w:rsidR="00C52511" w:rsidRPr="001E228C" w:rsidRDefault="00976CEB"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r w:rsidR="00721A1D">
              <w:rPr>
                <w:rFonts w:ascii="Times New Roman" w:eastAsia="Times New Roman" w:hAnsi="Times New Roman"/>
                <w:color w:val="000000"/>
                <w:sz w:val="16"/>
                <w:szCs w:val="16"/>
              </w:rPr>
              <w:t xml:space="preserve"> </w:t>
            </w:r>
            <w:r w:rsidR="00E00EC2">
              <w:rPr>
                <w:rFonts w:ascii="Times New Roman" w:eastAsia="Times New Roman" w:hAnsi="Times New Roman"/>
                <w:color w:val="000000"/>
                <w:sz w:val="16"/>
                <w:szCs w:val="16"/>
              </w:rPr>
              <w:t>803,9</w:t>
            </w:r>
          </w:p>
        </w:tc>
        <w:tc>
          <w:tcPr>
            <w:tcW w:w="272" w:type="pct"/>
            <w:shd w:val="clear" w:color="auto" w:fill="FFFFFF"/>
          </w:tcPr>
          <w:p w:rsidR="00C52511" w:rsidRPr="001E228C" w:rsidRDefault="006A32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5 769,0</w:t>
            </w:r>
          </w:p>
        </w:tc>
        <w:tc>
          <w:tcPr>
            <w:tcW w:w="274" w:type="pct"/>
          </w:tcPr>
          <w:p w:rsidR="00C52511" w:rsidRPr="001E228C" w:rsidRDefault="00360F07"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63E91">
              <w:rPr>
                <w:rFonts w:ascii="Times New Roman" w:eastAsia="Times New Roman" w:hAnsi="Times New Roman"/>
                <w:color w:val="000000"/>
                <w:sz w:val="16"/>
                <w:szCs w:val="16"/>
              </w:rPr>
              <w:t> 044,3</w:t>
            </w:r>
          </w:p>
        </w:tc>
        <w:tc>
          <w:tcPr>
            <w:tcW w:w="275" w:type="pct"/>
          </w:tcPr>
          <w:p w:rsidR="00C52511" w:rsidRPr="001E228C" w:rsidRDefault="003B56A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360F07">
              <w:rPr>
                <w:rFonts w:ascii="Times New Roman" w:eastAsia="Times New Roman" w:hAnsi="Times New Roman"/>
                <w:color w:val="000000"/>
                <w:sz w:val="16"/>
                <w:szCs w:val="16"/>
              </w:rPr>
              <w:t>,0</w:t>
            </w:r>
          </w:p>
        </w:tc>
        <w:tc>
          <w:tcPr>
            <w:tcW w:w="259" w:type="pct"/>
          </w:tcPr>
          <w:p w:rsidR="00C52511" w:rsidRPr="001E228C" w:rsidRDefault="003B56A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279"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C52511" w:rsidRPr="00287963" w:rsidTr="00364225">
        <w:trPr>
          <w:trHeight w:val="20"/>
        </w:trPr>
        <w:tc>
          <w:tcPr>
            <w:tcW w:w="252" w:type="pct"/>
            <w:vMerge w:val="restart"/>
          </w:tcPr>
          <w:p w:rsidR="00C52511" w:rsidRPr="001E228C" w:rsidRDefault="00C52511"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района </w:t>
            </w:r>
            <w:r w:rsidRPr="001E228C">
              <w:rPr>
                <w:rFonts w:ascii="Times New Roman" w:eastAsia="Times New Roman" w:hAnsi="Times New Roman"/>
                <w:bCs/>
                <w:color w:val="000000"/>
                <w:sz w:val="16"/>
                <w:szCs w:val="16"/>
              </w:rPr>
              <w:t>на очередной финансовый год и плановый период</w:t>
            </w: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r w:rsidR="00902320">
              <w:rPr>
                <w:rFonts w:ascii="Times New Roman" w:hAnsi="Times New Roman"/>
                <w:color w:val="000000"/>
                <w:sz w:val="16"/>
                <w:szCs w:val="16"/>
              </w:rPr>
              <w:t>,0</w:t>
            </w:r>
          </w:p>
        </w:tc>
        <w:tc>
          <w:tcPr>
            <w:tcW w:w="272" w:type="pct"/>
          </w:tcPr>
          <w:p w:rsidR="00C52511" w:rsidRPr="001E228C" w:rsidRDefault="007D4F1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902320">
              <w:rPr>
                <w:rFonts w:ascii="Times New Roman" w:hAnsi="Times New Roman"/>
                <w:color w:val="000000"/>
                <w:sz w:val="16"/>
                <w:szCs w:val="16"/>
              </w:rPr>
              <w:t>,0</w:t>
            </w:r>
          </w:p>
        </w:tc>
        <w:tc>
          <w:tcPr>
            <w:tcW w:w="274" w:type="pct"/>
          </w:tcPr>
          <w:p w:rsidR="00C52511" w:rsidRPr="001E228C" w:rsidRDefault="00360F07"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902320">
              <w:rPr>
                <w:rFonts w:ascii="Times New Roman" w:hAnsi="Times New Roman"/>
                <w:color w:val="000000"/>
                <w:sz w:val="16"/>
                <w:szCs w:val="16"/>
              </w:rPr>
              <w:t>,0</w:t>
            </w:r>
          </w:p>
        </w:tc>
        <w:tc>
          <w:tcPr>
            <w:tcW w:w="275" w:type="pct"/>
          </w:tcPr>
          <w:p w:rsidR="00C52511" w:rsidRPr="001E228C" w:rsidRDefault="00360F07"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902320">
              <w:rPr>
                <w:rFonts w:ascii="Times New Roman" w:hAnsi="Times New Roman"/>
                <w:color w:val="000000"/>
                <w:sz w:val="16"/>
                <w:szCs w:val="16"/>
              </w:rPr>
              <w:t>,0</w:t>
            </w:r>
          </w:p>
        </w:tc>
        <w:tc>
          <w:tcPr>
            <w:tcW w:w="259" w:type="pct"/>
          </w:tcPr>
          <w:p w:rsidR="00C52511" w:rsidRPr="001E228C" w:rsidRDefault="003B56A9"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C52511">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287963" w:rsidTr="00364225">
        <w:trPr>
          <w:trHeight w:val="20"/>
        </w:trPr>
        <w:tc>
          <w:tcPr>
            <w:tcW w:w="252" w:type="pct"/>
            <w:vMerge/>
          </w:tcPr>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5"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287963" w:rsidTr="00364225">
        <w:trPr>
          <w:trHeight w:val="20"/>
        </w:trPr>
        <w:tc>
          <w:tcPr>
            <w:tcW w:w="252" w:type="pct"/>
            <w:vMerge/>
          </w:tcPr>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5"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sidR="004A1461">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934149" w:rsidTr="00364225">
        <w:trPr>
          <w:trHeight w:val="20"/>
        </w:trPr>
        <w:tc>
          <w:tcPr>
            <w:tcW w:w="252" w:type="pct"/>
            <w:vMerge/>
          </w:tcPr>
          <w:p w:rsidR="00C52511" w:rsidRPr="00934149" w:rsidRDefault="00C52511" w:rsidP="00B85AD7">
            <w:pPr>
              <w:spacing w:after="0" w:line="233" w:lineRule="auto"/>
              <w:ind w:left="-57" w:right="-57"/>
              <w:jc w:val="center"/>
              <w:rPr>
                <w:rFonts w:ascii="Times New Roman" w:eastAsia="Times New Roman" w:hAnsi="Times New Roman"/>
                <w:color w:val="000000"/>
                <w:sz w:val="16"/>
                <w:szCs w:val="16"/>
              </w:rPr>
            </w:pPr>
          </w:p>
        </w:tc>
        <w:tc>
          <w:tcPr>
            <w:tcW w:w="925" w:type="pct"/>
            <w:vMerge/>
          </w:tcPr>
          <w:p w:rsidR="00C52511" w:rsidRPr="00934149" w:rsidRDefault="00C52511" w:rsidP="00B85AD7">
            <w:pPr>
              <w:spacing w:after="0" w:line="233" w:lineRule="auto"/>
              <w:jc w:val="both"/>
              <w:rPr>
                <w:rFonts w:ascii="Times New Roman" w:eastAsia="Times New Roman" w:hAnsi="Times New Roman"/>
                <w:color w:val="000000"/>
                <w:sz w:val="16"/>
                <w:szCs w:val="16"/>
              </w:rPr>
            </w:pPr>
          </w:p>
        </w:tc>
        <w:tc>
          <w:tcPr>
            <w:tcW w:w="313" w:type="pct"/>
          </w:tcPr>
          <w:p w:rsidR="00C52511" w:rsidRPr="00934149" w:rsidRDefault="00C5251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C52511" w:rsidRPr="00934149" w:rsidRDefault="00C5251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C52511" w:rsidRPr="00934149" w:rsidRDefault="00893C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r w:rsidR="00902320">
              <w:rPr>
                <w:rFonts w:ascii="Times New Roman" w:hAnsi="Times New Roman"/>
                <w:color w:val="000000"/>
                <w:sz w:val="16"/>
                <w:szCs w:val="16"/>
              </w:rPr>
              <w:t>,0</w:t>
            </w:r>
          </w:p>
        </w:tc>
        <w:tc>
          <w:tcPr>
            <w:tcW w:w="272" w:type="pct"/>
          </w:tcPr>
          <w:p w:rsidR="00C52511"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902320">
              <w:rPr>
                <w:rFonts w:ascii="Times New Roman" w:hAnsi="Times New Roman"/>
                <w:color w:val="000000"/>
                <w:sz w:val="16"/>
                <w:szCs w:val="16"/>
              </w:rPr>
              <w:t>,0</w:t>
            </w:r>
          </w:p>
        </w:tc>
        <w:tc>
          <w:tcPr>
            <w:tcW w:w="274" w:type="pct"/>
          </w:tcPr>
          <w:p w:rsidR="00C52511" w:rsidRPr="00934149" w:rsidRDefault="00360F0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902320">
              <w:rPr>
                <w:rFonts w:ascii="Times New Roman" w:hAnsi="Times New Roman"/>
                <w:color w:val="000000"/>
                <w:sz w:val="16"/>
                <w:szCs w:val="16"/>
              </w:rPr>
              <w:t>,0</w:t>
            </w:r>
          </w:p>
        </w:tc>
        <w:tc>
          <w:tcPr>
            <w:tcW w:w="275" w:type="pct"/>
          </w:tcPr>
          <w:p w:rsidR="00C52511" w:rsidRPr="00934149" w:rsidRDefault="00360F0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902320">
              <w:rPr>
                <w:rFonts w:ascii="Times New Roman" w:hAnsi="Times New Roman"/>
                <w:color w:val="000000"/>
                <w:sz w:val="16"/>
                <w:szCs w:val="16"/>
              </w:rPr>
              <w:t>,0</w:t>
            </w:r>
          </w:p>
        </w:tc>
        <w:tc>
          <w:tcPr>
            <w:tcW w:w="259" w:type="pct"/>
          </w:tcPr>
          <w:p w:rsidR="00C52511" w:rsidRPr="00934149" w:rsidRDefault="003B56A9"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C52511">
              <w:rPr>
                <w:rFonts w:ascii="Times New Roman" w:hAnsi="Times New Roman"/>
                <w:color w:val="000000"/>
                <w:sz w:val="16"/>
                <w:szCs w:val="16"/>
              </w:rPr>
              <w:t>0</w:t>
            </w:r>
          </w:p>
        </w:tc>
        <w:tc>
          <w:tcPr>
            <w:tcW w:w="279"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E23BBF">
        <w:trPr>
          <w:trHeight w:val="178"/>
        </w:trPr>
        <w:tc>
          <w:tcPr>
            <w:tcW w:w="252" w:type="pct"/>
            <w:vMerge w:val="restart"/>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E23BBF" w:rsidRPr="00934149" w:rsidRDefault="00E23BBF" w:rsidP="00B85AD7">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E23BBF" w:rsidRPr="00934149" w:rsidRDefault="00E23BBF" w:rsidP="00B85AD7">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713" w:type="pct"/>
          </w:tcPr>
          <w:p w:rsidR="00E23BBF" w:rsidRDefault="00DC172C"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59" w:type="pct"/>
          </w:tcPr>
          <w:p w:rsidR="00E23BBF" w:rsidRDefault="00F3628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w:t>
            </w:r>
            <w:r w:rsidR="00DC172C">
              <w:rPr>
                <w:rFonts w:ascii="Times New Roman" w:hAnsi="Times New Roman"/>
                <w:color w:val="000000"/>
                <w:sz w:val="16"/>
                <w:szCs w:val="16"/>
              </w:rPr>
              <w:t>57,8</w:t>
            </w:r>
          </w:p>
        </w:tc>
        <w:tc>
          <w:tcPr>
            <w:tcW w:w="272" w:type="pct"/>
          </w:tcPr>
          <w:p w:rsidR="00E23BBF" w:rsidRDefault="00902320"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DC172C">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E23BBF">
        <w:trPr>
          <w:trHeight w:val="163"/>
        </w:trPr>
        <w:tc>
          <w:tcPr>
            <w:tcW w:w="252" w:type="pct"/>
            <w:vMerge/>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E23BBF" w:rsidRDefault="00E23BBF" w:rsidP="00B85AD7">
            <w:pPr>
              <w:spacing w:after="0" w:line="233" w:lineRule="auto"/>
              <w:jc w:val="both"/>
              <w:rPr>
                <w:rFonts w:ascii="Times New Roman" w:eastAsia="Times New Roman" w:hAnsi="Times New Roman"/>
                <w:color w:val="000000"/>
                <w:sz w:val="16"/>
                <w:szCs w:val="16"/>
              </w:rPr>
            </w:pP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E23BBF" w:rsidRDefault="00DC172C"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E23BBF">
        <w:trPr>
          <w:trHeight w:val="249"/>
        </w:trPr>
        <w:tc>
          <w:tcPr>
            <w:tcW w:w="252" w:type="pct"/>
            <w:vMerge/>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E23BBF" w:rsidRDefault="00E23BBF" w:rsidP="00B85AD7">
            <w:pPr>
              <w:spacing w:after="0" w:line="233" w:lineRule="auto"/>
              <w:jc w:val="both"/>
              <w:rPr>
                <w:rFonts w:ascii="Times New Roman" w:eastAsia="Times New Roman" w:hAnsi="Times New Roman"/>
                <w:color w:val="000000"/>
                <w:sz w:val="16"/>
                <w:szCs w:val="16"/>
              </w:rPr>
            </w:pP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E23BBF" w:rsidRDefault="00DC172C"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sidR="004A1461">
              <w:rPr>
                <w:rFonts w:ascii="Times New Roman" w:eastAsia="Times New Roman" w:hAnsi="Times New Roman"/>
                <w:color w:val="000000"/>
                <w:sz w:val="16"/>
                <w:szCs w:val="16"/>
              </w:rPr>
              <w:t xml:space="preserve"> Чувашской Республики</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364225">
        <w:trPr>
          <w:trHeight w:val="301"/>
        </w:trPr>
        <w:tc>
          <w:tcPr>
            <w:tcW w:w="252" w:type="pct"/>
            <w:vMerge/>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E23BBF" w:rsidRDefault="00E23BBF" w:rsidP="00B85AD7">
            <w:pPr>
              <w:spacing w:after="0" w:line="233" w:lineRule="auto"/>
              <w:jc w:val="both"/>
              <w:rPr>
                <w:rFonts w:ascii="Times New Roman" w:eastAsia="Times New Roman" w:hAnsi="Times New Roman"/>
                <w:color w:val="000000"/>
                <w:sz w:val="16"/>
                <w:szCs w:val="16"/>
              </w:rPr>
            </w:pP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E23BBF" w:rsidRDefault="00893C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E23BBF" w:rsidRDefault="00F3628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w:t>
            </w:r>
            <w:r w:rsidR="00DC172C">
              <w:rPr>
                <w:rFonts w:ascii="Times New Roman" w:hAnsi="Times New Roman"/>
                <w:color w:val="000000"/>
                <w:sz w:val="16"/>
                <w:szCs w:val="16"/>
              </w:rPr>
              <w:t>57,8</w:t>
            </w:r>
          </w:p>
        </w:tc>
        <w:tc>
          <w:tcPr>
            <w:tcW w:w="272" w:type="pct"/>
          </w:tcPr>
          <w:p w:rsidR="00E23BBF" w:rsidRDefault="00902320"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DC172C">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63E91" w:rsidRPr="00934149" w:rsidTr="00364225">
        <w:trPr>
          <w:trHeight w:val="20"/>
        </w:trPr>
        <w:tc>
          <w:tcPr>
            <w:tcW w:w="252" w:type="pct"/>
            <w:vMerge w:val="restart"/>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C63E91" w:rsidRPr="00934149" w:rsidRDefault="00C63E91" w:rsidP="00B85AD7">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C63E91" w:rsidRPr="00934149" w:rsidRDefault="00C63E91" w:rsidP="00292D8D">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w:t>
            </w:r>
            <w:r>
              <w:rPr>
                <w:rFonts w:ascii="Times New Roman" w:eastAsia="Times New Roman" w:hAnsi="Times New Roman"/>
                <w:color w:val="000000"/>
                <w:sz w:val="16"/>
                <w:szCs w:val="16"/>
              </w:rPr>
              <w:t xml:space="preserve"> учреждений Шумерлинского района</w:t>
            </w:r>
            <w:r w:rsidRPr="00934149">
              <w:rPr>
                <w:rFonts w:ascii="Times New Roman" w:eastAsia="Times New Roman" w:hAnsi="Times New Roman"/>
                <w:color w:val="000000"/>
                <w:sz w:val="16"/>
                <w:szCs w:val="16"/>
              </w:rPr>
              <w:t xml:space="preserve"> направленных на обеспечение их </w:t>
            </w:r>
            <w:r w:rsidRPr="00934149">
              <w:rPr>
                <w:rFonts w:ascii="Times New Roman" w:eastAsia="Times New Roman" w:hAnsi="Times New Roman"/>
                <w:color w:val="000000"/>
                <w:sz w:val="16"/>
                <w:szCs w:val="16"/>
              </w:rPr>
              <w:lastRenderedPageBreak/>
              <w:t>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313" w:type="pct"/>
          </w:tcPr>
          <w:p w:rsidR="00C63E91" w:rsidRPr="00934149" w:rsidRDefault="00C63E9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х</w:t>
            </w:r>
          </w:p>
        </w:tc>
        <w:tc>
          <w:tcPr>
            <w:tcW w:w="345" w:type="pct"/>
          </w:tcPr>
          <w:p w:rsidR="00C63E91" w:rsidRPr="00934149" w:rsidRDefault="00C63E9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259" w:type="pct"/>
            <w:shd w:val="clear" w:color="auto" w:fill="auto"/>
          </w:tcPr>
          <w:p w:rsidR="00C63E91" w:rsidRPr="00934149" w:rsidRDefault="00C63E91" w:rsidP="00721A1D">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32931,8</w:t>
            </w:r>
          </w:p>
        </w:tc>
        <w:tc>
          <w:tcPr>
            <w:tcW w:w="272" w:type="pct"/>
            <w:shd w:val="clear" w:color="auto" w:fill="auto"/>
          </w:tcPr>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27 393,5</w:t>
            </w:r>
          </w:p>
        </w:tc>
        <w:tc>
          <w:tcPr>
            <w:tcW w:w="274" w:type="pct"/>
            <w:shd w:val="clear" w:color="auto" w:fill="auto"/>
          </w:tcPr>
          <w:p w:rsidR="00C63E91" w:rsidRPr="00934149" w:rsidRDefault="00C63E91"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17 994,0</w:t>
            </w:r>
          </w:p>
        </w:tc>
        <w:tc>
          <w:tcPr>
            <w:tcW w:w="275" w:type="pct"/>
            <w:shd w:val="clear" w:color="auto" w:fill="auto"/>
          </w:tcPr>
          <w:p w:rsidR="00C63E91" w:rsidRPr="00934149" w:rsidRDefault="003B56A9"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12 853,8</w:t>
            </w:r>
          </w:p>
        </w:tc>
        <w:tc>
          <w:tcPr>
            <w:tcW w:w="259" w:type="pct"/>
            <w:shd w:val="clear" w:color="auto" w:fill="auto"/>
          </w:tcPr>
          <w:p w:rsidR="00C63E91" w:rsidRPr="00934149" w:rsidRDefault="003B56A9"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12 277,5</w:t>
            </w:r>
          </w:p>
        </w:tc>
        <w:tc>
          <w:tcPr>
            <w:tcW w:w="279" w:type="pct"/>
            <w:shd w:val="clear" w:color="auto" w:fill="auto"/>
          </w:tcPr>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tcPr>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tcPr>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46281,3</w:t>
            </w:r>
          </w:p>
        </w:tc>
      </w:tr>
      <w:tr w:rsidR="00C63E91" w:rsidRPr="00934149" w:rsidTr="00364225">
        <w:trPr>
          <w:trHeight w:val="20"/>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Pr="00934149" w:rsidRDefault="00C63E91"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C63E91" w:rsidRPr="00934149" w:rsidRDefault="00C63E9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713" w:type="pct"/>
            <w:vMerge w:val="restart"/>
          </w:tcPr>
          <w:p w:rsidR="00C63E91"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259" w:type="pct"/>
          </w:tcPr>
          <w:p w:rsidR="00C63E91"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272" w:type="pct"/>
          </w:tcPr>
          <w:p w:rsidR="00C63E91"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1 091,1</w:t>
            </w:r>
          </w:p>
        </w:tc>
        <w:tc>
          <w:tcPr>
            <w:tcW w:w="274" w:type="pct"/>
          </w:tcPr>
          <w:p w:rsidR="00C63E91"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1 137,2</w:t>
            </w:r>
          </w:p>
        </w:tc>
        <w:tc>
          <w:tcPr>
            <w:tcW w:w="275" w:type="pct"/>
          </w:tcPr>
          <w:p w:rsidR="00C63E91" w:rsidRPr="001E228C" w:rsidRDefault="00C63E91"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3B56A9">
              <w:rPr>
                <w:rFonts w:ascii="Times New Roman" w:hAnsi="Times New Roman"/>
                <w:color w:val="000000"/>
                <w:sz w:val="16"/>
                <w:szCs w:val="16"/>
              </w:rPr>
              <w:t> 162,0</w:t>
            </w:r>
          </w:p>
        </w:tc>
        <w:tc>
          <w:tcPr>
            <w:tcW w:w="259" w:type="pct"/>
          </w:tcPr>
          <w:p w:rsidR="00C63E91" w:rsidRPr="001E228C"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C63E91"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C63E91"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C63E91"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C63E91"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C63E91" w:rsidRPr="00934149" w:rsidTr="00364225">
        <w:trPr>
          <w:trHeight w:val="20"/>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Default="00C63E91"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903,930,</w:t>
            </w:r>
          </w:p>
          <w:p w:rsidR="00C63E91" w:rsidRDefault="00C63E91"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C63E91" w:rsidRDefault="00C63E91"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 410455500</w:t>
            </w:r>
          </w:p>
          <w:p w:rsidR="00C63E91" w:rsidRPr="00934149" w:rsidRDefault="00C63E91" w:rsidP="00721A1D">
            <w:pPr>
              <w:spacing w:after="0" w:line="233" w:lineRule="auto"/>
              <w:ind w:left="-113" w:right="-113"/>
              <w:jc w:val="center"/>
              <w:rPr>
                <w:rFonts w:ascii="Times New Roman" w:eastAsia="Times New Roman" w:hAnsi="Times New Roman"/>
                <w:color w:val="000000"/>
                <w:sz w:val="16"/>
                <w:szCs w:val="16"/>
              </w:rPr>
            </w:pPr>
          </w:p>
        </w:tc>
        <w:tc>
          <w:tcPr>
            <w:tcW w:w="713"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1 349,3</w:t>
            </w:r>
          </w:p>
        </w:tc>
        <w:tc>
          <w:tcPr>
            <w:tcW w:w="272"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63E91" w:rsidRPr="00934149" w:rsidTr="00364225">
        <w:trPr>
          <w:trHeight w:val="20"/>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Default="00C63E91" w:rsidP="00B85AD7">
            <w:pPr>
              <w:spacing w:after="0" w:line="233" w:lineRule="auto"/>
              <w:jc w:val="center"/>
              <w:rPr>
                <w:rFonts w:ascii="Times New Roman" w:eastAsia="Times New Roman" w:hAnsi="Times New Roman"/>
                <w:color w:val="000000"/>
                <w:sz w:val="16"/>
                <w:szCs w:val="16"/>
              </w:rPr>
            </w:pPr>
          </w:p>
        </w:tc>
        <w:tc>
          <w:tcPr>
            <w:tcW w:w="345" w:type="pct"/>
          </w:tcPr>
          <w:p w:rsidR="00C63E91" w:rsidRDefault="00C63E91"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 xml:space="preserve"> 1 091,1 </w:t>
            </w:r>
          </w:p>
        </w:tc>
        <w:tc>
          <w:tcPr>
            <w:tcW w:w="274"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1 137,2</w:t>
            </w:r>
          </w:p>
        </w:tc>
        <w:tc>
          <w:tcPr>
            <w:tcW w:w="275" w:type="pct"/>
          </w:tcPr>
          <w:p w:rsidR="00C63E91" w:rsidRDefault="00C63E91"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3B56A9">
              <w:rPr>
                <w:rFonts w:ascii="Times New Roman" w:hAnsi="Times New Roman"/>
                <w:color w:val="000000"/>
                <w:sz w:val="16"/>
                <w:szCs w:val="16"/>
              </w:rPr>
              <w:t> 162,0</w:t>
            </w:r>
          </w:p>
        </w:tc>
        <w:tc>
          <w:tcPr>
            <w:tcW w:w="259" w:type="pct"/>
          </w:tcPr>
          <w:p w:rsidR="00C63E91"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4893,5</w:t>
            </w:r>
          </w:p>
        </w:tc>
        <w:tc>
          <w:tcPr>
            <w:tcW w:w="267"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4893,5</w:t>
            </w:r>
          </w:p>
        </w:tc>
      </w:tr>
      <w:tr w:rsidR="00C63E91" w:rsidRPr="00934149" w:rsidTr="00BD2F52">
        <w:trPr>
          <w:trHeight w:val="313"/>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Pr="00934149" w:rsidRDefault="00C63E91"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C63E91" w:rsidRPr="00934149" w:rsidRDefault="00C63E9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p w:rsidR="00C63E91" w:rsidRPr="00934149" w:rsidRDefault="00C63E91" w:rsidP="00B85AD7">
            <w:pPr>
              <w:spacing w:after="0" w:line="233" w:lineRule="auto"/>
              <w:ind w:left="-113" w:right="-113"/>
              <w:jc w:val="center"/>
              <w:rPr>
                <w:rFonts w:ascii="Times New Roman" w:eastAsia="Times New Roman" w:hAnsi="Times New Roman"/>
                <w:color w:val="000000"/>
                <w:sz w:val="16"/>
                <w:szCs w:val="16"/>
              </w:rPr>
            </w:pPr>
          </w:p>
        </w:tc>
        <w:tc>
          <w:tcPr>
            <w:tcW w:w="713" w:type="pct"/>
            <w:vMerge w:val="restart"/>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 </w:t>
            </w:r>
          </w:p>
        </w:tc>
        <w:tc>
          <w:tcPr>
            <w:tcW w:w="259" w:type="pct"/>
            <w:shd w:val="clear" w:color="auto" w:fill="auto"/>
          </w:tcPr>
          <w:p w:rsidR="00C63E91" w:rsidRPr="00934149" w:rsidRDefault="00C63E91"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131,0</w:t>
            </w:r>
          </w:p>
        </w:tc>
        <w:tc>
          <w:tcPr>
            <w:tcW w:w="272" w:type="pct"/>
            <w:shd w:val="clear" w:color="auto" w:fill="auto"/>
          </w:tcPr>
          <w:p w:rsidR="00C63E91"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136,1</w:t>
            </w:r>
          </w:p>
        </w:tc>
        <w:tc>
          <w:tcPr>
            <w:tcW w:w="274" w:type="pct"/>
            <w:shd w:val="clear" w:color="auto" w:fill="auto"/>
          </w:tcPr>
          <w:p w:rsidR="00C63E91"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140,2</w:t>
            </w:r>
          </w:p>
        </w:tc>
        <w:tc>
          <w:tcPr>
            <w:tcW w:w="275" w:type="pct"/>
            <w:shd w:val="clear" w:color="auto" w:fill="auto"/>
          </w:tcPr>
          <w:p w:rsidR="00C63E91" w:rsidRPr="003B56A9" w:rsidRDefault="003B56A9" w:rsidP="003B56A9">
            <w:pPr>
              <w:spacing w:after="0"/>
              <w:jc w:val="center"/>
              <w:rPr>
                <w:rFonts w:ascii="Times New Roman" w:hAnsi="Times New Roman"/>
                <w:sz w:val="16"/>
                <w:szCs w:val="16"/>
              </w:rPr>
            </w:pPr>
            <w:r w:rsidRPr="003B56A9">
              <w:rPr>
                <w:rFonts w:ascii="Times New Roman" w:hAnsi="Times New Roman"/>
                <w:sz w:val="16"/>
                <w:szCs w:val="16"/>
              </w:rPr>
              <w:t>144,1</w:t>
            </w:r>
          </w:p>
        </w:tc>
        <w:tc>
          <w:tcPr>
            <w:tcW w:w="259" w:type="pct"/>
            <w:shd w:val="clear" w:color="auto" w:fill="auto"/>
          </w:tcPr>
          <w:p w:rsidR="00C63E91" w:rsidRDefault="003B56A9" w:rsidP="003B56A9">
            <w:pPr>
              <w:spacing w:after="0"/>
              <w:jc w:val="center"/>
            </w:pPr>
            <w:r>
              <w:rPr>
                <w:rFonts w:ascii="Times New Roman" w:hAnsi="Times New Roman"/>
                <w:color w:val="000000"/>
                <w:sz w:val="16"/>
                <w:szCs w:val="16"/>
              </w:rPr>
              <w:t>144,1</w:t>
            </w:r>
          </w:p>
        </w:tc>
        <w:tc>
          <w:tcPr>
            <w:tcW w:w="279" w:type="pct"/>
            <w:shd w:val="clear" w:color="auto" w:fill="auto"/>
          </w:tcPr>
          <w:p w:rsidR="00C63E91" w:rsidRDefault="00C63E91" w:rsidP="00B85AD7">
            <w:pPr>
              <w:spacing w:after="0"/>
            </w:pPr>
            <w:r w:rsidRPr="004D2DDE">
              <w:rPr>
                <w:rFonts w:ascii="Times New Roman" w:hAnsi="Times New Roman"/>
                <w:color w:val="000000"/>
                <w:sz w:val="16"/>
                <w:szCs w:val="16"/>
              </w:rPr>
              <w:t>135,3</w:t>
            </w:r>
          </w:p>
        </w:tc>
        <w:tc>
          <w:tcPr>
            <w:tcW w:w="279" w:type="pct"/>
            <w:shd w:val="clear" w:color="auto" w:fill="auto"/>
          </w:tcPr>
          <w:p w:rsidR="00C63E91" w:rsidRDefault="00C63E91" w:rsidP="00B85AD7">
            <w:pPr>
              <w:spacing w:after="0"/>
            </w:pPr>
            <w:r w:rsidRPr="004D2DDE">
              <w:rPr>
                <w:rFonts w:ascii="Times New Roman" w:hAnsi="Times New Roman"/>
                <w:color w:val="000000"/>
                <w:sz w:val="16"/>
                <w:szCs w:val="16"/>
              </w:rPr>
              <w:t>135,3</w:t>
            </w:r>
          </w:p>
        </w:tc>
        <w:tc>
          <w:tcPr>
            <w:tcW w:w="288" w:type="pct"/>
          </w:tcPr>
          <w:p w:rsidR="00C63E91"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267" w:type="pct"/>
          </w:tcPr>
          <w:p w:rsidR="00C63E91"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C63E91" w:rsidRPr="00934149" w:rsidTr="00360F07">
        <w:trPr>
          <w:trHeight w:val="408"/>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Pr="00934149" w:rsidRDefault="00C63E91"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C63E91" w:rsidRPr="00934149" w:rsidRDefault="00C63E9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713"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C63E91" w:rsidRDefault="00C63E91" w:rsidP="00B85AD7">
            <w:pPr>
              <w:spacing w:after="0" w:line="233" w:lineRule="auto"/>
              <w:ind w:left="-113" w:right="-113"/>
              <w:jc w:val="center"/>
              <w:rPr>
                <w:rFonts w:ascii="Times New Roman" w:hAnsi="Times New Roman"/>
                <w:color w:val="000000"/>
                <w:sz w:val="16"/>
                <w:szCs w:val="16"/>
                <w:lang w:eastAsia="ru-RU"/>
              </w:rPr>
            </w:pPr>
          </w:p>
          <w:p w:rsidR="00C63E91" w:rsidRPr="00934149" w:rsidRDefault="00C63E91"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7 868,8</w:t>
            </w:r>
          </w:p>
        </w:tc>
        <w:tc>
          <w:tcPr>
            <w:tcW w:w="272" w:type="pct"/>
            <w:shd w:val="clear" w:color="auto" w:fill="FFFFFF"/>
          </w:tcPr>
          <w:p w:rsidR="00C63E91" w:rsidRDefault="00C63E91" w:rsidP="00B85AD7">
            <w:pPr>
              <w:spacing w:after="0" w:line="233" w:lineRule="auto"/>
              <w:ind w:left="-113" w:right="-113"/>
              <w:jc w:val="center"/>
              <w:rPr>
                <w:rFonts w:ascii="Times New Roman" w:hAnsi="Times New Roman"/>
                <w:color w:val="000000"/>
                <w:sz w:val="16"/>
                <w:szCs w:val="16"/>
              </w:rPr>
            </w:pPr>
          </w:p>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8040,2</w:t>
            </w:r>
          </w:p>
        </w:tc>
        <w:tc>
          <w:tcPr>
            <w:tcW w:w="274" w:type="pct"/>
          </w:tcPr>
          <w:p w:rsidR="00C63E91" w:rsidRDefault="00C63E91" w:rsidP="00B85AD7">
            <w:pPr>
              <w:spacing w:after="0" w:line="233" w:lineRule="auto"/>
              <w:ind w:left="-113" w:right="-113"/>
              <w:jc w:val="center"/>
              <w:rPr>
                <w:rFonts w:ascii="Times New Roman" w:hAnsi="Times New Roman"/>
                <w:color w:val="000000"/>
                <w:sz w:val="16"/>
                <w:szCs w:val="16"/>
              </w:rPr>
            </w:pPr>
          </w:p>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14 282,9</w:t>
            </w:r>
          </w:p>
        </w:tc>
        <w:tc>
          <w:tcPr>
            <w:tcW w:w="275" w:type="pct"/>
            <w:shd w:val="clear" w:color="auto" w:fill="FFFFFF"/>
          </w:tcPr>
          <w:p w:rsidR="00C63E91" w:rsidRDefault="00C63E91" w:rsidP="00B85AD7">
            <w:pPr>
              <w:spacing w:after="0" w:line="233" w:lineRule="auto"/>
              <w:ind w:left="-113" w:right="-113"/>
              <w:jc w:val="center"/>
              <w:rPr>
                <w:rFonts w:ascii="Times New Roman" w:hAnsi="Times New Roman"/>
                <w:color w:val="000000"/>
                <w:sz w:val="16"/>
                <w:szCs w:val="16"/>
              </w:rPr>
            </w:pPr>
          </w:p>
          <w:p w:rsidR="00C63E91" w:rsidRPr="00934149" w:rsidRDefault="003B56A9"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11 547,7</w:t>
            </w:r>
          </w:p>
        </w:tc>
        <w:tc>
          <w:tcPr>
            <w:tcW w:w="259" w:type="pct"/>
          </w:tcPr>
          <w:p w:rsidR="00C63E91" w:rsidRDefault="00C63E91" w:rsidP="00B85AD7">
            <w:pPr>
              <w:spacing w:after="0" w:line="233" w:lineRule="auto"/>
              <w:ind w:left="-113" w:right="-113"/>
              <w:jc w:val="center"/>
              <w:rPr>
                <w:rFonts w:ascii="Times New Roman" w:hAnsi="Times New Roman"/>
                <w:color w:val="000000"/>
                <w:sz w:val="16"/>
                <w:szCs w:val="16"/>
              </w:rPr>
            </w:pPr>
          </w:p>
          <w:p w:rsidR="00C63E91" w:rsidRPr="00934149" w:rsidRDefault="003B56A9"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10 869,8</w:t>
            </w:r>
          </w:p>
        </w:tc>
        <w:tc>
          <w:tcPr>
            <w:tcW w:w="279" w:type="pct"/>
            <w:shd w:val="clear" w:color="auto" w:fill="FFFFFF"/>
          </w:tcPr>
          <w:p w:rsidR="00C63E91" w:rsidRDefault="00C63E91" w:rsidP="00B85AD7">
            <w:pPr>
              <w:spacing w:after="0" w:line="233" w:lineRule="auto"/>
              <w:ind w:left="-113" w:right="-113"/>
              <w:jc w:val="center"/>
              <w:rPr>
                <w:rFonts w:ascii="Times New Roman" w:hAnsi="Times New Roman"/>
                <w:color w:val="000000"/>
                <w:sz w:val="16"/>
                <w:szCs w:val="16"/>
              </w:rPr>
            </w:pPr>
          </w:p>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7235,7</w:t>
            </w:r>
          </w:p>
        </w:tc>
        <w:tc>
          <w:tcPr>
            <w:tcW w:w="279" w:type="pct"/>
          </w:tcPr>
          <w:p w:rsidR="00C63E91" w:rsidRDefault="00C63E91" w:rsidP="00B85AD7">
            <w:pPr>
              <w:spacing w:after="0" w:line="233" w:lineRule="auto"/>
              <w:ind w:left="-113" w:right="-113"/>
              <w:jc w:val="center"/>
              <w:rPr>
                <w:rFonts w:ascii="Times New Roman" w:hAnsi="Times New Roman"/>
                <w:color w:val="000000"/>
                <w:sz w:val="16"/>
                <w:szCs w:val="16"/>
              </w:rPr>
            </w:pPr>
          </w:p>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7235,9</w:t>
            </w:r>
          </w:p>
        </w:tc>
        <w:tc>
          <w:tcPr>
            <w:tcW w:w="288" w:type="pct"/>
            <w:shd w:val="clear" w:color="auto" w:fill="FFFFFF"/>
          </w:tcPr>
          <w:p w:rsidR="00C63E91" w:rsidRDefault="00C63E91" w:rsidP="00B85AD7">
            <w:pPr>
              <w:spacing w:after="0" w:line="233" w:lineRule="auto"/>
              <w:ind w:left="-113" w:right="-113"/>
              <w:jc w:val="center"/>
              <w:rPr>
                <w:rFonts w:ascii="Times New Roman" w:hAnsi="Times New Roman"/>
                <w:color w:val="000000"/>
                <w:sz w:val="16"/>
                <w:szCs w:val="16"/>
              </w:rPr>
            </w:pPr>
          </w:p>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36180,0</w:t>
            </w:r>
          </w:p>
        </w:tc>
        <w:tc>
          <w:tcPr>
            <w:tcW w:w="267" w:type="pct"/>
          </w:tcPr>
          <w:p w:rsidR="00C63E91" w:rsidRDefault="00C63E91" w:rsidP="00B85AD7">
            <w:pPr>
              <w:spacing w:after="0" w:line="233" w:lineRule="auto"/>
              <w:ind w:left="-113" w:right="-113"/>
              <w:jc w:val="center"/>
              <w:rPr>
                <w:rFonts w:ascii="Times New Roman" w:hAnsi="Times New Roman"/>
                <w:color w:val="000000"/>
                <w:sz w:val="16"/>
                <w:szCs w:val="16"/>
              </w:rPr>
            </w:pPr>
          </w:p>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36181,8</w:t>
            </w:r>
          </w:p>
        </w:tc>
      </w:tr>
      <w:tr w:rsidR="00C63E91" w:rsidRPr="00934149" w:rsidTr="007D4F1E">
        <w:trPr>
          <w:trHeight w:val="100"/>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Default="00C63E91"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C63E91" w:rsidRPr="007D4F1E" w:rsidRDefault="00C63E91"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C63E91" w:rsidRDefault="00C63E91"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9 143,9</w:t>
            </w:r>
          </w:p>
        </w:tc>
        <w:tc>
          <w:tcPr>
            <w:tcW w:w="272"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6 657,1</w:t>
            </w:r>
          </w:p>
        </w:tc>
        <w:tc>
          <w:tcPr>
            <w:tcW w:w="274"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C63E91" w:rsidRPr="004D2DDE" w:rsidRDefault="00C63E91"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C63E91" w:rsidRPr="004D2DDE" w:rsidRDefault="00C63E91"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63E91" w:rsidRPr="004D2DDE" w:rsidRDefault="00C63E91"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C63E91" w:rsidRPr="00934149" w:rsidTr="007D4F1E">
        <w:trPr>
          <w:trHeight w:val="100"/>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Default="00C63E91"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345" w:type="pct"/>
          </w:tcPr>
          <w:p w:rsidR="00C63E91" w:rsidRDefault="00C63E91"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C63E91" w:rsidRDefault="00C63E91"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1 953,3</w:t>
            </w:r>
          </w:p>
        </w:tc>
        <w:tc>
          <w:tcPr>
            <w:tcW w:w="272"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1 617,1</w:t>
            </w:r>
          </w:p>
        </w:tc>
        <w:tc>
          <w:tcPr>
            <w:tcW w:w="274"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C63E91" w:rsidRPr="004D2DDE" w:rsidRDefault="00C63E91"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C63E91" w:rsidRPr="004D2DDE" w:rsidRDefault="00C63E91"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63E91" w:rsidRPr="004D2DDE" w:rsidRDefault="00C63E91"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C63E91" w:rsidRPr="00934149" w:rsidTr="007D4F1E">
        <w:trPr>
          <w:trHeight w:val="100"/>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Default="00C63E91"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5" w:type="pct"/>
          </w:tcPr>
          <w:p w:rsidR="00C63E91" w:rsidRDefault="00C63E91"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713"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C63E91" w:rsidRDefault="00C63E91"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272"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4 142,9</w:t>
            </w:r>
          </w:p>
        </w:tc>
        <w:tc>
          <w:tcPr>
            <w:tcW w:w="274"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C63E91" w:rsidRDefault="003B56A9"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63E91" w:rsidRDefault="003B56A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p>
        </w:tc>
        <w:tc>
          <w:tcPr>
            <w:tcW w:w="279" w:type="pct"/>
          </w:tcPr>
          <w:p w:rsidR="00C63E91" w:rsidRDefault="00C63E91" w:rsidP="008334BC">
            <w:pPr>
              <w:spacing w:after="0"/>
              <w:jc w:val="center"/>
              <w:rPr>
                <w:rFonts w:ascii="Times New Roman" w:hAnsi="Times New Roman"/>
                <w:color w:val="000000"/>
                <w:sz w:val="16"/>
                <w:szCs w:val="16"/>
              </w:rPr>
            </w:pPr>
          </w:p>
        </w:tc>
        <w:tc>
          <w:tcPr>
            <w:tcW w:w="288"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p>
        </w:tc>
        <w:tc>
          <w:tcPr>
            <w:tcW w:w="267" w:type="pct"/>
          </w:tcPr>
          <w:p w:rsidR="00C63E91" w:rsidRDefault="00C63E91" w:rsidP="008334BC">
            <w:pPr>
              <w:spacing w:after="0"/>
              <w:jc w:val="center"/>
              <w:rPr>
                <w:rFonts w:ascii="Times New Roman" w:hAnsi="Times New Roman"/>
                <w:color w:val="000000"/>
                <w:sz w:val="16"/>
                <w:szCs w:val="16"/>
              </w:rPr>
            </w:pPr>
          </w:p>
        </w:tc>
      </w:tr>
      <w:tr w:rsidR="00C63E91" w:rsidRPr="00934149" w:rsidTr="007D4F1E">
        <w:trPr>
          <w:trHeight w:val="100"/>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Default="00C63E91"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C63E91" w:rsidRPr="00C63E91" w:rsidRDefault="00C63E91"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713"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C63E91" w:rsidRDefault="00C63E91"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272"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1 419,4</w:t>
            </w:r>
          </w:p>
        </w:tc>
        <w:tc>
          <w:tcPr>
            <w:tcW w:w="275" w:type="pct"/>
            <w:shd w:val="clear" w:color="auto" w:fill="FFFFFF"/>
          </w:tcPr>
          <w:p w:rsidR="00C63E91" w:rsidRDefault="003B56A9"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63E91" w:rsidRDefault="003B56A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p>
        </w:tc>
        <w:tc>
          <w:tcPr>
            <w:tcW w:w="279" w:type="pct"/>
          </w:tcPr>
          <w:p w:rsidR="00C63E91" w:rsidRDefault="00C63E91" w:rsidP="008334BC">
            <w:pPr>
              <w:spacing w:after="0"/>
              <w:jc w:val="center"/>
              <w:rPr>
                <w:rFonts w:ascii="Times New Roman" w:hAnsi="Times New Roman"/>
                <w:color w:val="000000"/>
                <w:sz w:val="16"/>
                <w:szCs w:val="16"/>
              </w:rPr>
            </w:pPr>
          </w:p>
        </w:tc>
        <w:tc>
          <w:tcPr>
            <w:tcW w:w="288"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p>
        </w:tc>
        <w:tc>
          <w:tcPr>
            <w:tcW w:w="267" w:type="pct"/>
          </w:tcPr>
          <w:p w:rsidR="00C63E91" w:rsidRDefault="00C63E91" w:rsidP="008334BC">
            <w:pPr>
              <w:spacing w:after="0"/>
              <w:jc w:val="center"/>
              <w:rPr>
                <w:rFonts w:ascii="Times New Roman" w:hAnsi="Times New Roman"/>
                <w:color w:val="000000"/>
                <w:sz w:val="16"/>
                <w:szCs w:val="16"/>
              </w:rPr>
            </w:pPr>
          </w:p>
        </w:tc>
      </w:tr>
      <w:tr w:rsidR="00C63E91" w:rsidRPr="00934149" w:rsidTr="007D4F1E">
        <w:trPr>
          <w:trHeight w:val="100"/>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Default="00C63E91" w:rsidP="00B85AD7">
            <w:pPr>
              <w:spacing w:after="0" w:line="233" w:lineRule="auto"/>
              <w:jc w:val="center"/>
              <w:rPr>
                <w:rFonts w:ascii="Times New Roman" w:eastAsia="Times New Roman" w:hAnsi="Times New Roman"/>
                <w:color w:val="000000"/>
                <w:sz w:val="16"/>
                <w:szCs w:val="16"/>
              </w:rPr>
            </w:pPr>
          </w:p>
        </w:tc>
        <w:tc>
          <w:tcPr>
            <w:tcW w:w="345" w:type="pct"/>
          </w:tcPr>
          <w:p w:rsidR="00C63E91" w:rsidRDefault="00C63E91"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C63E91" w:rsidRDefault="00C63E91"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274"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15 842,5</w:t>
            </w:r>
          </w:p>
        </w:tc>
        <w:tc>
          <w:tcPr>
            <w:tcW w:w="275" w:type="pct"/>
            <w:shd w:val="clear" w:color="auto" w:fill="FFFFFF"/>
          </w:tcPr>
          <w:p w:rsidR="00C63E91" w:rsidRDefault="003B56A9" w:rsidP="008334BC">
            <w:pPr>
              <w:spacing w:after="0"/>
              <w:jc w:val="center"/>
              <w:rPr>
                <w:rFonts w:ascii="Times New Roman" w:hAnsi="Times New Roman"/>
                <w:color w:val="000000"/>
                <w:sz w:val="16"/>
                <w:szCs w:val="16"/>
              </w:rPr>
            </w:pPr>
            <w:r>
              <w:rPr>
                <w:rFonts w:ascii="Times New Roman" w:hAnsi="Times New Roman"/>
                <w:color w:val="000000"/>
                <w:sz w:val="16"/>
                <w:szCs w:val="16"/>
              </w:rPr>
              <w:t>11 691,8</w:t>
            </w:r>
          </w:p>
        </w:tc>
        <w:tc>
          <w:tcPr>
            <w:tcW w:w="259" w:type="pct"/>
          </w:tcPr>
          <w:p w:rsidR="00C63E91" w:rsidRDefault="003B56A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279"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tcPr>
          <w:p w:rsidR="00C63E91" w:rsidRDefault="00C63E91" w:rsidP="008334BC">
            <w:pPr>
              <w:spacing w:after="0"/>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36 856,5</w:t>
            </w:r>
          </w:p>
        </w:tc>
        <w:tc>
          <w:tcPr>
            <w:tcW w:w="267" w:type="pct"/>
          </w:tcPr>
          <w:p w:rsidR="00C63E91" w:rsidRDefault="00C63E91" w:rsidP="008334BC">
            <w:pPr>
              <w:spacing w:after="0"/>
              <w:jc w:val="center"/>
              <w:rPr>
                <w:rFonts w:ascii="Times New Roman" w:hAnsi="Times New Roman"/>
                <w:color w:val="000000"/>
                <w:sz w:val="16"/>
                <w:szCs w:val="16"/>
              </w:rPr>
            </w:pPr>
            <w:r>
              <w:rPr>
                <w:rFonts w:ascii="Times New Roman" w:hAnsi="Times New Roman"/>
                <w:color w:val="000000"/>
                <w:sz w:val="16"/>
                <w:szCs w:val="16"/>
              </w:rPr>
              <w:t>36858,3</w:t>
            </w:r>
          </w:p>
        </w:tc>
      </w:tr>
      <w:tr w:rsidR="00C63E91" w:rsidRPr="00287963" w:rsidTr="007D4F1E">
        <w:trPr>
          <w:trHeight w:val="375"/>
        </w:trPr>
        <w:tc>
          <w:tcPr>
            <w:tcW w:w="252" w:type="pct"/>
            <w:vMerge/>
          </w:tcPr>
          <w:p w:rsidR="00C63E91" w:rsidRPr="001E228C" w:rsidRDefault="00C63E91" w:rsidP="00B85AD7">
            <w:pPr>
              <w:spacing w:after="0" w:line="240" w:lineRule="auto"/>
              <w:ind w:left="-57" w:right="-57"/>
              <w:rPr>
                <w:rFonts w:ascii="Times New Roman" w:eastAsia="Times New Roman" w:hAnsi="Times New Roman"/>
                <w:color w:val="000000"/>
                <w:sz w:val="16"/>
                <w:szCs w:val="16"/>
              </w:rPr>
            </w:pPr>
          </w:p>
        </w:tc>
        <w:tc>
          <w:tcPr>
            <w:tcW w:w="925" w:type="pct"/>
            <w:vMerge/>
          </w:tcPr>
          <w:p w:rsidR="00C63E91" w:rsidRPr="001E228C" w:rsidRDefault="00C63E91" w:rsidP="00B85AD7">
            <w:pPr>
              <w:spacing w:after="0" w:line="240" w:lineRule="auto"/>
              <w:jc w:val="both"/>
              <w:rPr>
                <w:rFonts w:ascii="Times New Roman" w:eastAsia="Times New Roman" w:hAnsi="Times New Roman"/>
                <w:color w:val="000000"/>
                <w:sz w:val="16"/>
                <w:szCs w:val="16"/>
              </w:rPr>
            </w:pPr>
          </w:p>
        </w:tc>
        <w:tc>
          <w:tcPr>
            <w:tcW w:w="313" w:type="pct"/>
          </w:tcPr>
          <w:p w:rsidR="00C63E91" w:rsidRPr="001E228C" w:rsidRDefault="00C63E91"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C63E91"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713" w:type="pct"/>
            <w:vMerge w:val="restart"/>
          </w:tcPr>
          <w:p w:rsidR="00C63E91" w:rsidRPr="001E228C" w:rsidRDefault="00C63E91"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tcPr>
          <w:p w:rsidR="00C63E91" w:rsidRPr="001E228C" w:rsidRDefault="00C63E91"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11 384,0</w:t>
            </w:r>
          </w:p>
        </w:tc>
        <w:tc>
          <w:tcPr>
            <w:tcW w:w="272" w:type="pct"/>
          </w:tcPr>
          <w:p w:rsidR="00C63E91" w:rsidRPr="001E228C" w:rsidRDefault="00C63E91"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274" w:type="pct"/>
          </w:tcPr>
          <w:p w:rsidR="00C63E91" w:rsidRPr="001E228C" w:rsidRDefault="00C63E91"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1 000,0</w:t>
            </w:r>
          </w:p>
        </w:tc>
        <w:tc>
          <w:tcPr>
            <w:tcW w:w="275" w:type="pct"/>
          </w:tcPr>
          <w:p w:rsidR="00C63E91"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C63E91" w:rsidRPr="001E228C" w:rsidRDefault="003B56A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C63E91"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C63E91"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C63E91"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C63E91"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C63E91" w:rsidRPr="00287963" w:rsidTr="007D4F1E">
        <w:trPr>
          <w:trHeight w:val="137"/>
        </w:trPr>
        <w:tc>
          <w:tcPr>
            <w:tcW w:w="252" w:type="pct"/>
            <w:vMerge/>
          </w:tcPr>
          <w:p w:rsidR="00C63E91" w:rsidRPr="001E228C" w:rsidRDefault="00C63E91" w:rsidP="00B85AD7">
            <w:pPr>
              <w:spacing w:after="0" w:line="240" w:lineRule="auto"/>
              <w:ind w:left="-57" w:right="-57"/>
              <w:rPr>
                <w:rFonts w:ascii="Times New Roman" w:eastAsia="Times New Roman" w:hAnsi="Times New Roman"/>
                <w:color w:val="000000"/>
                <w:sz w:val="16"/>
                <w:szCs w:val="16"/>
              </w:rPr>
            </w:pPr>
          </w:p>
        </w:tc>
        <w:tc>
          <w:tcPr>
            <w:tcW w:w="925" w:type="pct"/>
            <w:vMerge/>
          </w:tcPr>
          <w:p w:rsidR="00C63E91" w:rsidRPr="001E228C" w:rsidRDefault="00C63E91" w:rsidP="00B85AD7">
            <w:pPr>
              <w:spacing w:after="0" w:line="240" w:lineRule="auto"/>
              <w:jc w:val="both"/>
              <w:rPr>
                <w:rFonts w:ascii="Times New Roman" w:eastAsia="Times New Roman" w:hAnsi="Times New Roman"/>
                <w:color w:val="000000"/>
                <w:sz w:val="16"/>
                <w:szCs w:val="16"/>
              </w:rPr>
            </w:pPr>
          </w:p>
        </w:tc>
        <w:tc>
          <w:tcPr>
            <w:tcW w:w="313" w:type="pct"/>
          </w:tcPr>
          <w:p w:rsidR="00C63E91" w:rsidRDefault="00C63E91"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C63E91" w:rsidRDefault="00C63E91"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C63E91" w:rsidRDefault="00C63E91"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272" w:type="pct"/>
          </w:tcPr>
          <w:p w:rsidR="00C63E91" w:rsidRDefault="00C63E91" w:rsidP="00902320">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67,3</w:t>
            </w:r>
          </w:p>
        </w:tc>
        <w:tc>
          <w:tcPr>
            <w:tcW w:w="274" w:type="pct"/>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5" w:type="pct"/>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59" w:type="pct"/>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67" w:type="pct"/>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C63E91" w:rsidRPr="00287963" w:rsidTr="00893C53">
        <w:trPr>
          <w:trHeight w:val="188"/>
        </w:trPr>
        <w:tc>
          <w:tcPr>
            <w:tcW w:w="252" w:type="pct"/>
            <w:vMerge/>
          </w:tcPr>
          <w:p w:rsidR="00C63E91" w:rsidRPr="001E228C" w:rsidRDefault="00C63E91" w:rsidP="00B85AD7">
            <w:pPr>
              <w:spacing w:after="0" w:line="240" w:lineRule="auto"/>
              <w:ind w:left="-57" w:right="-57"/>
              <w:rPr>
                <w:rFonts w:ascii="Times New Roman" w:eastAsia="Times New Roman" w:hAnsi="Times New Roman"/>
                <w:color w:val="000000"/>
                <w:sz w:val="16"/>
                <w:szCs w:val="16"/>
              </w:rPr>
            </w:pPr>
          </w:p>
        </w:tc>
        <w:tc>
          <w:tcPr>
            <w:tcW w:w="925" w:type="pct"/>
            <w:vMerge/>
          </w:tcPr>
          <w:p w:rsidR="00C63E91" w:rsidRPr="001E228C" w:rsidRDefault="00C63E91" w:rsidP="00B85AD7">
            <w:pPr>
              <w:spacing w:after="0" w:line="240" w:lineRule="auto"/>
              <w:jc w:val="both"/>
              <w:rPr>
                <w:rFonts w:ascii="Times New Roman" w:eastAsia="Times New Roman" w:hAnsi="Times New Roman"/>
                <w:color w:val="000000"/>
                <w:sz w:val="16"/>
                <w:szCs w:val="16"/>
              </w:rPr>
            </w:pPr>
          </w:p>
        </w:tc>
        <w:tc>
          <w:tcPr>
            <w:tcW w:w="313" w:type="pct"/>
          </w:tcPr>
          <w:p w:rsidR="00C63E91" w:rsidRDefault="00C63E91" w:rsidP="008334BC">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345" w:type="pct"/>
          </w:tcPr>
          <w:p w:rsidR="00C63E91" w:rsidRDefault="00C63E91"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C63E91" w:rsidRDefault="00C63E91"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C63E91" w:rsidRDefault="00C63E91"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272" w:type="pct"/>
          </w:tcPr>
          <w:p w:rsidR="00C63E91" w:rsidRDefault="00C63E91" w:rsidP="008334B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16,3</w:t>
            </w:r>
          </w:p>
        </w:tc>
        <w:tc>
          <w:tcPr>
            <w:tcW w:w="274" w:type="pct"/>
          </w:tcPr>
          <w:p w:rsidR="00C63E91" w:rsidRDefault="00C63E91"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5" w:type="pct"/>
          </w:tcPr>
          <w:p w:rsidR="00C63E91" w:rsidRDefault="00C63E91"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59" w:type="pct"/>
          </w:tcPr>
          <w:p w:rsidR="00C63E91" w:rsidRDefault="00C63E91"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63E91" w:rsidRDefault="00C63E91"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67" w:type="pct"/>
          </w:tcPr>
          <w:p w:rsidR="00C63E91" w:rsidRDefault="00C63E91"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C63E91" w:rsidRPr="00287963" w:rsidTr="00C63E91">
        <w:trPr>
          <w:trHeight w:val="188"/>
        </w:trPr>
        <w:tc>
          <w:tcPr>
            <w:tcW w:w="252" w:type="pct"/>
            <w:vMerge w:val="restart"/>
            <w:tcBorders>
              <w:top w:val="nil"/>
            </w:tcBorders>
          </w:tcPr>
          <w:p w:rsidR="00C63E91" w:rsidRPr="001E228C" w:rsidRDefault="00C63E91" w:rsidP="00B85AD7">
            <w:pPr>
              <w:spacing w:after="0" w:line="240" w:lineRule="auto"/>
              <w:ind w:left="-57" w:right="-57"/>
              <w:rPr>
                <w:rFonts w:ascii="Times New Roman" w:eastAsia="Times New Roman" w:hAnsi="Times New Roman"/>
                <w:color w:val="000000"/>
                <w:sz w:val="16"/>
                <w:szCs w:val="16"/>
              </w:rPr>
            </w:pPr>
          </w:p>
        </w:tc>
        <w:tc>
          <w:tcPr>
            <w:tcW w:w="925" w:type="pct"/>
            <w:vMerge/>
          </w:tcPr>
          <w:p w:rsidR="00C63E91" w:rsidRPr="001E228C" w:rsidRDefault="00C63E91" w:rsidP="00B85AD7">
            <w:pPr>
              <w:spacing w:after="0" w:line="240" w:lineRule="auto"/>
              <w:jc w:val="both"/>
              <w:rPr>
                <w:rFonts w:ascii="Times New Roman" w:eastAsia="Times New Roman" w:hAnsi="Times New Roman"/>
                <w:color w:val="000000"/>
                <w:sz w:val="16"/>
                <w:szCs w:val="16"/>
              </w:rPr>
            </w:pPr>
          </w:p>
        </w:tc>
        <w:tc>
          <w:tcPr>
            <w:tcW w:w="313" w:type="pct"/>
          </w:tcPr>
          <w:p w:rsidR="00C63E91" w:rsidRDefault="00C63E91" w:rsidP="008334BC">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C63E91" w:rsidRDefault="00C63E91"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713" w:type="pct"/>
            <w:vMerge/>
          </w:tcPr>
          <w:p w:rsidR="00C63E91" w:rsidRDefault="00C63E91"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C63E91" w:rsidRDefault="00C63E91"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C63E91" w:rsidRDefault="00C63E91" w:rsidP="008334B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14,3</w:t>
            </w:r>
          </w:p>
        </w:tc>
        <w:tc>
          <w:tcPr>
            <w:tcW w:w="275" w:type="pct"/>
          </w:tcPr>
          <w:p w:rsidR="00C63E91" w:rsidRDefault="003B56A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63E91" w:rsidRDefault="003B56A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p>
        </w:tc>
        <w:tc>
          <w:tcPr>
            <w:tcW w:w="279"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p>
        </w:tc>
        <w:tc>
          <w:tcPr>
            <w:tcW w:w="288"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p>
        </w:tc>
        <w:tc>
          <w:tcPr>
            <w:tcW w:w="267" w:type="pct"/>
          </w:tcPr>
          <w:p w:rsidR="00C63E91" w:rsidRDefault="00C63E91" w:rsidP="008334BC">
            <w:pPr>
              <w:spacing w:after="0" w:line="240" w:lineRule="auto"/>
              <w:ind w:left="-113" w:right="-113"/>
              <w:jc w:val="center"/>
              <w:rPr>
                <w:rFonts w:ascii="Times New Roman" w:hAnsi="Times New Roman"/>
                <w:color w:val="000000"/>
                <w:sz w:val="16"/>
                <w:szCs w:val="16"/>
              </w:rPr>
            </w:pPr>
          </w:p>
        </w:tc>
      </w:tr>
      <w:tr w:rsidR="00C63E91" w:rsidRPr="00287963" w:rsidTr="00C63E91">
        <w:trPr>
          <w:trHeight w:val="188"/>
        </w:trPr>
        <w:tc>
          <w:tcPr>
            <w:tcW w:w="252" w:type="pct"/>
            <w:vMerge/>
            <w:tcBorders>
              <w:top w:val="nil"/>
            </w:tcBorders>
          </w:tcPr>
          <w:p w:rsidR="00C63E91" w:rsidRPr="001E228C" w:rsidRDefault="00C63E91" w:rsidP="00B85AD7">
            <w:pPr>
              <w:spacing w:after="0" w:line="240" w:lineRule="auto"/>
              <w:ind w:left="-57" w:right="-57"/>
              <w:rPr>
                <w:rFonts w:ascii="Times New Roman" w:eastAsia="Times New Roman" w:hAnsi="Times New Roman"/>
                <w:color w:val="000000"/>
                <w:sz w:val="16"/>
                <w:szCs w:val="16"/>
              </w:rPr>
            </w:pPr>
          </w:p>
        </w:tc>
        <w:tc>
          <w:tcPr>
            <w:tcW w:w="925" w:type="pct"/>
            <w:vMerge/>
          </w:tcPr>
          <w:p w:rsidR="00C63E91" w:rsidRPr="001E228C" w:rsidRDefault="00C63E91" w:rsidP="00B85AD7">
            <w:pPr>
              <w:spacing w:after="0" w:line="240" w:lineRule="auto"/>
              <w:jc w:val="both"/>
              <w:rPr>
                <w:rFonts w:ascii="Times New Roman" w:eastAsia="Times New Roman" w:hAnsi="Times New Roman"/>
                <w:color w:val="000000"/>
                <w:sz w:val="16"/>
                <w:szCs w:val="16"/>
              </w:rPr>
            </w:pPr>
          </w:p>
        </w:tc>
        <w:tc>
          <w:tcPr>
            <w:tcW w:w="313" w:type="pct"/>
          </w:tcPr>
          <w:p w:rsidR="00C63E91" w:rsidRDefault="00C63E91" w:rsidP="008334BC">
            <w:pPr>
              <w:spacing w:after="0" w:line="233" w:lineRule="auto"/>
              <w:jc w:val="center"/>
              <w:rPr>
                <w:rFonts w:ascii="Times New Roman" w:eastAsia="Times New Roman" w:hAnsi="Times New Roman"/>
                <w:color w:val="000000"/>
                <w:sz w:val="16"/>
                <w:szCs w:val="16"/>
              </w:rPr>
            </w:pPr>
          </w:p>
        </w:tc>
        <w:tc>
          <w:tcPr>
            <w:tcW w:w="345" w:type="pct"/>
          </w:tcPr>
          <w:p w:rsidR="00C63E91" w:rsidRDefault="00C63E91"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vMerge/>
          </w:tcPr>
          <w:p w:rsidR="00C63E91" w:rsidRDefault="00C63E91"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C63E91" w:rsidRDefault="00C63E91"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11 496,1</w:t>
            </w:r>
          </w:p>
        </w:tc>
        <w:tc>
          <w:tcPr>
            <w:tcW w:w="272"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5 709,0</w:t>
            </w:r>
          </w:p>
        </w:tc>
        <w:tc>
          <w:tcPr>
            <w:tcW w:w="274"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1 014,3</w:t>
            </w:r>
          </w:p>
        </w:tc>
        <w:tc>
          <w:tcPr>
            <w:tcW w:w="275"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63E91" w:rsidRDefault="003B56A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971,7</w:t>
            </w:r>
          </w:p>
        </w:tc>
        <w:tc>
          <w:tcPr>
            <w:tcW w:w="279"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970,6</w:t>
            </w:r>
          </w:p>
        </w:tc>
        <w:tc>
          <w:tcPr>
            <w:tcW w:w="288"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4 854,4</w:t>
            </w:r>
          </w:p>
        </w:tc>
        <w:tc>
          <w:tcPr>
            <w:tcW w:w="267"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4 829,5</w:t>
            </w:r>
          </w:p>
        </w:tc>
      </w:tr>
      <w:tr w:rsidR="007D4F1E" w:rsidRPr="00287963" w:rsidTr="00364225">
        <w:trPr>
          <w:trHeight w:val="20"/>
        </w:trPr>
        <w:tc>
          <w:tcPr>
            <w:tcW w:w="252" w:type="pct"/>
            <w:vMerge w:val="restart"/>
          </w:tcPr>
          <w:p w:rsidR="007D4F1E" w:rsidRPr="001E228C" w:rsidRDefault="007D4F1E"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Подпро</w:t>
            </w:r>
            <w:r w:rsidRPr="001E228C">
              <w:rPr>
                <w:rFonts w:ascii="Times New Roman" w:eastAsia="Times New Roman" w:hAnsi="Times New Roman"/>
                <w:bCs/>
                <w:color w:val="000000"/>
                <w:sz w:val="16"/>
                <w:szCs w:val="16"/>
              </w:rPr>
              <w:softHyphen/>
              <w:t xml:space="preserve">грамма </w:t>
            </w:r>
          </w:p>
        </w:tc>
        <w:tc>
          <w:tcPr>
            <w:tcW w:w="925" w:type="pct"/>
            <w:vMerge w:val="restart"/>
          </w:tcPr>
          <w:p w:rsidR="007D4F1E" w:rsidRPr="001E228C" w:rsidRDefault="007D4F1E" w:rsidP="00B85AD7">
            <w:pPr>
              <w:autoSpaceDE w:val="0"/>
              <w:autoSpaceDN w:val="0"/>
              <w:adjustRightInd w:val="0"/>
              <w:spacing w:after="0" w:line="240" w:lineRule="auto"/>
              <w:ind w:lef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«Обеспечение реализации </w:t>
            </w:r>
            <w:r>
              <w:rPr>
                <w:rFonts w:ascii="Times New Roman" w:eastAsia="Times New Roman" w:hAnsi="Times New Roman"/>
                <w:bCs/>
                <w:color w:val="000000"/>
                <w:sz w:val="16"/>
                <w:szCs w:val="16"/>
              </w:rPr>
              <w:t xml:space="preserve"> муниципальной</w:t>
            </w:r>
            <w:r w:rsidRPr="001E228C">
              <w:rPr>
                <w:rFonts w:ascii="Times New Roman" w:eastAsia="Times New Roman" w:hAnsi="Times New Roman"/>
                <w:bCs/>
                <w:color w:val="000000"/>
                <w:sz w:val="16"/>
                <w:szCs w:val="16"/>
              </w:rPr>
              <w:t xml:space="preserve"> программы</w:t>
            </w:r>
            <w:r>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 xml:space="preserve"> Чувашской Республики «Управление общественными финансами и</w:t>
            </w:r>
            <w:r>
              <w:rPr>
                <w:rFonts w:ascii="Times New Roman" w:eastAsia="Times New Roman" w:hAnsi="Times New Roman"/>
                <w:bCs/>
                <w:color w:val="000000"/>
                <w:sz w:val="16"/>
                <w:szCs w:val="16"/>
              </w:rPr>
              <w:t xml:space="preserve"> муниципальным </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p>
        </w:tc>
        <w:tc>
          <w:tcPr>
            <w:tcW w:w="313" w:type="pct"/>
          </w:tcPr>
          <w:p w:rsidR="007D4F1E" w:rsidRPr="001E228C" w:rsidRDefault="007D4F1E"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713" w:type="pct"/>
          </w:tcPr>
          <w:p w:rsidR="007D4F1E" w:rsidRPr="001E228C" w:rsidRDefault="007D4F1E"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tcPr>
          <w:p w:rsidR="007D4F1E" w:rsidRPr="001E228C" w:rsidRDefault="0017481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5 078,3</w:t>
            </w:r>
          </w:p>
        </w:tc>
        <w:tc>
          <w:tcPr>
            <w:tcW w:w="272" w:type="pct"/>
          </w:tcPr>
          <w:p w:rsidR="007D4F1E" w:rsidRPr="001E228C" w:rsidRDefault="006A327B"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5 345,0</w:t>
            </w:r>
          </w:p>
        </w:tc>
        <w:tc>
          <w:tcPr>
            <w:tcW w:w="274" w:type="pct"/>
          </w:tcPr>
          <w:p w:rsidR="007D4F1E"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5 375,5</w:t>
            </w:r>
          </w:p>
        </w:tc>
        <w:tc>
          <w:tcPr>
            <w:tcW w:w="275" w:type="pct"/>
          </w:tcPr>
          <w:p w:rsidR="007D4F1E" w:rsidRPr="001E228C" w:rsidRDefault="003B56A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59" w:type="pct"/>
          </w:tcPr>
          <w:p w:rsidR="007D4F1E" w:rsidRPr="001E228C" w:rsidRDefault="003B56A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r w:rsidR="007D4F1E" w:rsidRPr="00287963" w:rsidTr="00364225">
        <w:trPr>
          <w:trHeight w:val="20"/>
        </w:trPr>
        <w:tc>
          <w:tcPr>
            <w:tcW w:w="252" w:type="pct"/>
            <w:vMerge/>
          </w:tcPr>
          <w:p w:rsidR="007D4F1E" w:rsidRPr="001E228C" w:rsidRDefault="007D4F1E"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7D4F1E" w:rsidRPr="001E228C" w:rsidRDefault="007D4F1E"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3" w:type="pct"/>
          </w:tcPr>
          <w:p w:rsidR="007D4F1E" w:rsidRPr="001E228C" w:rsidRDefault="007D4F1E"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7D4F1E" w:rsidRPr="001E228C" w:rsidRDefault="007D4F1E"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D4F1E" w:rsidRPr="00287963" w:rsidTr="00022BA1">
        <w:trPr>
          <w:trHeight w:val="60"/>
        </w:trPr>
        <w:tc>
          <w:tcPr>
            <w:tcW w:w="252"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925"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313" w:type="pct"/>
          </w:tcPr>
          <w:p w:rsidR="007D4F1E" w:rsidRPr="001E228C" w:rsidRDefault="007D4F1E"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7D4F1E" w:rsidRPr="001E228C" w:rsidRDefault="007D4F1E"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sidR="004A1461">
              <w:rPr>
                <w:rFonts w:ascii="Times New Roman" w:eastAsia="Times New Roman" w:hAnsi="Times New Roman"/>
                <w:color w:val="000000"/>
                <w:sz w:val="16"/>
                <w:szCs w:val="16"/>
              </w:rPr>
              <w:t>Чувашской Республики</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D4F1E" w:rsidRPr="00287963" w:rsidTr="00364225">
        <w:trPr>
          <w:trHeight w:val="20"/>
        </w:trPr>
        <w:tc>
          <w:tcPr>
            <w:tcW w:w="252"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925"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313" w:type="pct"/>
          </w:tcPr>
          <w:p w:rsidR="007D4F1E" w:rsidRPr="001E228C" w:rsidRDefault="007D4F1E" w:rsidP="00B85AD7">
            <w:pPr>
              <w:spacing w:after="0" w:line="240" w:lineRule="auto"/>
              <w:rPr>
                <w:rFonts w:ascii="Times New Roman" w:eastAsia="Times New Roman" w:hAnsi="Times New Roman"/>
                <w:color w:val="000000"/>
                <w:sz w:val="16"/>
                <w:szCs w:val="16"/>
              </w:rPr>
            </w:pP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7D4F1E" w:rsidRPr="001E228C" w:rsidRDefault="007D4F1E"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shd w:val="clear" w:color="auto" w:fill="FFFFFF"/>
          </w:tcPr>
          <w:p w:rsidR="007D4F1E" w:rsidRPr="001E228C" w:rsidRDefault="0017481D" w:rsidP="00DC17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5 078,3</w:t>
            </w:r>
          </w:p>
        </w:tc>
        <w:tc>
          <w:tcPr>
            <w:tcW w:w="272" w:type="pct"/>
            <w:shd w:val="clear" w:color="auto" w:fill="FFFFFF"/>
          </w:tcPr>
          <w:p w:rsidR="007D4F1E" w:rsidRPr="001E228C" w:rsidRDefault="006A32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5 345,0</w:t>
            </w:r>
          </w:p>
        </w:tc>
        <w:tc>
          <w:tcPr>
            <w:tcW w:w="274" w:type="pct"/>
          </w:tcPr>
          <w:p w:rsidR="007D4F1E"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5 375,5</w:t>
            </w:r>
          </w:p>
        </w:tc>
        <w:tc>
          <w:tcPr>
            <w:tcW w:w="275" w:type="pct"/>
          </w:tcPr>
          <w:p w:rsidR="007D4F1E" w:rsidRPr="001E228C" w:rsidRDefault="003B56A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59" w:type="pct"/>
          </w:tcPr>
          <w:p w:rsidR="007D4F1E" w:rsidRPr="001E228C" w:rsidRDefault="003B56A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C51AD1" w:rsidRPr="00287963" w:rsidRDefault="00C51AD1" w:rsidP="00151692">
      <w:pPr>
        <w:spacing w:after="0" w:line="240" w:lineRule="auto"/>
        <w:jc w:val="both"/>
        <w:rPr>
          <w:rFonts w:ascii="Times New Roman" w:eastAsia="Times New Roman" w:hAnsi="Times New Roman"/>
          <w:color w:val="000000"/>
          <w:sz w:val="24"/>
          <w:szCs w:val="24"/>
        </w:rPr>
        <w:sectPr w:rsidR="00C51AD1" w:rsidRPr="00287963" w:rsidSect="00BD7F63">
          <w:pgSz w:w="16838" w:h="11906" w:orient="landscape" w:code="9"/>
          <w:pgMar w:top="426" w:right="1134" w:bottom="142" w:left="1134" w:header="992" w:footer="709" w:gutter="0"/>
          <w:pgNumType w:start="1"/>
          <w:cols w:space="708"/>
          <w:titlePg/>
          <w:docGrid w:linePitch="360"/>
        </w:sectPr>
      </w:pPr>
    </w:p>
    <w:p w:rsidR="00DE06B5" w:rsidRPr="00CD53F7" w:rsidRDefault="00DE06B5" w:rsidP="00B85AD7">
      <w:pPr>
        <w:pStyle w:val="ConsPlusNormal"/>
        <w:widowControl/>
        <w:ind w:left="4510"/>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Приложение</w:t>
      </w:r>
      <w:r w:rsidR="00287963" w:rsidRPr="00CD53F7">
        <w:rPr>
          <w:rFonts w:ascii="Times New Roman" w:hAnsi="Times New Roman" w:cs="Times New Roman"/>
          <w:color w:val="000000"/>
          <w:sz w:val="24"/>
          <w:szCs w:val="24"/>
        </w:rPr>
        <w:t xml:space="preserve"> </w:t>
      </w:r>
      <w:r w:rsidR="00101CDC"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01CDC" w:rsidRPr="00CD53F7">
        <w:rPr>
          <w:rFonts w:ascii="Times New Roman" w:hAnsi="Times New Roman" w:cs="Times New Roman"/>
          <w:color w:val="000000"/>
          <w:sz w:val="24"/>
          <w:szCs w:val="24"/>
        </w:rPr>
        <w:t>3</w:t>
      </w:r>
    </w:p>
    <w:p w:rsidR="00B20ABF" w:rsidRPr="00CD53F7" w:rsidRDefault="00DE06B5"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r w:rsidR="00B20ABF" w:rsidRPr="00CD53F7">
        <w:rPr>
          <w:rFonts w:ascii="Times New Roman" w:hAnsi="Times New Roman" w:cs="Times New Roman"/>
          <w:color w:val="000000"/>
          <w:sz w:val="24"/>
          <w:szCs w:val="24"/>
        </w:rPr>
        <w:t xml:space="preserve"> </w:t>
      </w:r>
    </w:p>
    <w:p w:rsidR="00944E11"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Шумерлинского района </w:t>
      </w:r>
    </w:p>
    <w:p w:rsidR="00944E11"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Чувашской Республики</w:t>
      </w:r>
    </w:p>
    <w:p w:rsidR="00944E11" w:rsidRPr="00CD53F7" w:rsidRDefault="009E1470"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proofErr w:type="gramStart"/>
      <w:r w:rsidR="00DE06B5" w:rsidRPr="00CD53F7">
        <w:rPr>
          <w:rFonts w:ascii="Times New Roman" w:hAnsi="Times New Roman" w:cs="Times New Roman"/>
          <w:color w:val="000000"/>
          <w:sz w:val="24"/>
          <w:szCs w:val="24"/>
        </w:rPr>
        <w:t>общественными</w:t>
      </w:r>
      <w:proofErr w:type="gramEnd"/>
    </w:p>
    <w:p w:rsidR="00B20ABF" w:rsidRPr="00CD53F7" w:rsidRDefault="00287963"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финансами</w:t>
      </w:r>
      <w:r w:rsidR="00B20ABF"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муниципальным</w:t>
      </w:r>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долгом</w:t>
      </w:r>
      <w:r w:rsidR="00B20ABF" w:rsidRPr="00CD53F7">
        <w:rPr>
          <w:rFonts w:ascii="Times New Roman" w:hAnsi="Times New Roman" w:cs="Times New Roman"/>
          <w:color w:val="000000"/>
          <w:sz w:val="24"/>
          <w:szCs w:val="24"/>
        </w:rPr>
        <w:t xml:space="preserve"> </w:t>
      </w:r>
    </w:p>
    <w:p w:rsidR="00DE06B5"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Шумерлинского района</w:t>
      </w:r>
      <w:r w:rsidR="009E1470" w:rsidRPr="00CD53F7">
        <w:rPr>
          <w:rFonts w:ascii="Times New Roman" w:hAnsi="Times New Roman" w:cs="Times New Roman"/>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B20ABF" w:rsidRPr="00CD53F7" w:rsidRDefault="00B20ABF" w:rsidP="00B85AD7">
      <w:pPr>
        <w:pStyle w:val="ConsPlusNormal"/>
        <w:widowControl/>
        <w:jc w:val="both"/>
        <w:rPr>
          <w:rFonts w:ascii="Times New Roman" w:hAnsi="Times New Roman" w:cs="Times New Roman"/>
          <w:color w:val="000000"/>
          <w:sz w:val="24"/>
          <w:szCs w:val="24"/>
        </w:rPr>
      </w:pPr>
    </w:p>
    <w:p w:rsidR="00B5726B" w:rsidRPr="00CD53F7" w:rsidRDefault="00B5726B" w:rsidP="00B5726B">
      <w:pPr>
        <w:pStyle w:val="ConsPlusNormal"/>
        <w:widowControl/>
        <w:jc w:val="center"/>
        <w:rPr>
          <w:rFonts w:ascii="Times New Roman" w:hAnsi="Times New Roman" w:cs="Times New Roman"/>
          <w:b/>
          <w:color w:val="000000"/>
          <w:sz w:val="24"/>
          <w:szCs w:val="24"/>
        </w:rPr>
      </w:pPr>
      <w:bookmarkStart w:id="4" w:name="P4357"/>
      <w:bookmarkEnd w:id="4"/>
      <w:r w:rsidRPr="00CD53F7">
        <w:rPr>
          <w:rFonts w:ascii="Times New Roman" w:hAnsi="Times New Roman" w:cs="Times New Roman"/>
          <w:b/>
          <w:color w:val="000000"/>
          <w:sz w:val="24"/>
          <w:szCs w:val="24"/>
        </w:rPr>
        <w:t xml:space="preserve">П О Д П Р О Г Р А М </w:t>
      </w:r>
      <w:proofErr w:type="spellStart"/>
      <w:proofErr w:type="gramStart"/>
      <w:r w:rsidRPr="00CD53F7">
        <w:rPr>
          <w:rFonts w:ascii="Times New Roman" w:hAnsi="Times New Roman" w:cs="Times New Roman"/>
          <w:b/>
          <w:color w:val="000000"/>
          <w:sz w:val="24"/>
          <w:szCs w:val="24"/>
        </w:rPr>
        <w:t>М</w:t>
      </w:r>
      <w:proofErr w:type="spellEnd"/>
      <w:proofErr w:type="gramEnd"/>
      <w:r w:rsidRPr="00CD53F7">
        <w:rPr>
          <w:rFonts w:ascii="Times New Roman" w:hAnsi="Times New Roman" w:cs="Times New Roman"/>
          <w:b/>
          <w:color w:val="000000"/>
          <w:sz w:val="24"/>
          <w:szCs w:val="24"/>
        </w:rPr>
        <w:t xml:space="preserve"> А</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«Совершенствование бюджетной политики и обеспечение </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сбалансированности консолидированного бюджета Шумерлинского района» муниципальной программы Шумерлинского района Чувашской Республики «Управление общественными финансами и </w:t>
      </w:r>
      <w:proofErr w:type="gramStart"/>
      <w:r w:rsidRPr="00CD53F7">
        <w:rPr>
          <w:rFonts w:ascii="Times New Roman" w:hAnsi="Times New Roman" w:cs="Times New Roman"/>
          <w:b/>
          <w:color w:val="000000"/>
          <w:sz w:val="24"/>
          <w:szCs w:val="24"/>
        </w:rPr>
        <w:t>муниципальным</w:t>
      </w:r>
      <w:proofErr w:type="gramEnd"/>
      <w:r w:rsidRPr="00CD53F7">
        <w:rPr>
          <w:rFonts w:ascii="Times New Roman" w:hAnsi="Times New Roman" w:cs="Times New Roman"/>
          <w:b/>
          <w:color w:val="000000"/>
          <w:sz w:val="24"/>
          <w:szCs w:val="24"/>
        </w:rPr>
        <w:t xml:space="preserve"> </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 долгом Шумерлинского района»</w:t>
      </w:r>
    </w:p>
    <w:p w:rsidR="00B5726B" w:rsidRPr="00CD53F7" w:rsidRDefault="00B5726B" w:rsidP="00B5726B">
      <w:pPr>
        <w:spacing w:after="0" w:line="240" w:lineRule="auto"/>
        <w:rPr>
          <w:rFonts w:ascii="Times New Roman" w:hAnsi="Times New Roman"/>
          <w:color w:val="000000"/>
          <w:sz w:val="24"/>
          <w:szCs w:val="24"/>
        </w:rPr>
      </w:pPr>
    </w:p>
    <w:p w:rsidR="00B5726B" w:rsidRPr="00CD53F7" w:rsidRDefault="00B5726B" w:rsidP="00B5726B">
      <w:pPr>
        <w:pStyle w:val="ConsPlusNormal"/>
        <w:widowControl/>
        <w:jc w:val="center"/>
        <w:outlineLvl w:val="2"/>
        <w:rPr>
          <w:rFonts w:ascii="Times New Roman" w:hAnsi="Times New Roman" w:cs="Times New Roman"/>
          <w:b/>
          <w:caps/>
          <w:color w:val="000000"/>
          <w:sz w:val="24"/>
          <w:szCs w:val="24"/>
        </w:rPr>
      </w:pPr>
      <w:r w:rsidRPr="00CD53F7">
        <w:rPr>
          <w:rFonts w:ascii="Times New Roman" w:hAnsi="Times New Roman" w:cs="Times New Roman"/>
          <w:b/>
          <w:caps/>
          <w:color w:val="000000"/>
          <w:sz w:val="24"/>
          <w:szCs w:val="24"/>
        </w:rPr>
        <w:t>Паспорт подпрограммы</w:t>
      </w:r>
    </w:p>
    <w:p w:rsidR="00B5726B" w:rsidRPr="00CD53F7" w:rsidRDefault="00B5726B" w:rsidP="00B5726B">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Ответственный исполнитель подпрограммы</w:t>
            </w:r>
          </w:p>
          <w:p w:rsidR="00B5726B" w:rsidRPr="00CD53F7" w:rsidRDefault="00B5726B" w:rsidP="00B5726B">
            <w:pPr>
              <w:pStyle w:val="ConsPlusNormal"/>
              <w:widowControl/>
              <w:jc w:val="both"/>
              <w:rPr>
                <w:rFonts w:ascii="Times New Roman" w:hAnsi="Times New Roman" w:cs="Times New Roman"/>
                <w:color w:val="000000"/>
                <w:sz w:val="24"/>
                <w:szCs w:val="24"/>
              </w:rPr>
            </w:pP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Финансовый отдел администрации Шумерлинского района</w:t>
            </w: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Цель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создание условий для обеспечения долгосрочной сбалансированности и повышения устойчивости бюджетной системы в Шумерлинском районе</w:t>
            </w:r>
          </w:p>
          <w:p w:rsidR="00B5726B" w:rsidRPr="00CD53F7" w:rsidRDefault="00B5726B" w:rsidP="00B5726B">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Задачи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 роста собственных доходов консолидированного бюджета Шумерлинского района Чувашской Республики, рациональное использование механизма предоставления налоговых льгот;</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рационализация структуры расходов и эффективное использование средств бюджета Шумерлинского района Чувашской Республики;</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 и совершенствование механизмов финансовой поддержки бюджетов сельских поселений Шумерлинского района, направленных на повышение их сбалансированности и бюджетной обеспеченности сельских поселений Шумерлинского района;</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 долгосрочного и среднесрочного бюджетного планирования в увязке со стратегическим планированием и прогнозами социально-экономическо</w:t>
            </w:r>
            <w:r w:rsidRPr="00CD53F7">
              <w:rPr>
                <w:rFonts w:ascii="Times New Roman" w:hAnsi="Times New Roman" w:cs="Times New Roman"/>
                <w:color w:val="000000"/>
                <w:sz w:val="24"/>
                <w:szCs w:val="24"/>
              </w:rPr>
              <w:softHyphen/>
              <w:t>го развития Шумерлинского района Чувашской Республики на долгосрочный период;</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 управление муниципальным  долгом Шумерлинского района  Чувашской Республики, недопущение образования просроченной задолженности по долговым обязательствам Шумерлинского района Чувашской Республики</w:t>
            </w:r>
          </w:p>
          <w:p w:rsidR="00B5726B" w:rsidRPr="00CD53F7" w:rsidRDefault="00B5726B" w:rsidP="00B5726B">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Целевые индикаторы и показатели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достижение к 2036 году следующих целевых индикаторов и показателей:</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темп роста налоговых и неналоговых доходов </w:t>
            </w:r>
            <w:r w:rsidRPr="00CD53F7">
              <w:rPr>
                <w:rFonts w:ascii="Times New Roman" w:hAnsi="Times New Roman" w:cs="Times New Roman"/>
                <w:color w:val="000000"/>
                <w:sz w:val="24"/>
                <w:szCs w:val="24"/>
              </w:rPr>
              <w:lastRenderedPageBreak/>
              <w:t xml:space="preserve">консолидированного бюджета Шумерлинского района Чувашской Республики (к предыдущему году) – 103,0 процента; </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района Чувашской Республики на соответствующий год, – 100,0 процента;</w:t>
            </w:r>
          </w:p>
          <w:p w:rsidR="00B5726B"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 0 процента</w:t>
            </w:r>
            <w:r>
              <w:rPr>
                <w:rFonts w:ascii="Times New Roman" w:hAnsi="Times New Roman" w:cs="Times New Roman"/>
                <w:color w:val="000000"/>
                <w:sz w:val="24"/>
                <w:szCs w:val="24"/>
              </w:rPr>
              <w:t>;</w:t>
            </w:r>
          </w:p>
          <w:p w:rsidR="00117532" w:rsidRDefault="00117532"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 к концу 20</w:t>
            </w:r>
            <w:r w:rsidR="00B452A2">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года следующих целевых показателей (индикаторов):</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муниципальных бюджетных и автономных учреждений Шумерлинского района в сфере образования – 0,0 тыс. рублей;</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муниципальных бюджетных и автономных учреждений Шумерлинского района в сфере физической культуры и спорта  – 0,0 тыс. рублей</w:t>
            </w:r>
            <w:r w:rsidR="00B72DD4">
              <w:rPr>
                <w:rFonts w:ascii="Times New Roman" w:hAnsi="Times New Roman" w:cs="Times New Roman"/>
                <w:color w:val="000000"/>
                <w:sz w:val="24"/>
                <w:szCs w:val="24"/>
              </w:rPr>
              <w:t>;</w:t>
            </w:r>
          </w:p>
          <w:p w:rsidR="00DE736C" w:rsidRDefault="00DE736C" w:rsidP="00DE736C">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 к концу 2019 года следующего целевого показателя (индикатора):</w:t>
            </w:r>
          </w:p>
          <w:p w:rsidR="00B72DD4" w:rsidRDefault="00B72DD4"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 0,0 тыс. рублей.</w:t>
            </w:r>
          </w:p>
          <w:p w:rsidR="00B5726B" w:rsidRPr="00CD53F7" w:rsidRDefault="00B5726B" w:rsidP="00B5726B">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Этапы и сроки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2019–2035 годы:</w:t>
            </w:r>
          </w:p>
          <w:p w:rsidR="00B5726B" w:rsidRPr="00CD53F7" w:rsidRDefault="00B5726B" w:rsidP="00B5726B">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1 этап – 2019–2025 годы;</w:t>
            </w:r>
          </w:p>
          <w:p w:rsidR="00B5726B" w:rsidRPr="00CD53F7" w:rsidRDefault="00B5726B" w:rsidP="00B5726B">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 этап – 2026–2030 годы;</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3 этап – 2031–2035 годы</w:t>
            </w:r>
          </w:p>
          <w:p w:rsidR="00B5726B" w:rsidRPr="00CD53F7" w:rsidRDefault="00B5726B" w:rsidP="00B5726B">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прогнозируемый объем финансирования мероприятий подпрограммы в 2019–2035 годах составляет </w:t>
            </w:r>
            <w:r w:rsidR="00B452A2">
              <w:rPr>
                <w:rFonts w:ascii="Times New Roman" w:hAnsi="Times New Roman" w:cs="Times New Roman"/>
                <w:color w:val="000000"/>
                <w:sz w:val="24"/>
                <w:szCs w:val="24"/>
              </w:rPr>
              <w:t>215 686,0</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Pr>
                <w:rFonts w:ascii="Times New Roman" w:eastAsia="Times New Roman" w:hAnsi="Times New Roman"/>
                <w:color w:val="000000"/>
                <w:sz w:val="24"/>
                <w:szCs w:val="24"/>
                <w:lang w:eastAsia="ru-RU"/>
              </w:rPr>
              <w:t>33 239,6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B452A2">
              <w:rPr>
                <w:rFonts w:ascii="Times New Roman" w:eastAsia="Times New Roman" w:hAnsi="Times New Roman"/>
                <w:color w:val="000000"/>
                <w:sz w:val="24"/>
                <w:szCs w:val="24"/>
                <w:lang w:eastAsia="ru-RU"/>
              </w:rPr>
              <w:t>27 453,5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1</w:t>
            </w:r>
            <w:r w:rsidR="00B452A2">
              <w:rPr>
                <w:rFonts w:ascii="Times New Roman" w:eastAsia="Times New Roman" w:hAnsi="Times New Roman"/>
                <w:color w:val="000000"/>
                <w:sz w:val="24"/>
                <w:szCs w:val="24"/>
                <w:lang w:eastAsia="ru-RU"/>
              </w:rPr>
              <w:t>8 024,0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B452A2">
              <w:rPr>
                <w:rFonts w:ascii="Times New Roman" w:eastAsia="Times New Roman" w:hAnsi="Times New Roman"/>
                <w:color w:val="000000"/>
                <w:sz w:val="24"/>
                <w:szCs w:val="24"/>
                <w:lang w:eastAsia="ru-RU"/>
              </w:rPr>
              <w:t>12 883,8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12 257,5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9 321,4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9 320,5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46 604,4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46 581,3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Pr>
                <w:rFonts w:ascii="Times New Roman" w:hAnsi="Times New Roman" w:cs="Times New Roman"/>
                <w:color w:val="000000"/>
                <w:sz w:val="24"/>
                <w:szCs w:val="24"/>
              </w:rPr>
              <w:t>1</w:t>
            </w:r>
            <w:r w:rsidR="00B72DD4">
              <w:rPr>
                <w:rFonts w:ascii="Times New Roman" w:hAnsi="Times New Roman" w:cs="Times New Roman"/>
                <w:color w:val="000000"/>
                <w:sz w:val="24"/>
                <w:szCs w:val="24"/>
              </w:rPr>
              <w:t>8</w:t>
            </w:r>
            <w:r w:rsidR="00B452A2">
              <w:rPr>
                <w:rFonts w:ascii="Times New Roman" w:hAnsi="Times New Roman" w:cs="Times New Roman"/>
                <w:color w:val="000000"/>
                <w:sz w:val="24"/>
                <w:szCs w:val="24"/>
              </w:rPr>
              <w:t> 687,0</w:t>
            </w:r>
            <w:r w:rsidRPr="00CD53F7">
              <w:rPr>
                <w:rFonts w:ascii="Times New Roman" w:hAnsi="Times New Roman" w:cs="Times New Roman"/>
                <w:color w:val="000000"/>
                <w:sz w:val="24"/>
                <w:szCs w:val="24"/>
              </w:rPr>
              <w:t xml:space="preserve"> тыс. рублей, в том </w:t>
            </w:r>
            <w:r w:rsidRPr="00CD53F7">
              <w:rPr>
                <w:rFonts w:ascii="Times New Roman" w:hAnsi="Times New Roman" w:cs="Times New Roman"/>
                <w:color w:val="000000"/>
                <w:sz w:val="24"/>
                <w:szCs w:val="24"/>
              </w:rPr>
              <w:lastRenderedPageBreak/>
              <w:t>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2 338,7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B452A2">
              <w:rPr>
                <w:rFonts w:ascii="Times New Roman" w:eastAsia="Times New Roman" w:hAnsi="Times New Roman"/>
                <w:color w:val="000000"/>
                <w:sz w:val="24"/>
                <w:szCs w:val="24"/>
                <w:lang w:eastAsia="ru-RU"/>
              </w:rPr>
              <w:t>1 091,1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B452A2">
              <w:rPr>
                <w:rFonts w:ascii="Times New Roman" w:eastAsia="Times New Roman" w:hAnsi="Times New Roman"/>
                <w:color w:val="000000"/>
                <w:sz w:val="24"/>
                <w:szCs w:val="24"/>
                <w:lang w:eastAsia="ru-RU"/>
              </w:rPr>
              <w:t>1 137,0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1</w:t>
            </w:r>
            <w:r w:rsidR="00B452A2">
              <w:rPr>
                <w:rFonts w:ascii="Times New Roman" w:eastAsia="Times New Roman" w:hAnsi="Times New Roman"/>
                <w:color w:val="000000"/>
                <w:sz w:val="24"/>
                <w:szCs w:val="24"/>
                <w:lang w:eastAsia="ru-RU"/>
              </w:rPr>
              <w:t> 162,0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1 213,6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978,7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978,7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4 893,5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4 893,5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sidR="00902320">
              <w:rPr>
                <w:rFonts w:ascii="Times New Roman" w:hAnsi="Times New Roman" w:cs="Times New Roman"/>
                <w:color w:val="000000"/>
                <w:sz w:val="24"/>
                <w:szCs w:val="24"/>
              </w:rPr>
              <w:t>1</w:t>
            </w:r>
            <w:r w:rsidR="00B452A2">
              <w:rPr>
                <w:rFonts w:ascii="Times New Roman" w:hAnsi="Times New Roman" w:cs="Times New Roman"/>
                <w:color w:val="000000"/>
                <w:sz w:val="24"/>
                <w:szCs w:val="24"/>
              </w:rPr>
              <w:t>66 695,6</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19 097,0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B452A2">
              <w:rPr>
                <w:rFonts w:ascii="Times New Roman" w:eastAsia="Times New Roman" w:hAnsi="Times New Roman"/>
                <w:color w:val="000000"/>
                <w:sz w:val="24"/>
                <w:szCs w:val="24"/>
                <w:lang w:eastAsia="ru-RU"/>
              </w:rPr>
              <w:t>20 593,4</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B452A2">
              <w:rPr>
                <w:rFonts w:ascii="Times New Roman" w:eastAsia="Times New Roman" w:hAnsi="Times New Roman"/>
                <w:color w:val="000000"/>
                <w:sz w:val="24"/>
                <w:szCs w:val="24"/>
                <w:lang w:eastAsia="ru-RU"/>
              </w:rPr>
              <w:t>15 842,5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B452A2">
              <w:rPr>
                <w:rFonts w:ascii="Times New Roman" w:eastAsia="Times New Roman" w:hAnsi="Times New Roman"/>
                <w:color w:val="000000"/>
                <w:sz w:val="24"/>
                <w:szCs w:val="24"/>
                <w:lang w:eastAsia="ru-RU"/>
              </w:rPr>
              <w:t>11 691,8</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11 013,9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7 371,0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7 371,2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36 856,5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36 858,3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Pr>
                <w:rFonts w:ascii="Times New Roman" w:hAnsi="Times New Roman" w:cs="Times New Roman"/>
                <w:color w:val="000000"/>
                <w:sz w:val="24"/>
                <w:szCs w:val="24"/>
              </w:rPr>
              <w:t>3</w:t>
            </w:r>
            <w:r w:rsidR="00B452A2">
              <w:rPr>
                <w:rFonts w:ascii="Times New Roman" w:hAnsi="Times New Roman" w:cs="Times New Roman"/>
                <w:color w:val="000000"/>
                <w:sz w:val="24"/>
                <w:szCs w:val="24"/>
              </w:rPr>
              <w:t>0 303,4</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11</w:t>
            </w:r>
            <w:r>
              <w:rPr>
                <w:rFonts w:ascii="Times New Roman" w:eastAsia="Times New Roman" w:hAnsi="Times New Roman"/>
                <w:color w:val="000000"/>
                <w:sz w:val="24"/>
                <w:szCs w:val="24"/>
                <w:lang w:eastAsia="ru-RU"/>
              </w:rPr>
              <w:t> 803,9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B452A2">
              <w:rPr>
                <w:rFonts w:ascii="Times New Roman" w:eastAsia="Times New Roman" w:hAnsi="Times New Roman"/>
                <w:color w:val="000000"/>
                <w:sz w:val="24"/>
                <w:szCs w:val="24"/>
                <w:lang w:eastAsia="ru-RU"/>
              </w:rPr>
              <w:t>5 769,0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B452A2">
              <w:rPr>
                <w:rFonts w:ascii="Times New Roman" w:eastAsia="Times New Roman" w:hAnsi="Times New Roman"/>
                <w:color w:val="000000"/>
                <w:sz w:val="24"/>
                <w:szCs w:val="24"/>
                <w:lang w:eastAsia="ru-RU"/>
              </w:rPr>
              <w:t>1 044,3</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B452A2">
              <w:rPr>
                <w:rFonts w:ascii="Times New Roman" w:eastAsia="Times New Roman" w:hAnsi="Times New Roman"/>
                <w:color w:val="000000"/>
                <w:sz w:val="24"/>
                <w:szCs w:val="24"/>
                <w:lang w:eastAsia="ru-RU"/>
              </w:rPr>
              <w:t>30,0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30,0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971,7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970,6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4 854,4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4 829,5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Шумерлинского района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Ожидаемые результаты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реализация подпрограммы позволит обеспечить:</w:t>
            </w:r>
            <w:r w:rsidR="00B72D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 xml:space="preserve">повышение качества бюджетного планирования, формирование бюджета Шумерлинского района Чувашской Республики на основе муниципальных программ Шумерлинского района Чувашской Республики; </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увеличение собственных доходов консолидированного бюджета Шумерлинского района Чувашской Республики, оптимизацию предоставляемых налоговых льгот;</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 эффективности использования бюджетных средств, отсутствие просроченной кредиторской задолженности бюджета Шумерлинского района Чувашской Республики;</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повышение эффективности управления муниципальным долгом Шумерлинского района Чувашской Республики, оптимизация и своевременное исполнение долговых </w:t>
            </w:r>
            <w:r w:rsidRPr="00CD53F7">
              <w:rPr>
                <w:rFonts w:ascii="Times New Roman" w:hAnsi="Times New Roman" w:cs="Times New Roman"/>
                <w:color w:val="000000"/>
                <w:sz w:val="24"/>
                <w:szCs w:val="24"/>
              </w:rPr>
              <w:lastRenderedPageBreak/>
              <w:t>обязательств Шумерлинского района Чувашской Республики.</w:t>
            </w:r>
          </w:p>
        </w:tc>
      </w:tr>
    </w:tbl>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color w:val="000000"/>
          <w:sz w:val="24"/>
          <w:szCs w:val="24"/>
          <w:lang w:eastAsia="ru-RU"/>
        </w:rPr>
        <w:lastRenderedPageBreak/>
        <w:br w:type="page"/>
      </w:r>
      <w:r w:rsidRPr="00CD53F7">
        <w:rPr>
          <w:rFonts w:ascii="Times New Roman" w:eastAsia="Times New Roman" w:hAnsi="Times New Roman"/>
          <w:b/>
          <w:color w:val="000000"/>
          <w:sz w:val="24"/>
          <w:szCs w:val="24"/>
          <w:lang w:eastAsia="ru-RU"/>
        </w:rPr>
        <w:lastRenderedPageBreak/>
        <w:t xml:space="preserve">Раздел </w:t>
      </w:r>
      <w:r w:rsidRPr="00CD53F7">
        <w:rPr>
          <w:rFonts w:ascii="Times New Roman" w:eastAsia="Times New Roman" w:hAnsi="Times New Roman"/>
          <w:b/>
          <w:color w:val="000000"/>
          <w:sz w:val="24"/>
          <w:szCs w:val="24"/>
          <w:lang w:val="en-US" w:eastAsia="ru-RU"/>
        </w:rPr>
        <w:t>I</w:t>
      </w:r>
      <w:r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rPr>
        <w:t xml:space="preserve">Приоритеты и цель подпрограммы, общая характеристика </w:t>
      </w: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 xml:space="preserve">участия сельских поселений Шумерлинского района  в реализации </w:t>
      </w: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подпрограммы</w:t>
      </w:r>
    </w:p>
    <w:p w:rsidR="00B5726B" w:rsidRPr="00CD53F7" w:rsidRDefault="00B5726B" w:rsidP="00B5726B">
      <w:pPr>
        <w:pStyle w:val="ConsPlusNormal"/>
        <w:widowControl/>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 xml:space="preserve">Приоритеты </w:t>
      </w:r>
      <w:r>
        <w:rPr>
          <w:rFonts w:ascii="Times New Roman" w:hAnsi="Times New Roman" w:cs="Times New Roman"/>
          <w:color w:val="000000"/>
          <w:sz w:val="24"/>
          <w:szCs w:val="24"/>
        </w:rPr>
        <w:t>муниципальной</w:t>
      </w:r>
      <w:r w:rsidRPr="00CD53F7">
        <w:rPr>
          <w:rFonts w:ascii="Times New Roman" w:hAnsi="Times New Roman" w:cs="Times New Roman"/>
          <w:color w:val="000000"/>
          <w:sz w:val="24"/>
          <w:szCs w:val="24"/>
        </w:rPr>
        <w:t xml:space="preserve"> политики в сфере реализации подпрограммы «Совершенствование бюджетной политики и обеспечение сбалансированности консолидированного бюджета Шумерлинского района Чувашской Республики» Муниципальной  программы (далее – подпрограмма) определены Стратегией социально-экономи</w:t>
      </w:r>
      <w:r w:rsidRPr="00CD53F7">
        <w:rPr>
          <w:rFonts w:ascii="Times New Roman" w:hAnsi="Times New Roman" w:cs="Times New Roman"/>
          <w:color w:val="000000"/>
          <w:sz w:val="24"/>
          <w:szCs w:val="24"/>
        </w:rPr>
        <w:softHyphen/>
        <w:t>чес</w:t>
      </w:r>
      <w:r w:rsidRPr="00CD53F7">
        <w:rPr>
          <w:rFonts w:ascii="Times New Roman" w:hAnsi="Times New Roman" w:cs="Times New Roman"/>
          <w:color w:val="000000"/>
          <w:sz w:val="24"/>
          <w:szCs w:val="24"/>
        </w:rPr>
        <w:softHyphen/>
        <w:t>кого развития Шумерлинского района Чувашской Республики до 2035 года, утвержденной Решением Собрания депутатов Шумерлинского района от 28.12.2018 г. № 51/2,  постановлениями администрации Шумерлинского района  об основных направлениях бюджетной политики Шумерлинского района Чувашской Республики на очередной</w:t>
      </w:r>
      <w:proofErr w:type="gramEnd"/>
      <w:r w:rsidRPr="00CD53F7">
        <w:rPr>
          <w:rFonts w:ascii="Times New Roman" w:hAnsi="Times New Roman" w:cs="Times New Roman"/>
          <w:color w:val="000000"/>
          <w:sz w:val="24"/>
          <w:szCs w:val="24"/>
        </w:rPr>
        <w:t xml:space="preserve"> финансовый год и плановый период. </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Шумерлинского района Чувашской Республики,  совершенствование межбюджетных отношений.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Целью подпрограммы является создание условий для обеспечения долгосрочной сбалансированности и повышения устойчивости бюджетной системы Шумерлинского района.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Достижению поставленной в подпрограмме цели способствует решение следующих задач:</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 роста собственных доходов консолидированного бюджета Шумерлинского района Чувашской Республики, рациональное использование механизма предоставления налоговых льгот;</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рационализация структуры расходов и эффективное использование средств бюджета Шумерлинского района  Чувашской Республики;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 и совершенствование механизмов финансовой поддержки бюджетов сельских поселений Шумерлинского района, направленных на повышение их сбалансированности и бюджетной обеспеченности сельских поселений Шумерлинского района;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 долгосрочного и среднесрочного бюджетного планирования в увязке со стратегическим планированием и прогнозами социально-экономичес</w:t>
      </w:r>
      <w:r w:rsidRPr="00CD53F7">
        <w:rPr>
          <w:rFonts w:ascii="Times New Roman" w:hAnsi="Times New Roman" w:cs="Times New Roman"/>
          <w:color w:val="000000"/>
          <w:sz w:val="24"/>
          <w:szCs w:val="24"/>
        </w:rPr>
        <w:softHyphen/>
        <w:t>кого развития Шумерлинского района Чувашской Республики на долгосрочный период;</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 управление муниципальным  долгом Шумерлинского района Чувашской Республики, недопущение образования просроченной задолженности по долговым обязательствам  Шумерлинского района Чувашской Республики.</w:t>
      </w: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Раздел </w:t>
      </w:r>
      <w:r w:rsidRPr="00CD53F7">
        <w:rPr>
          <w:rFonts w:ascii="Times New Roman" w:eastAsia="Times New Roman" w:hAnsi="Times New Roman"/>
          <w:b/>
          <w:color w:val="000000"/>
          <w:sz w:val="24"/>
          <w:szCs w:val="24"/>
          <w:lang w:val="en-US" w:eastAsia="ru-RU"/>
        </w:rPr>
        <w:t>II</w:t>
      </w:r>
      <w:r w:rsidRPr="00CD53F7">
        <w:rPr>
          <w:rFonts w:ascii="Times New Roman" w:eastAsia="Times New Roman" w:hAnsi="Times New Roman"/>
          <w:b/>
          <w:color w:val="000000"/>
          <w:sz w:val="24"/>
          <w:szCs w:val="24"/>
          <w:lang w:eastAsia="ru-RU"/>
        </w:rPr>
        <w:t xml:space="preserve">. Перечень и сведения о целевых индикаторах </w:t>
      </w: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и </w:t>
      </w:r>
      <w:proofErr w:type="gramStart"/>
      <w:r w:rsidRPr="00CD53F7">
        <w:rPr>
          <w:rFonts w:ascii="Times New Roman" w:eastAsia="Times New Roman" w:hAnsi="Times New Roman"/>
          <w:b/>
          <w:color w:val="000000"/>
          <w:sz w:val="24"/>
          <w:szCs w:val="24"/>
          <w:lang w:eastAsia="ru-RU"/>
        </w:rPr>
        <w:t>показателях</w:t>
      </w:r>
      <w:proofErr w:type="gramEnd"/>
      <w:r w:rsidRPr="00CD53F7">
        <w:rPr>
          <w:rFonts w:ascii="Times New Roman" w:eastAsia="Times New Roman" w:hAnsi="Times New Roman"/>
          <w:b/>
          <w:color w:val="000000"/>
          <w:sz w:val="24"/>
          <w:szCs w:val="24"/>
          <w:lang w:eastAsia="ru-RU"/>
        </w:rPr>
        <w:t xml:space="preserve"> подпрограммы с расшифровкой плановых значений </w:t>
      </w: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 годам ее реализации</w:t>
      </w:r>
    </w:p>
    <w:p w:rsidR="00B5726B" w:rsidRPr="00CD53F7" w:rsidRDefault="00B5726B" w:rsidP="00B5726B">
      <w:pPr>
        <w:pStyle w:val="ConsPlusNormal"/>
        <w:widowControl/>
        <w:spacing w:line="235" w:lineRule="auto"/>
        <w:ind w:firstLine="709"/>
        <w:jc w:val="center"/>
        <w:outlineLvl w:val="2"/>
        <w:rPr>
          <w:rFonts w:ascii="Times New Roman" w:hAnsi="Times New Roman" w:cs="Times New Roman"/>
          <w:color w:val="000000"/>
          <w:sz w:val="24"/>
          <w:szCs w:val="24"/>
        </w:rPr>
      </w:pPr>
    </w:p>
    <w:p w:rsidR="00B5726B" w:rsidRPr="00CD53F7" w:rsidRDefault="00B5726B" w:rsidP="00B5726B">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hAnsi="Times New Roman"/>
          <w:color w:val="000000"/>
          <w:sz w:val="24"/>
          <w:szCs w:val="24"/>
        </w:rPr>
        <w:t xml:space="preserve">Состав целевых индикаторов и показателей подпрограммы определен исходя из необходимости достижения цели и решения задач подпрограммы. </w:t>
      </w:r>
      <w:r w:rsidRPr="00CD53F7">
        <w:rPr>
          <w:rFonts w:ascii="Times New Roman" w:eastAsia="Times New Roman" w:hAnsi="Times New Roman"/>
          <w:color w:val="000000"/>
          <w:sz w:val="24"/>
          <w:szCs w:val="24"/>
        </w:rPr>
        <w:t>Целевыми индикаторами и показателями подпрограммы являются:</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темп роста налоговых и неналоговых доходов консолидированного бюджета Шумерлинского района Чувашской Республики (к предыдущему году);</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w:t>
      </w:r>
      <w:r w:rsidRPr="00CD53F7">
        <w:rPr>
          <w:rFonts w:ascii="Times New Roman" w:hAnsi="Times New Roman" w:cs="Times New Roman"/>
          <w:color w:val="000000"/>
          <w:sz w:val="24"/>
          <w:szCs w:val="24"/>
        </w:rPr>
        <w:lastRenderedPageBreak/>
        <w:t>комплексных проверок местных бюджетов – получателей из бюджета Шумерлинского района Чувашской Республики на соответствующий год;</w:t>
      </w:r>
    </w:p>
    <w:p w:rsidR="00B5726B"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w:t>
      </w:r>
      <w:r>
        <w:rPr>
          <w:rFonts w:ascii="Times New Roman" w:hAnsi="Times New Roman" w:cs="Times New Roman"/>
          <w:color w:val="000000"/>
          <w:sz w:val="24"/>
          <w:szCs w:val="24"/>
        </w:rPr>
        <w:t>Федерации;</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района в сфере образования;</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района в сфе</w:t>
      </w:r>
      <w:r w:rsidR="00B72DD4">
        <w:rPr>
          <w:rFonts w:ascii="Times New Roman" w:hAnsi="Times New Roman" w:cs="Times New Roman"/>
          <w:color w:val="000000"/>
          <w:sz w:val="24"/>
          <w:szCs w:val="24"/>
        </w:rPr>
        <w:t>ре физической культуры и спорта;</w:t>
      </w:r>
    </w:p>
    <w:p w:rsidR="00B72DD4" w:rsidRDefault="00B72DD4"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по оплате труда работников органов местного самоуправления</w:t>
      </w:r>
      <w:r w:rsidR="00162061" w:rsidRPr="00162061">
        <w:rPr>
          <w:rFonts w:ascii="Times New Roman" w:hAnsi="Times New Roman" w:cs="Times New Roman"/>
          <w:color w:val="000000"/>
          <w:sz w:val="24"/>
          <w:szCs w:val="24"/>
        </w:rPr>
        <w:t xml:space="preserve"> </w:t>
      </w:r>
      <w:r w:rsidR="00162061">
        <w:rPr>
          <w:rFonts w:ascii="Times New Roman" w:hAnsi="Times New Roman" w:cs="Times New Roman"/>
          <w:color w:val="000000"/>
          <w:sz w:val="24"/>
          <w:szCs w:val="24"/>
        </w:rPr>
        <w:t>Шумерлинского района</w:t>
      </w:r>
      <w:r>
        <w:rPr>
          <w:rFonts w:ascii="Times New Roman" w:hAnsi="Times New Roman" w:cs="Times New Roman"/>
          <w:color w:val="000000"/>
          <w:sz w:val="24"/>
          <w:szCs w:val="24"/>
        </w:rPr>
        <w:t>, замещающих муниципальные должности и должности муниципальной службы.</w:t>
      </w:r>
    </w:p>
    <w:p w:rsidR="00B5726B" w:rsidRPr="00CD53F7" w:rsidRDefault="00B5726B" w:rsidP="00B5726B">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темп роста налоговых и неналоговых доходов консолидированного бюджета  Шумерлинского района Чувашской Республики (к предыдущему году):</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99,8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2020 году –  10</w:t>
      </w:r>
      <w:r w:rsidR="001758AD">
        <w:rPr>
          <w:rFonts w:ascii="Times New Roman" w:eastAsia="Times New Roman" w:hAnsi="Times New Roman"/>
          <w:color w:val="000000"/>
          <w:sz w:val="24"/>
          <w:szCs w:val="24"/>
          <w:lang w:eastAsia="ru-RU"/>
        </w:rPr>
        <w:t>3,3</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2021 году – 10</w:t>
      </w:r>
      <w:r w:rsidR="008B05EC">
        <w:rPr>
          <w:rFonts w:ascii="Times New Roman" w:eastAsia="Times New Roman" w:hAnsi="Times New Roman"/>
          <w:color w:val="000000"/>
          <w:sz w:val="24"/>
          <w:szCs w:val="24"/>
          <w:lang w:eastAsia="ru-RU"/>
        </w:rPr>
        <w:t>2</w:t>
      </w:r>
      <w:r w:rsidRPr="00CD53F7">
        <w:rPr>
          <w:rFonts w:ascii="Times New Roman" w:eastAsia="Times New Roman" w:hAnsi="Times New Roman"/>
          <w:color w:val="000000"/>
          <w:sz w:val="24"/>
          <w:szCs w:val="24"/>
          <w:lang w:eastAsia="ru-RU"/>
        </w:rPr>
        <w:t>,0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 101,2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101,4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102,0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102,2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2030 году – 102,6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2035 году – 103,0 процента;</w:t>
      </w:r>
    </w:p>
    <w:p w:rsidR="00B5726B" w:rsidRPr="00CD53F7" w:rsidRDefault="00B5726B" w:rsidP="00B5726B">
      <w:pPr>
        <w:pStyle w:val="ConsPlusNormal"/>
        <w:widowControl/>
        <w:tabs>
          <w:tab w:val="left" w:pos="990"/>
        </w:tabs>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района  Чувашской Республики на соответствующий год:</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2019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2020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2021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2022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2023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2024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2025 году – 100,0 процента;</w:t>
      </w:r>
    </w:p>
    <w:p w:rsidR="00B5726B" w:rsidRPr="00CD53F7"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2030 году – 100,0 процента;</w:t>
      </w:r>
    </w:p>
    <w:p w:rsidR="00B5726B" w:rsidRPr="00CD53F7"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2035 году – 100,0 процента;</w:t>
      </w:r>
    </w:p>
    <w:p w:rsidR="00B5726B" w:rsidRPr="00CD53F7" w:rsidRDefault="00B5726B" w:rsidP="00B5726B">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2019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2020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2021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2022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2023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2024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2025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2030 году – 0 процента;</w:t>
      </w:r>
    </w:p>
    <w:p w:rsidR="00B5726B"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2035 году – 0 процента</w:t>
      </w:r>
      <w:r>
        <w:rPr>
          <w:rFonts w:ascii="Times New Roman" w:hAnsi="Times New Roman" w:cs="Times New Roman"/>
          <w:color w:val="000000"/>
          <w:sz w:val="24"/>
          <w:szCs w:val="24"/>
        </w:rPr>
        <w:t>;</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объем просроченной кредиторской задолженности муниципальных бюджетных и автономных учреждений Шумерлинского района в сфере образования</w:t>
      </w:r>
      <w:r w:rsidR="00B72DD4">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 xml:space="preserve"> 2019 году – 0,0 тыс. рублей;</w:t>
      </w:r>
      <w:r w:rsidR="00C66C5D" w:rsidRPr="00C66C5D">
        <w:rPr>
          <w:rFonts w:ascii="Times New Roman" w:hAnsi="Times New Roman" w:cs="Times New Roman"/>
          <w:color w:val="000000"/>
          <w:sz w:val="24"/>
          <w:szCs w:val="24"/>
        </w:rPr>
        <w:t xml:space="preserve"> </w:t>
      </w:r>
      <w:r w:rsidR="00C66C5D">
        <w:rPr>
          <w:rFonts w:ascii="Times New Roman" w:hAnsi="Times New Roman" w:cs="Times New Roman"/>
          <w:color w:val="000000"/>
          <w:sz w:val="24"/>
          <w:szCs w:val="24"/>
        </w:rPr>
        <w:t>2020 году – 0,0 тыс. рублей;</w:t>
      </w:r>
      <w:r w:rsidR="008B05EC" w:rsidRPr="008B05EC">
        <w:rPr>
          <w:rFonts w:ascii="Times New Roman" w:hAnsi="Times New Roman" w:cs="Times New Roman"/>
          <w:color w:val="000000"/>
          <w:sz w:val="24"/>
          <w:szCs w:val="24"/>
        </w:rPr>
        <w:t xml:space="preserve"> </w:t>
      </w:r>
      <w:r w:rsidR="008B05EC">
        <w:rPr>
          <w:rFonts w:ascii="Times New Roman" w:hAnsi="Times New Roman" w:cs="Times New Roman"/>
          <w:color w:val="000000"/>
          <w:sz w:val="24"/>
          <w:szCs w:val="24"/>
        </w:rPr>
        <w:t>2021 году – 0,0 тыс. рублей;</w:t>
      </w:r>
    </w:p>
    <w:p w:rsidR="00686FF6" w:rsidRPr="00080914" w:rsidRDefault="00B5726B" w:rsidP="00080914">
      <w:pPr>
        <w:pStyle w:val="aff9"/>
        <w:jc w:val="both"/>
        <w:rPr>
          <w:rFonts w:ascii="Times New Roman" w:hAnsi="Times New Roman"/>
          <w:sz w:val="24"/>
          <w:szCs w:val="24"/>
        </w:rPr>
      </w:pPr>
      <w:r w:rsidRPr="00080914">
        <w:rPr>
          <w:rFonts w:ascii="Times New Roman" w:hAnsi="Times New Roman"/>
          <w:sz w:val="24"/>
          <w:szCs w:val="24"/>
        </w:rPr>
        <w:t>объем просроченной кредиторской задолженности муниципальных бюджетных и автономных учреждений Шумерлинского района в сфе</w:t>
      </w:r>
      <w:r w:rsidR="00B72DD4" w:rsidRPr="00080914">
        <w:rPr>
          <w:rFonts w:ascii="Times New Roman" w:hAnsi="Times New Roman"/>
          <w:sz w:val="24"/>
          <w:szCs w:val="24"/>
        </w:rPr>
        <w:t>ре физической культуры и спорта в</w:t>
      </w:r>
      <w:r w:rsidR="00DE736C" w:rsidRPr="00080914">
        <w:rPr>
          <w:rFonts w:ascii="Times New Roman" w:hAnsi="Times New Roman"/>
          <w:sz w:val="24"/>
          <w:szCs w:val="24"/>
        </w:rPr>
        <w:t xml:space="preserve"> </w:t>
      </w:r>
      <w:r w:rsidR="00B72DD4" w:rsidRPr="00080914">
        <w:rPr>
          <w:rFonts w:ascii="Times New Roman" w:hAnsi="Times New Roman"/>
          <w:sz w:val="24"/>
          <w:szCs w:val="24"/>
        </w:rPr>
        <w:t>2019 году – 0,0 тыс. рублей</w:t>
      </w:r>
      <w:r w:rsidR="00DE736C" w:rsidRPr="00080914">
        <w:rPr>
          <w:rFonts w:ascii="Times New Roman" w:hAnsi="Times New Roman"/>
          <w:sz w:val="24"/>
          <w:szCs w:val="24"/>
        </w:rPr>
        <w:t xml:space="preserve">, </w:t>
      </w:r>
      <w:r w:rsidR="00686FF6" w:rsidRPr="00080914">
        <w:rPr>
          <w:rFonts w:ascii="Times New Roman" w:hAnsi="Times New Roman"/>
          <w:sz w:val="24"/>
          <w:szCs w:val="24"/>
        </w:rPr>
        <w:t>2020 году – 0,0 тыс. рублей;</w:t>
      </w:r>
      <w:r w:rsidR="008B05EC" w:rsidRPr="00080914">
        <w:rPr>
          <w:rFonts w:ascii="Times New Roman" w:hAnsi="Times New Roman"/>
          <w:sz w:val="24"/>
          <w:szCs w:val="24"/>
        </w:rPr>
        <w:t xml:space="preserve"> 2021 году – 0,0 тыс. рублей;</w:t>
      </w:r>
    </w:p>
    <w:p w:rsidR="00080914" w:rsidRPr="00080914" w:rsidRDefault="00080914" w:rsidP="00080914">
      <w:pPr>
        <w:pStyle w:val="aff9"/>
        <w:jc w:val="both"/>
        <w:rPr>
          <w:rFonts w:ascii="Times New Roman" w:hAnsi="Times New Roman"/>
          <w:sz w:val="24"/>
          <w:szCs w:val="24"/>
        </w:rPr>
      </w:pPr>
      <w:r w:rsidRPr="00080914">
        <w:rPr>
          <w:rFonts w:ascii="Times New Roman" w:hAnsi="Times New Roman"/>
          <w:sz w:val="24"/>
          <w:szCs w:val="24"/>
        </w:rPr>
        <w:t xml:space="preserve">объем просроченной кредиторской задолженности муниципальных бюджетных и автономных учреждений </w:t>
      </w:r>
      <w:r>
        <w:rPr>
          <w:rFonts w:ascii="Times New Roman" w:hAnsi="Times New Roman"/>
          <w:sz w:val="24"/>
          <w:szCs w:val="24"/>
        </w:rPr>
        <w:t xml:space="preserve">Шумерлинского района </w:t>
      </w:r>
      <w:r w:rsidRPr="00080914">
        <w:rPr>
          <w:rFonts w:ascii="Times New Roman" w:hAnsi="Times New Roman"/>
          <w:sz w:val="24"/>
          <w:szCs w:val="24"/>
        </w:rPr>
        <w:t>в сфере культуры в 2021 году - 0,0 тыс. рублей;</w:t>
      </w:r>
    </w:p>
    <w:p w:rsidR="00080914" w:rsidRPr="00080914" w:rsidRDefault="00080914" w:rsidP="00080914">
      <w:pPr>
        <w:pStyle w:val="aff9"/>
        <w:jc w:val="both"/>
        <w:rPr>
          <w:rFonts w:ascii="Times New Roman" w:hAnsi="Times New Roman"/>
          <w:sz w:val="24"/>
          <w:szCs w:val="24"/>
        </w:rPr>
      </w:pPr>
      <w:r w:rsidRPr="00080914">
        <w:rPr>
          <w:rFonts w:ascii="Times New Roman" w:hAnsi="Times New Roman"/>
          <w:sz w:val="24"/>
          <w:szCs w:val="24"/>
        </w:rPr>
        <w:t xml:space="preserve">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w:t>
      </w:r>
      <w:r>
        <w:rPr>
          <w:rFonts w:ascii="Times New Roman" w:hAnsi="Times New Roman"/>
          <w:sz w:val="24"/>
          <w:szCs w:val="24"/>
        </w:rPr>
        <w:t xml:space="preserve">Шумерлинского района </w:t>
      </w:r>
      <w:r w:rsidRPr="00080914">
        <w:rPr>
          <w:rFonts w:ascii="Times New Roman" w:hAnsi="Times New Roman"/>
          <w:sz w:val="24"/>
          <w:szCs w:val="24"/>
        </w:rPr>
        <w:t>в 2020 году - 0,0 тыс. рублей;</w:t>
      </w:r>
    </w:p>
    <w:p w:rsidR="00686FF6" w:rsidRPr="00080914" w:rsidRDefault="00B72DD4" w:rsidP="00080914">
      <w:pPr>
        <w:pStyle w:val="aff9"/>
        <w:jc w:val="both"/>
        <w:rPr>
          <w:rFonts w:ascii="Times New Roman" w:hAnsi="Times New Roman"/>
          <w:sz w:val="24"/>
          <w:szCs w:val="24"/>
        </w:rPr>
      </w:pPr>
      <w:r w:rsidRPr="00080914">
        <w:rPr>
          <w:rFonts w:ascii="Times New Roman" w:hAnsi="Times New Roman"/>
          <w:sz w:val="24"/>
          <w:szCs w:val="24"/>
        </w:rPr>
        <w:t>объем просроченной кредиторской задолженности по оплате труда работников органов местного самоуправления</w:t>
      </w:r>
      <w:r w:rsidR="00162061" w:rsidRPr="00080914">
        <w:rPr>
          <w:rFonts w:ascii="Times New Roman" w:hAnsi="Times New Roman"/>
          <w:sz w:val="24"/>
          <w:szCs w:val="24"/>
        </w:rPr>
        <w:t xml:space="preserve"> Шумерлинского района</w:t>
      </w:r>
      <w:r w:rsidRPr="00080914">
        <w:rPr>
          <w:rFonts w:ascii="Times New Roman" w:hAnsi="Times New Roman"/>
          <w:sz w:val="24"/>
          <w:szCs w:val="24"/>
        </w:rPr>
        <w:t>, замещающих муниципальные должности и должности муниципальной службы в</w:t>
      </w:r>
      <w:r w:rsidR="00DE736C" w:rsidRPr="00080914">
        <w:rPr>
          <w:rFonts w:ascii="Times New Roman" w:hAnsi="Times New Roman"/>
          <w:sz w:val="24"/>
          <w:szCs w:val="24"/>
        </w:rPr>
        <w:t xml:space="preserve"> </w:t>
      </w:r>
      <w:r w:rsidR="00686FF6" w:rsidRPr="00080914">
        <w:rPr>
          <w:rFonts w:ascii="Times New Roman" w:hAnsi="Times New Roman"/>
          <w:sz w:val="24"/>
          <w:szCs w:val="24"/>
        </w:rPr>
        <w:t>2019 году – 0,0 тыс. рублей</w:t>
      </w:r>
      <w:r w:rsidR="00C66C5D" w:rsidRPr="00080914">
        <w:rPr>
          <w:rFonts w:ascii="Times New Roman" w:hAnsi="Times New Roman"/>
          <w:sz w:val="24"/>
          <w:szCs w:val="24"/>
        </w:rPr>
        <w:t>.</w:t>
      </w:r>
      <w:r w:rsidR="00DE736C" w:rsidRPr="00080914">
        <w:rPr>
          <w:rFonts w:ascii="Times New Roman" w:hAnsi="Times New Roman"/>
          <w:sz w:val="24"/>
          <w:szCs w:val="24"/>
        </w:rPr>
        <w:t xml:space="preserve"> </w:t>
      </w:r>
    </w:p>
    <w:p w:rsidR="00B5726B" w:rsidRPr="00080914" w:rsidRDefault="00B5726B" w:rsidP="00080914">
      <w:pPr>
        <w:pStyle w:val="aff9"/>
        <w:jc w:val="both"/>
        <w:rPr>
          <w:rFonts w:ascii="Times New Roman" w:hAnsi="Times New Roman"/>
          <w:sz w:val="24"/>
          <w:szCs w:val="24"/>
        </w:rPr>
      </w:pP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hAnsi="Times New Roman"/>
          <w:b/>
          <w:color w:val="000000"/>
          <w:sz w:val="24"/>
          <w:szCs w:val="24"/>
        </w:rPr>
        <w:t xml:space="preserve">Раздел </w:t>
      </w:r>
      <w:r w:rsidRPr="00CD53F7">
        <w:rPr>
          <w:rFonts w:ascii="Times New Roman" w:hAnsi="Times New Roman"/>
          <w:b/>
          <w:color w:val="000000"/>
          <w:sz w:val="24"/>
          <w:szCs w:val="24"/>
          <w:lang w:val="en-US"/>
        </w:rPr>
        <w:t>III</w:t>
      </w:r>
      <w:r w:rsidRPr="00CD53F7">
        <w:rPr>
          <w:rFonts w:ascii="Times New Roman" w:hAnsi="Times New Roman"/>
          <w:b/>
          <w:color w:val="000000"/>
          <w:sz w:val="24"/>
          <w:szCs w:val="24"/>
        </w:rPr>
        <w:t xml:space="preserve">. </w:t>
      </w:r>
      <w:r w:rsidRPr="00CD53F7">
        <w:rPr>
          <w:rFonts w:ascii="Times New Roman" w:eastAsia="Times New Roman" w:hAnsi="Times New Roman"/>
          <w:b/>
          <w:color w:val="000000"/>
          <w:sz w:val="24"/>
          <w:szCs w:val="24"/>
        </w:rPr>
        <w:t xml:space="preserve">Характеристики основных мероприятий, мероприятий </w:t>
      </w: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подпрограммы с указанием сроков и этапов их реализации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B5726B" w:rsidRPr="00CD53F7"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Подпрограмма </w:t>
      </w:r>
      <w:r w:rsidRPr="00AC74E1">
        <w:rPr>
          <w:rFonts w:ascii="Times New Roman" w:hAnsi="Times New Roman"/>
          <w:color w:val="000000"/>
          <w:sz w:val="24"/>
          <w:szCs w:val="24"/>
        </w:rPr>
        <w:t>объединяет три основных</w:t>
      </w:r>
      <w:r w:rsidRPr="00CD53F7">
        <w:rPr>
          <w:rFonts w:ascii="Times New Roman" w:hAnsi="Times New Roman"/>
          <w:color w:val="000000"/>
          <w:sz w:val="24"/>
          <w:szCs w:val="24"/>
        </w:rPr>
        <w:t xml:space="preserve"> мероприятия. </w:t>
      </w:r>
    </w:p>
    <w:p w:rsidR="00B5726B" w:rsidRPr="00CD53F7" w:rsidRDefault="00B5726B" w:rsidP="00B5726B">
      <w:pPr>
        <w:pStyle w:val="ConsPlusNormal"/>
        <w:widowControl/>
        <w:ind w:firstLine="709"/>
        <w:jc w:val="both"/>
        <w:outlineLvl w:val="3"/>
        <w:rPr>
          <w:rFonts w:ascii="Times New Roman" w:hAnsi="Times New Roman" w:cs="Times New Roman"/>
          <w:b/>
          <w:i/>
          <w:color w:val="000000"/>
          <w:sz w:val="24"/>
          <w:szCs w:val="24"/>
        </w:rPr>
      </w:pPr>
      <w:r w:rsidRPr="00CD53F7">
        <w:rPr>
          <w:rFonts w:ascii="Times New Roman" w:hAnsi="Times New Roman" w:cs="Times New Roman"/>
          <w:b/>
          <w:i/>
          <w:color w:val="000000"/>
          <w:sz w:val="24"/>
          <w:szCs w:val="24"/>
        </w:rPr>
        <w:t>Основное мероприятие 1. Развитие бюджетного планирования, формирование бюджета Шумерлинского района  Чувашской Республики на очередной финансовый год и плановый период</w:t>
      </w:r>
    </w:p>
    <w:p w:rsidR="00B5726B" w:rsidRPr="00CD53F7" w:rsidRDefault="00B5726B" w:rsidP="00B5726B">
      <w:pPr>
        <w:pStyle w:val="ConsPlusNormal"/>
        <w:widowControl/>
        <w:ind w:firstLine="709"/>
        <w:jc w:val="both"/>
        <w:outlineLvl w:val="4"/>
        <w:rPr>
          <w:rFonts w:ascii="Times New Roman" w:hAnsi="Times New Roman" w:cs="Times New Roman"/>
          <w:color w:val="000000"/>
          <w:sz w:val="24"/>
          <w:szCs w:val="24"/>
        </w:rPr>
      </w:pPr>
      <w:r w:rsidRPr="00CD53F7">
        <w:rPr>
          <w:rFonts w:ascii="Times New Roman" w:hAnsi="Times New Roman" w:cs="Times New Roman"/>
          <w:color w:val="000000"/>
          <w:sz w:val="24"/>
          <w:szCs w:val="24"/>
        </w:rPr>
        <w:t>Мероприятие 1.1. Резервный фонд Шумерлинского района Чувашской Республики.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Шумерлинского района Чувашской Республики на очередной финансовый год и плановый период формируется резервный фонд Шумерлинского района Чувашской Республики.</w:t>
      </w:r>
    </w:p>
    <w:p w:rsidR="00B5726B" w:rsidRPr="00CD53F7"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Расходование средств резервного фонда Шумерлинского района осуществляется в соответствии с Положением о порядке расходования средств резервного фонда администрации Шумерлинского района, утвержденным постановлением главы Шумерлинского района от 03.12.2007 года № 499, на основании распоряжений администрации Шумерлинского района  о выделении  средств резервного фонда Шумерлинского района Чувашской Республики на осуществление непредвиденных мероприятий.</w:t>
      </w:r>
    </w:p>
    <w:p w:rsidR="00B5726B" w:rsidRPr="00CD53F7"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Результатом реализации данного мероприятия является оперативное финансовое обеспечение возникающих непредвиденных расходных обязательств Шумерлинского района Чувашской Республики. </w:t>
      </w:r>
    </w:p>
    <w:p w:rsidR="00B5726B" w:rsidRPr="00CD53F7" w:rsidRDefault="00B5726B" w:rsidP="00B5726B">
      <w:pPr>
        <w:autoSpaceDE w:val="0"/>
        <w:autoSpaceDN w:val="0"/>
        <w:adjustRightInd w:val="0"/>
        <w:spacing w:after="0" w:line="240" w:lineRule="auto"/>
        <w:ind w:firstLine="540"/>
        <w:jc w:val="both"/>
        <w:rPr>
          <w:rFonts w:ascii="Times New Roman" w:hAnsi="Times New Roman"/>
          <w:b/>
          <w:i/>
          <w:sz w:val="24"/>
          <w:szCs w:val="24"/>
          <w:lang w:eastAsia="ru-RU"/>
        </w:rPr>
      </w:pPr>
      <w:r w:rsidRPr="00CD53F7">
        <w:rPr>
          <w:rFonts w:ascii="Times New Roman" w:hAnsi="Times New Roman"/>
          <w:b/>
          <w:i/>
          <w:sz w:val="24"/>
          <w:szCs w:val="24"/>
          <w:lang w:eastAsia="ru-RU"/>
        </w:rPr>
        <w:t>Основное мероприятие 2. Организация исполнения и подготовка отчетов об исполнении муниципального  бюджета.</w:t>
      </w:r>
    </w:p>
    <w:p w:rsidR="00B5726B" w:rsidRPr="00CD53F7" w:rsidRDefault="00B5726B" w:rsidP="00B5726B">
      <w:pPr>
        <w:autoSpaceDE w:val="0"/>
        <w:autoSpaceDN w:val="0"/>
        <w:adjustRightInd w:val="0"/>
        <w:spacing w:after="0" w:line="240" w:lineRule="auto"/>
        <w:ind w:firstLine="540"/>
        <w:jc w:val="both"/>
        <w:rPr>
          <w:rFonts w:ascii="Times New Roman" w:hAnsi="Times New Roman"/>
          <w:bCs/>
          <w:iCs/>
          <w:sz w:val="24"/>
          <w:szCs w:val="24"/>
          <w:lang w:eastAsia="ru-RU"/>
        </w:rPr>
      </w:pPr>
      <w:r w:rsidRPr="00CD53F7">
        <w:rPr>
          <w:rFonts w:ascii="Times New Roman" w:hAnsi="Times New Roman"/>
          <w:bCs/>
          <w:iCs/>
          <w:sz w:val="24"/>
          <w:szCs w:val="24"/>
          <w:lang w:eastAsia="ru-RU"/>
        </w:rPr>
        <w:t xml:space="preserve">Мероприятие 2.1. Прочие выплаты по обязательствам </w:t>
      </w:r>
      <w:r w:rsidR="00162061">
        <w:rPr>
          <w:rFonts w:ascii="Times New Roman" w:hAnsi="Times New Roman"/>
          <w:bCs/>
          <w:iCs/>
          <w:sz w:val="24"/>
          <w:szCs w:val="24"/>
          <w:lang w:eastAsia="ru-RU"/>
        </w:rPr>
        <w:t>Шумерлинского района</w:t>
      </w:r>
      <w:r w:rsidR="00162061" w:rsidRPr="00162061">
        <w:rPr>
          <w:rFonts w:ascii="Times New Roman" w:hAnsi="Times New Roman"/>
          <w:bCs/>
          <w:iCs/>
          <w:sz w:val="24"/>
          <w:szCs w:val="24"/>
          <w:lang w:eastAsia="ru-RU"/>
        </w:rPr>
        <w:t xml:space="preserve"> </w:t>
      </w:r>
      <w:r w:rsidRPr="00CD53F7">
        <w:rPr>
          <w:rFonts w:ascii="Times New Roman" w:hAnsi="Times New Roman"/>
          <w:bCs/>
          <w:iCs/>
          <w:sz w:val="24"/>
          <w:szCs w:val="24"/>
          <w:lang w:eastAsia="ru-RU"/>
        </w:rPr>
        <w:t>Чувашской Республики.</w:t>
      </w:r>
    </w:p>
    <w:p w:rsidR="00B5726B" w:rsidRPr="00CD53F7" w:rsidRDefault="00B5726B" w:rsidP="00B5726B">
      <w:pPr>
        <w:autoSpaceDE w:val="0"/>
        <w:autoSpaceDN w:val="0"/>
        <w:adjustRightInd w:val="0"/>
        <w:spacing w:after="0" w:line="240" w:lineRule="auto"/>
        <w:ind w:firstLine="540"/>
        <w:jc w:val="both"/>
        <w:rPr>
          <w:rFonts w:ascii="Times New Roman" w:hAnsi="Times New Roman"/>
          <w:bCs/>
          <w:iCs/>
          <w:sz w:val="24"/>
          <w:szCs w:val="24"/>
          <w:lang w:eastAsia="ru-RU"/>
        </w:rPr>
      </w:pPr>
      <w:proofErr w:type="gramStart"/>
      <w:r w:rsidRPr="00CD53F7">
        <w:rPr>
          <w:rFonts w:ascii="Times New Roman" w:hAnsi="Times New Roman"/>
          <w:bCs/>
          <w:iCs/>
          <w:sz w:val="24"/>
          <w:szCs w:val="24"/>
          <w:lang w:eastAsia="ru-RU"/>
        </w:rPr>
        <w:t xml:space="preserve">В рамках данного мероприятия предусматривается реализация мер по исполнению судебных актов по обращению взыскания на средства бюджета Шумерлинского района Чувашской Республики, в том числе по искам о возмещении вреда, причиненного </w:t>
      </w:r>
      <w:r w:rsidRPr="00CD53F7">
        <w:rPr>
          <w:rFonts w:ascii="Times New Roman" w:hAnsi="Times New Roman"/>
          <w:bCs/>
          <w:iCs/>
          <w:sz w:val="24"/>
          <w:szCs w:val="24"/>
          <w:lang w:eastAsia="ru-RU"/>
        </w:rPr>
        <w:lastRenderedPageBreak/>
        <w:t>гражданину или юридическому лицу в результате незаконных действий (бездействия) органов местного самоуправления Шумерлинского района Чувашской Республики либо должностных лиц этих органов, по искам по денежным обязательствам казенных учреждений Шумерлинского района</w:t>
      </w:r>
      <w:proofErr w:type="gramEnd"/>
      <w:r w:rsidRPr="00CD53F7">
        <w:rPr>
          <w:rFonts w:ascii="Times New Roman" w:hAnsi="Times New Roman"/>
          <w:bCs/>
          <w:iCs/>
          <w:sz w:val="24"/>
          <w:szCs w:val="24"/>
          <w:lang w:eastAsia="ru-RU"/>
        </w:rPr>
        <w:t xml:space="preserve"> Чувашской Республики.</w:t>
      </w:r>
    </w:p>
    <w:p w:rsidR="00B5726B" w:rsidRPr="00CD53F7" w:rsidRDefault="00B5726B" w:rsidP="00B5726B">
      <w:pPr>
        <w:autoSpaceDE w:val="0"/>
        <w:autoSpaceDN w:val="0"/>
        <w:adjustRightInd w:val="0"/>
        <w:spacing w:after="0" w:line="240" w:lineRule="auto"/>
        <w:ind w:firstLine="540"/>
        <w:jc w:val="both"/>
        <w:rPr>
          <w:rFonts w:ascii="Times New Roman" w:hAnsi="Times New Roman"/>
          <w:bCs/>
          <w:iCs/>
          <w:sz w:val="24"/>
          <w:szCs w:val="24"/>
          <w:lang w:eastAsia="ru-RU"/>
        </w:rPr>
      </w:pPr>
      <w:r w:rsidRPr="00CD53F7">
        <w:rPr>
          <w:rFonts w:ascii="Times New Roman" w:hAnsi="Times New Roman"/>
          <w:bCs/>
          <w:iCs/>
          <w:sz w:val="24"/>
          <w:szCs w:val="24"/>
          <w:lang w:eastAsia="ru-RU"/>
        </w:rPr>
        <w:t xml:space="preserve">Исполнение судебных актов по обращению взыскания на средства  бюджета Шумерлинского района  Чувашской Республики будет осуществляться в соответствии с порядком, установленным </w:t>
      </w:r>
      <w:hyperlink r:id="rId15" w:history="1">
        <w:r w:rsidRPr="00403E55">
          <w:rPr>
            <w:rFonts w:ascii="Times New Roman" w:hAnsi="Times New Roman"/>
            <w:bCs/>
            <w:iCs/>
            <w:color w:val="000000" w:themeColor="text1"/>
            <w:sz w:val="24"/>
            <w:szCs w:val="24"/>
            <w:lang w:eastAsia="ru-RU"/>
          </w:rPr>
          <w:t>статьями 242.1</w:t>
        </w:r>
      </w:hyperlink>
      <w:r w:rsidRPr="00403E55">
        <w:rPr>
          <w:rFonts w:ascii="Times New Roman" w:hAnsi="Times New Roman"/>
          <w:bCs/>
          <w:iCs/>
          <w:color w:val="000000" w:themeColor="text1"/>
          <w:sz w:val="24"/>
          <w:szCs w:val="24"/>
          <w:lang w:eastAsia="ru-RU"/>
        </w:rPr>
        <w:t xml:space="preserve">, </w:t>
      </w:r>
      <w:hyperlink r:id="rId16" w:history="1">
        <w:r w:rsidRPr="00403E55">
          <w:rPr>
            <w:rFonts w:ascii="Times New Roman" w:hAnsi="Times New Roman"/>
            <w:bCs/>
            <w:iCs/>
            <w:color w:val="000000" w:themeColor="text1"/>
            <w:sz w:val="24"/>
            <w:szCs w:val="24"/>
            <w:lang w:eastAsia="ru-RU"/>
          </w:rPr>
          <w:t>242.2</w:t>
        </w:r>
      </w:hyperlink>
      <w:r w:rsidRPr="00403E55">
        <w:rPr>
          <w:rFonts w:ascii="Times New Roman" w:hAnsi="Times New Roman"/>
          <w:bCs/>
          <w:iCs/>
          <w:color w:val="000000" w:themeColor="text1"/>
          <w:sz w:val="24"/>
          <w:szCs w:val="24"/>
          <w:lang w:eastAsia="ru-RU"/>
        </w:rPr>
        <w:t xml:space="preserve"> и </w:t>
      </w:r>
      <w:hyperlink r:id="rId17" w:history="1">
        <w:r w:rsidRPr="00403E55">
          <w:rPr>
            <w:rFonts w:ascii="Times New Roman" w:hAnsi="Times New Roman"/>
            <w:bCs/>
            <w:iCs/>
            <w:color w:val="000000" w:themeColor="text1"/>
            <w:sz w:val="24"/>
            <w:szCs w:val="24"/>
            <w:lang w:eastAsia="ru-RU"/>
          </w:rPr>
          <w:t>242.4</w:t>
        </w:r>
      </w:hyperlink>
      <w:r w:rsidRPr="00CD53F7">
        <w:rPr>
          <w:rFonts w:ascii="Times New Roman" w:hAnsi="Times New Roman"/>
          <w:bCs/>
          <w:iCs/>
          <w:sz w:val="24"/>
          <w:szCs w:val="24"/>
          <w:lang w:eastAsia="ru-RU"/>
        </w:rPr>
        <w:t xml:space="preserve"> Бюджетного кодекса Российской Федерации.</w:t>
      </w:r>
    </w:p>
    <w:p w:rsidR="00B5726B" w:rsidRPr="00CD53F7" w:rsidRDefault="00B5726B" w:rsidP="00B5726B">
      <w:pPr>
        <w:autoSpaceDE w:val="0"/>
        <w:autoSpaceDN w:val="0"/>
        <w:adjustRightInd w:val="0"/>
        <w:spacing w:after="0" w:line="240" w:lineRule="auto"/>
        <w:ind w:firstLine="540"/>
        <w:jc w:val="both"/>
        <w:rPr>
          <w:rFonts w:ascii="Times New Roman" w:hAnsi="Times New Roman"/>
          <w:bCs/>
          <w:iCs/>
          <w:sz w:val="24"/>
          <w:szCs w:val="24"/>
          <w:lang w:eastAsia="ru-RU"/>
        </w:rPr>
      </w:pPr>
      <w:r w:rsidRPr="00CD53F7">
        <w:rPr>
          <w:rFonts w:ascii="Times New Roman" w:hAnsi="Times New Roman"/>
          <w:bCs/>
          <w:iCs/>
          <w:sz w:val="24"/>
          <w:szCs w:val="24"/>
          <w:lang w:eastAsia="ru-RU"/>
        </w:rPr>
        <w:t>Результатом реализации данного мероприятия является перечисление средств бюджета Шумерлинского района Чувашской Республики для исполнения принятых судебных актов по подлежащим удовлетворению искам о взыскании денежных средств за счет казны Шумерлинского района Чувашской Республики.</w:t>
      </w:r>
    </w:p>
    <w:p w:rsidR="00B5726B" w:rsidRPr="00F8437A" w:rsidRDefault="00B5726B" w:rsidP="00B5726B">
      <w:pPr>
        <w:pStyle w:val="ConsPlusNormal"/>
        <w:widowControl/>
        <w:spacing w:line="233" w:lineRule="auto"/>
        <w:ind w:firstLine="709"/>
        <w:jc w:val="both"/>
        <w:outlineLvl w:val="3"/>
        <w:rPr>
          <w:rFonts w:ascii="Times New Roman" w:hAnsi="Times New Roman" w:cs="Times New Roman"/>
          <w:b/>
          <w:i/>
          <w:color w:val="000000"/>
          <w:sz w:val="24"/>
          <w:szCs w:val="24"/>
        </w:rPr>
      </w:pPr>
      <w:r w:rsidRPr="00F8437A">
        <w:rPr>
          <w:rFonts w:ascii="Times New Roman" w:hAnsi="Times New Roman" w:cs="Times New Roman"/>
          <w:b/>
          <w:i/>
          <w:color w:val="000000"/>
          <w:sz w:val="24"/>
          <w:szCs w:val="24"/>
        </w:rPr>
        <w:t>Основное мероприятие 3. Осуществление мер финансовой поддержки бюд</w:t>
      </w:r>
      <w:r w:rsidRPr="00F8437A">
        <w:rPr>
          <w:rFonts w:ascii="Times New Roman" w:hAnsi="Times New Roman" w:cs="Times New Roman"/>
          <w:b/>
          <w:i/>
          <w:color w:val="000000"/>
          <w:sz w:val="24"/>
          <w:szCs w:val="24"/>
        </w:rPr>
        <w:softHyphen/>
        <w:t>жетов  сельских поселений, учреждений Шумерлинского района направленных на обеспечение их сбалансированности и повышение уровня бюджетной обеспеченности.</w:t>
      </w:r>
    </w:p>
    <w:p w:rsidR="00B5726B" w:rsidRPr="00F8437A"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В рамках данного мероприятия планируется реализация мер финансовой поддержки бюджетов сельских поселений Шумерлинского района, учреждений Шумерлинского района  в целях повышения уровня их сбалансированности и бюджетной обеспеченности, укрепления финансовой базы для исполнения расходных обязательств.</w:t>
      </w:r>
    </w:p>
    <w:p w:rsidR="00B5726B" w:rsidRPr="00F8437A" w:rsidRDefault="00B5726B" w:rsidP="00B5726B">
      <w:pPr>
        <w:pStyle w:val="ConsPlusNormal"/>
        <w:widowControl/>
        <w:spacing w:line="233" w:lineRule="auto"/>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t>Мероприятие 3.1. Дотации на выравнивание бюджетной обеспеченности сельских поселений.</w:t>
      </w:r>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Данным мероприятием предусматривается при формировании проекта решения Собрания депутатов Шумерлинского района о бюджете Шумерлинского района Чувашской Республики на очередной финансовый год и плановый период проведение аналитических расчетов общего объема дотаций из республиканского бюджета Чувашской Республики на выравнивание бюджетной обеспеченности сельских поселений, а также расчетов их распределения между сельскими поселениями Шумерлинского района Чувашской Республики.</w:t>
      </w:r>
      <w:proofErr w:type="gramEnd"/>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Результатами реализации данного мероприятия являются утверждение распределения дотаций на выравнивание бюджетной обеспеченности сельских поселений Шумерлинского района решением Собрания депутатов Шумерлинского района о бюджете Шумерлинского района Чувашской Республики на очередной финансовый год и плановый период, их перечисление в бюджеты сельских поселений.</w:t>
      </w:r>
    </w:p>
    <w:p w:rsidR="00B5726B" w:rsidRPr="00F8437A" w:rsidRDefault="00B5726B" w:rsidP="00B5726B">
      <w:pPr>
        <w:autoSpaceDE w:val="0"/>
        <w:autoSpaceDN w:val="0"/>
        <w:spacing w:after="0" w:line="240" w:lineRule="auto"/>
        <w:ind w:firstLine="709"/>
        <w:jc w:val="both"/>
        <w:rPr>
          <w:rFonts w:ascii="Times New Roman" w:hAnsi="Times New Roman"/>
          <w:color w:val="000000"/>
          <w:sz w:val="24"/>
          <w:szCs w:val="24"/>
          <w:lang w:eastAsia="ru-RU"/>
        </w:rPr>
      </w:pPr>
      <w:r w:rsidRPr="00F8437A">
        <w:rPr>
          <w:rFonts w:ascii="Times New Roman" w:hAnsi="Times New Roman"/>
          <w:color w:val="000000"/>
          <w:sz w:val="24"/>
          <w:szCs w:val="24"/>
          <w:lang w:eastAsia="ru-RU"/>
        </w:rPr>
        <w:t>Мероприятие 3.2. Дотации на поддержку мер по обеспечению сбалансированности бюджетов сельских поселений.</w:t>
      </w:r>
    </w:p>
    <w:p w:rsidR="00B5726B" w:rsidRPr="00F8437A" w:rsidRDefault="00B5726B" w:rsidP="00B5726B">
      <w:pPr>
        <w:autoSpaceDE w:val="0"/>
        <w:autoSpaceDN w:val="0"/>
        <w:spacing w:after="0" w:line="240" w:lineRule="auto"/>
        <w:ind w:firstLine="709"/>
        <w:jc w:val="both"/>
        <w:rPr>
          <w:rFonts w:ascii="Times New Roman" w:hAnsi="Times New Roman"/>
          <w:color w:val="000000"/>
          <w:sz w:val="24"/>
          <w:szCs w:val="24"/>
          <w:lang w:eastAsia="ru-RU"/>
        </w:rPr>
      </w:pPr>
      <w:proofErr w:type="gramStart"/>
      <w:r w:rsidRPr="00F8437A">
        <w:rPr>
          <w:rFonts w:ascii="Times New Roman" w:hAnsi="Times New Roman"/>
          <w:color w:val="000000"/>
          <w:sz w:val="24"/>
          <w:szCs w:val="24"/>
          <w:lang w:eastAsia="ru-RU"/>
        </w:rPr>
        <w:t>Мероприятием предусматривается в рамках формирования проекта решения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проведение аналитических расчетов общего объема дотаций из бюджета Шумерлинского района Чувашской Республики на поддержку мер по обеспечению сбалансированности бюджетов сельских поселений, а также расчетов их распределения между сельскими поселениями Шумерлинского района Чувашской Республики.</w:t>
      </w:r>
      <w:proofErr w:type="gramEnd"/>
    </w:p>
    <w:p w:rsidR="00B5726B" w:rsidRPr="00F8437A" w:rsidRDefault="00B5726B" w:rsidP="00B5726B">
      <w:pPr>
        <w:autoSpaceDE w:val="0"/>
        <w:autoSpaceDN w:val="0"/>
        <w:spacing w:after="0" w:line="240" w:lineRule="auto"/>
        <w:ind w:firstLine="709"/>
        <w:jc w:val="both"/>
        <w:rPr>
          <w:rFonts w:ascii="Times New Roman" w:hAnsi="Times New Roman"/>
          <w:color w:val="000000"/>
          <w:sz w:val="24"/>
          <w:szCs w:val="24"/>
          <w:lang w:eastAsia="ru-RU"/>
        </w:rPr>
      </w:pPr>
      <w:r w:rsidRPr="00F8437A">
        <w:rPr>
          <w:rFonts w:ascii="Times New Roman" w:hAnsi="Times New Roman"/>
          <w:color w:val="000000"/>
          <w:sz w:val="24"/>
          <w:szCs w:val="24"/>
          <w:lang w:eastAsia="ru-RU"/>
        </w:rPr>
        <w:t>В результате реализации данного мероприятия решением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утверждаются объем, и распределение дотаций на поддержку мер по обеспечению сбалансированности бюджетов сельских поселений, осуществляется их перечисление в бюджеты сельских поселений.</w:t>
      </w:r>
    </w:p>
    <w:p w:rsidR="00B5726B" w:rsidRPr="00F8437A" w:rsidRDefault="00B5726B" w:rsidP="00B5726B">
      <w:pPr>
        <w:pStyle w:val="ConsPlusNormal"/>
        <w:widowControl/>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lastRenderedPageBreak/>
        <w:t>Мероприятие 3.3. 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Данным мероприятием предусматривается при формировании проекта решения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проведение аналитических расчетов общего объема субвенций из республиканского бюджета Чувашской Республики на 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w:t>
      </w:r>
      <w:proofErr w:type="gramEnd"/>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 xml:space="preserve">Результатами реализации данного мероприятия является утверждение объема субвенций, предоставляемых бюджету Шумерлинского района для осуществления делегированных государственных полномочий Чувашской Республики по расчету и предоставлению бюджетам </w:t>
      </w:r>
      <w:r>
        <w:rPr>
          <w:rFonts w:ascii="Times New Roman" w:hAnsi="Times New Roman" w:cs="Times New Roman"/>
          <w:color w:val="000000"/>
          <w:sz w:val="24"/>
          <w:szCs w:val="24"/>
        </w:rPr>
        <w:t xml:space="preserve">сельских </w:t>
      </w:r>
      <w:r w:rsidRPr="00F8437A">
        <w:rPr>
          <w:rFonts w:ascii="Times New Roman" w:hAnsi="Times New Roman" w:cs="Times New Roman"/>
          <w:color w:val="000000"/>
          <w:sz w:val="24"/>
          <w:szCs w:val="24"/>
        </w:rPr>
        <w:t>поселений дотаций на выравнивание бюджетной обеспеченности поселений, решением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на обеспечение деятельности финансового отдела администрации Шумерлинского района.</w:t>
      </w:r>
      <w:proofErr w:type="gramEnd"/>
    </w:p>
    <w:p w:rsidR="00B5726B" w:rsidRPr="00F8437A" w:rsidRDefault="00B5726B" w:rsidP="00B5726B">
      <w:pPr>
        <w:pStyle w:val="ConsPlusNormal"/>
        <w:widowControl/>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t>Мероприятие 3.4.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 xml:space="preserve">В соответствии со статьей 1 Закона Чувашской Республики </w:t>
      </w:r>
      <w:r w:rsidR="00B46BB7" w:rsidRPr="00B46BB7">
        <w:rPr>
          <w:rFonts w:ascii="Times New Roman" w:hAnsi="Times New Roman" w:cs="Times New Roman"/>
          <w:color w:val="000000"/>
          <w:sz w:val="24"/>
          <w:szCs w:val="24"/>
        </w:rPr>
        <w:t xml:space="preserve">от 30.11.2006 </w:t>
      </w:r>
      <w:r w:rsidR="00B46BB7">
        <w:rPr>
          <w:rFonts w:ascii="Times New Roman" w:hAnsi="Times New Roman" w:cs="Times New Roman"/>
          <w:color w:val="000000"/>
          <w:sz w:val="24"/>
          <w:szCs w:val="24"/>
        </w:rPr>
        <w:t>№</w:t>
      </w:r>
      <w:r w:rsidR="00B46BB7" w:rsidRPr="00B46BB7">
        <w:rPr>
          <w:rFonts w:ascii="Times New Roman" w:hAnsi="Times New Roman" w:cs="Times New Roman"/>
          <w:color w:val="000000"/>
          <w:sz w:val="24"/>
          <w:szCs w:val="24"/>
        </w:rPr>
        <w:t xml:space="preserve"> 55</w:t>
      </w:r>
      <w:r w:rsidR="00B46BB7">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 xml:space="preserve">«О наделении органов местного самоуправления в Чувашской Республике отдельными государственными полномочиями» </w:t>
      </w:r>
      <w:r w:rsidR="00B46BB7">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Данным мероприятием предусматривается при формировании проекта решения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Шумерлинского района.</w:t>
      </w:r>
    </w:p>
    <w:p w:rsidR="00B5726B"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В результате выполнения данного мероприятия решением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утверждаются объемы субвенций, предоставляемых в соответствующем периоде бюджету Шумерлинского района для осуществления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w:t>
      </w:r>
      <w:proofErr w:type="gramEnd"/>
      <w:r w:rsidRPr="00F8437A">
        <w:rPr>
          <w:rFonts w:ascii="Times New Roman" w:hAnsi="Times New Roman" w:cs="Times New Roman"/>
          <w:color w:val="000000"/>
          <w:sz w:val="24"/>
          <w:szCs w:val="24"/>
        </w:rPr>
        <w:t>, где отсутствуют военные комиссариаты, субвенции будут перечисляться в бюджеты сельских поселений Шумерлинского района.</w:t>
      </w:r>
    </w:p>
    <w:p w:rsidR="00B5726B" w:rsidRPr="00F8437A" w:rsidRDefault="00B5726B" w:rsidP="00B5726B">
      <w:pPr>
        <w:tabs>
          <w:tab w:val="left" w:pos="428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hAnsi="Times New Roman"/>
          <w:color w:val="000000"/>
          <w:sz w:val="24"/>
          <w:szCs w:val="24"/>
        </w:rPr>
        <w:t>Мероприятие 3.5.</w:t>
      </w:r>
      <w:r w:rsidRPr="00F8437A">
        <w:rPr>
          <w:rFonts w:ascii="Times New Roman" w:eastAsia="Times New Roman" w:hAnsi="Times New Roman"/>
          <w:color w:val="000000"/>
          <w:sz w:val="24"/>
          <w:szCs w:val="24"/>
          <w:lang w:eastAsia="ru-RU"/>
        </w:rPr>
        <w:t xml:space="preserve"> Реализация вопросов местного значения в сфере образования, физической культуры и спорта.</w:t>
      </w:r>
    </w:p>
    <w:p w:rsidR="00B5726B" w:rsidRPr="00F8437A" w:rsidRDefault="00B5726B" w:rsidP="00B5726B">
      <w:pPr>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В рамках данного мероприятия предусматривается оказание финансовой поддержки </w:t>
      </w:r>
      <w:r>
        <w:rPr>
          <w:rFonts w:ascii="Times New Roman" w:eastAsia="Times New Roman" w:hAnsi="Times New Roman"/>
          <w:color w:val="000000"/>
          <w:sz w:val="24"/>
          <w:szCs w:val="24"/>
          <w:lang w:eastAsia="ru-RU"/>
        </w:rPr>
        <w:t xml:space="preserve"> учреждениям  Шумерлинского </w:t>
      </w:r>
      <w:r w:rsidRPr="00F8437A">
        <w:rPr>
          <w:rFonts w:ascii="Times New Roman" w:eastAsia="Times New Roman" w:hAnsi="Times New Roman"/>
          <w:color w:val="000000"/>
          <w:sz w:val="24"/>
          <w:szCs w:val="24"/>
          <w:lang w:eastAsia="ru-RU"/>
        </w:rPr>
        <w:t>в форме субсидий на реализацию вопросов местного значения в сфере образования, физической культуры и спорта.</w:t>
      </w:r>
    </w:p>
    <w:p w:rsidR="00B5726B" w:rsidRPr="00F8437A" w:rsidRDefault="00B5726B" w:rsidP="00B5726B">
      <w:pPr>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Субсидии предоставляются на реализацию  расходных обязательств на содержание </w:t>
      </w:r>
      <w:r>
        <w:rPr>
          <w:rFonts w:ascii="Times New Roman" w:eastAsia="Times New Roman" w:hAnsi="Times New Roman"/>
          <w:color w:val="000000"/>
          <w:sz w:val="24"/>
          <w:szCs w:val="24"/>
          <w:lang w:eastAsia="ru-RU"/>
        </w:rPr>
        <w:t xml:space="preserve"> </w:t>
      </w:r>
      <w:r w:rsidRPr="00F8437A">
        <w:rPr>
          <w:rFonts w:ascii="Times New Roman" w:eastAsia="Times New Roman" w:hAnsi="Times New Roman"/>
          <w:color w:val="000000"/>
          <w:sz w:val="24"/>
          <w:szCs w:val="24"/>
          <w:lang w:eastAsia="ru-RU"/>
        </w:rPr>
        <w:t>бюджетных и автономных учреждений образования, физической культуры и спорта</w:t>
      </w:r>
      <w:r>
        <w:rPr>
          <w:rFonts w:ascii="Times New Roman" w:eastAsia="Times New Roman" w:hAnsi="Times New Roman"/>
          <w:color w:val="000000"/>
          <w:sz w:val="24"/>
          <w:szCs w:val="24"/>
          <w:lang w:eastAsia="ru-RU"/>
        </w:rPr>
        <w:t xml:space="preserve"> Шумерлинского района</w:t>
      </w:r>
      <w:r w:rsidRPr="00F8437A">
        <w:rPr>
          <w:rFonts w:ascii="Times New Roman" w:eastAsia="Times New Roman" w:hAnsi="Times New Roman"/>
          <w:color w:val="000000"/>
          <w:sz w:val="24"/>
          <w:szCs w:val="24"/>
          <w:lang w:eastAsia="ru-RU"/>
        </w:rPr>
        <w:t xml:space="preserve">, в том числе на оплату коммунальных услуг, уплату </w:t>
      </w:r>
      <w:r w:rsidRPr="00F8437A">
        <w:rPr>
          <w:rFonts w:ascii="Times New Roman" w:eastAsia="Times New Roman" w:hAnsi="Times New Roman"/>
          <w:color w:val="000000"/>
          <w:sz w:val="24"/>
          <w:szCs w:val="24"/>
          <w:lang w:eastAsia="ru-RU"/>
        </w:rPr>
        <w:lastRenderedPageBreak/>
        <w:t>налогов и иных текущих расходов (за исключением оплаты труда работников у</w:t>
      </w:r>
      <w:r w:rsidR="00686FF6">
        <w:rPr>
          <w:rFonts w:ascii="Times New Roman" w:eastAsia="Times New Roman" w:hAnsi="Times New Roman"/>
          <w:color w:val="000000"/>
          <w:sz w:val="24"/>
          <w:szCs w:val="24"/>
          <w:lang w:eastAsia="ru-RU"/>
        </w:rPr>
        <w:t>чреждений и начислений на нее).</w:t>
      </w:r>
    </w:p>
    <w:p w:rsidR="00B5726B" w:rsidRPr="00F8437A"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Мероприятие </w:t>
      </w:r>
      <w:r>
        <w:rPr>
          <w:rFonts w:ascii="Times New Roman" w:eastAsia="Times New Roman" w:hAnsi="Times New Roman"/>
          <w:color w:val="000000"/>
          <w:sz w:val="24"/>
          <w:szCs w:val="24"/>
          <w:lang w:eastAsia="ru-RU"/>
        </w:rPr>
        <w:t>3.6</w:t>
      </w:r>
      <w:r w:rsidRPr="00F8437A">
        <w:rPr>
          <w:rFonts w:ascii="Times New Roman" w:eastAsia="Times New Roman" w:hAnsi="Times New Roman"/>
          <w:color w:val="000000"/>
          <w:sz w:val="24"/>
          <w:szCs w:val="24"/>
          <w:lang w:eastAsia="ru-RU"/>
        </w:rPr>
        <w:t xml:space="preserve">. </w:t>
      </w:r>
      <w:proofErr w:type="gramStart"/>
      <w:r w:rsidRPr="00F8437A">
        <w:rPr>
          <w:rFonts w:ascii="Times New Roman" w:eastAsia="Times New Roman" w:hAnsi="Times New Roman"/>
          <w:color w:val="000000"/>
          <w:sz w:val="24"/>
          <w:szCs w:val="24"/>
          <w:lang w:eastAsia="ru-RU"/>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w:t>
      </w:r>
      <w:r>
        <w:rPr>
          <w:rFonts w:ascii="Times New Roman" w:eastAsia="Times New Roman" w:hAnsi="Times New Roman"/>
          <w:color w:val="000000"/>
          <w:sz w:val="24"/>
          <w:szCs w:val="24"/>
          <w:lang w:eastAsia="ru-RU"/>
        </w:rPr>
        <w:t>за достижение показателей деятельности органов исполнительной власти субъектов Российской Федерации.</w:t>
      </w:r>
      <w:proofErr w:type="gramEnd"/>
    </w:p>
    <w:p w:rsidR="00B5726B" w:rsidRPr="00F8437A"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sidRPr="00F8437A">
        <w:rPr>
          <w:rFonts w:ascii="Times New Roman" w:eastAsia="Times New Roman" w:hAnsi="Times New Roman"/>
          <w:color w:val="000000"/>
          <w:sz w:val="24"/>
          <w:szCs w:val="24"/>
          <w:lang w:eastAsia="ru-RU"/>
        </w:rPr>
        <w:t>В рамках данного мероприятия предусматривается предоставление иных межбюджетных трансфертов из республиканского бюджета Чувашской Республики бюджет</w:t>
      </w:r>
      <w:r>
        <w:rPr>
          <w:rFonts w:ascii="Times New Roman" w:eastAsia="Times New Roman" w:hAnsi="Times New Roman"/>
          <w:color w:val="000000"/>
          <w:sz w:val="24"/>
          <w:szCs w:val="24"/>
          <w:lang w:eastAsia="ru-RU"/>
        </w:rPr>
        <w:t xml:space="preserve">у </w:t>
      </w:r>
      <w:r w:rsidRPr="00F8437A">
        <w:rPr>
          <w:rFonts w:ascii="Times New Roman" w:eastAsia="Times New Roman" w:hAnsi="Times New Roman"/>
          <w:color w:val="000000"/>
          <w:sz w:val="24"/>
          <w:szCs w:val="24"/>
          <w:lang w:eastAsia="ru-RU"/>
        </w:rPr>
        <w:t>муниципальн</w:t>
      </w:r>
      <w:r>
        <w:rPr>
          <w:rFonts w:ascii="Times New Roman" w:eastAsia="Times New Roman" w:hAnsi="Times New Roman"/>
          <w:color w:val="000000"/>
          <w:sz w:val="24"/>
          <w:szCs w:val="24"/>
          <w:lang w:eastAsia="ru-RU"/>
        </w:rPr>
        <w:t>ого</w:t>
      </w:r>
      <w:r w:rsidRPr="00F8437A">
        <w:rPr>
          <w:rFonts w:ascii="Times New Roman" w:eastAsia="Times New Roman" w:hAnsi="Times New Roman"/>
          <w:color w:val="000000"/>
          <w:sz w:val="24"/>
          <w:szCs w:val="24"/>
          <w:lang w:eastAsia="ru-RU"/>
        </w:rPr>
        <w:t xml:space="preserve"> район</w:t>
      </w:r>
      <w:r>
        <w:rPr>
          <w:rFonts w:ascii="Times New Roman" w:eastAsia="Times New Roman" w:hAnsi="Times New Roman"/>
          <w:color w:val="000000"/>
          <w:sz w:val="24"/>
          <w:szCs w:val="24"/>
          <w:lang w:eastAsia="ru-RU"/>
        </w:rPr>
        <w:t xml:space="preserve">а </w:t>
      </w:r>
      <w:r w:rsidRPr="00F8437A">
        <w:rPr>
          <w:rFonts w:ascii="Times New Roman" w:eastAsia="Times New Roman" w:hAnsi="Times New Roman"/>
          <w:color w:val="000000"/>
          <w:sz w:val="24"/>
          <w:szCs w:val="24"/>
          <w:lang w:eastAsia="ru-RU"/>
        </w:rPr>
        <w:t xml:space="preserve"> на поощрение муниципальн</w:t>
      </w:r>
      <w:r>
        <w:rPr>
          <w:rFonts w:ascii="Times New Roman" w:eastAsia="Times New Roman" w:hAnsi="Times New Roman"/>
          <w:color w:val="000000"/>
          <w:sz w:val="24"/>
          <w:szCs w:val="24"/>
          <w:lang w:eastAsia="ru-RU"/>
        </w:rPr>
        <w:t xml:space="preserve">ого </w:t>
      </w:r>
      <w:r w:rsidRPr="00F8437A">
        <w:rPr>
          <w:rFonts w:ascii="Times New Roman" w:eastAsia="Times New Roman" w:hAnsi="Times New Roman"/>
          <w:color w:val="000000"/>
          <w:sz w:val="24"/>
          <w:szCs w:val="24"/>
          <w:lang w:eastAsia="ru-RU"/>
        </w:rPr>
        <w:t>район</w:t>
      </w:r>
      <w:r>
        <w:rPr>
          <w:rFonts w:ascii="Times New Roman" w:eastAsia="Times New Roman" w:hAnsi="Times New Roman"/>
          <w:color w:val="000000"/>
          <w:sz w:val="24"/>
          <w:szCs w:val="24"/>
          <w:lang w:eastAsia="ru-RU"/>
        </w:rPr>
        <w:t>а</w:t>
      </w:r>
      <w:r w:rsidRPr="00F8437A">
        <w:rPr>
          <w:rFonts w:ascii="Times New Roman" w:eastAsia="Times New Roman" w:hAnsi="Times New Roman"/>
          <w:color w:val="000000"/>
          <w:sz w:val="24"/>
          <w:szCs w:val="24"/>
          <w:lang w:eastAsia="ru-RU"/>
        </w:rPr>
        <w:t xml:space="preserve">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w:t>
      </w:r>
      <w:proofErr w:type="gramEnd"/>
      <w:r w:rsidRPr="00F8437A">
        <w:rPr>
          <w:rFonts w:ascii="Times New Roman" w:eastAsia="Times New Roman" w:hAnsi="Times New Roman"/>
          <w:color w:val="000000"/>
          <w:sz w:val="24"/>
          <w:szCs w:val="24"/>
          <w:lang w:eastAsia="ru-RU"/>
        </w:rPr>
        <w:t xml:space="preserve"> из федерального бюджета </w:t>
      </w:r>
      <w:r>
        <w:rPr>
          <w:rFonts w:ascii="Times New Roman" w:eastAsia="Times New Roman" w:hAnsi="Times New Roman"/>
          <w:color w:val="000000"/>
          <w:sz w:val="24"/>
          <w:szCs w:val="24"/>
          <w:lang w:eastAsia="ru-RU"/>
        </w:rPr>
        <w:t xml:space="preserve">за достижение </w:t>
      </w:r>
      <w:proofErr w:type="gramStart"/>
      <w:r>
        <w:rPr>
          <w:rFonts w:ascii="Times New Roman" w:eastAsia="Times New Roman" w:hAnsi="Times New Roman"/>
          <w:color w:val="000000"/>
          <w:sz w:val="24"/>
          <w:szCs w:val="24"/>
          <w:lang w:eastAsia="ru-RU"/>
        </w:rPr>
        <w:t>показателей деятельности органов исполнительной власти субъектов Российской</w:t>
      </w:r>
      <w:proofErr w:type="gramEnd"/>
      <w:r>
        <w:rPr>
          <w:rFonts w:ascii="Times New Roman" w:eastAsia="Times New Roman" w:hAnsi="Times New Roman"/>
          <w:color w:val="000000"/>
          <w:sz w:val="24"/>
          <w:szCs w:val="24"/>
          <w:lang w:eastAsia="ru-RU"/>
        </w:rPr>
        <w:t xml:space="preserve"> Федерации, на 2019 год.</w:t>
      </w:r>
    </w:p>
    <w:p w:rsidR="00B5726B" w:rsidRPr="00F8437A"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Источником предоставления иных межбюджетных трансфертов бюджет</w:t>
      </w:r>
      <w:r>
        <w:rPr>
          <w:rFonts w:ascii="Times New Roman" w:eastAsia="Times New Roman" w:hAnsi="Times New Roman"/>
          <w:color w:val="000000"/>
          <w:sz w:val="24"/>
          <w:szCs w:val="24"/>
          <w:lang w:eastAsia="ru-RU"/>
        </w:rPr>
        <w:t xml:space="preserve">ам сельских поселений Шумерлинского района </w:t>
      </w:r>
      <w:r w:rsidRPr="00F8437A">
        <w:rPr>
          <w:rFonts w:ascii="Times New Roman" w:eastAsia="Times New Roman" w:hAnsi="Times New Roman"/>
          <w:color w:val="000000"/>
          <w:sz w:val="24"/>
          <w:szCs w:val="24"/>
          <w:lang w:eastAsia="ru-RU"/>
        </w:rPr>
        <w:t xml:space="preserve"> явля</w:t>
      </w:r>
      <w:r>
        <w:rPr>
          <w:rFonts w:ascii="Times New Roman" w:eastAsia="Times New Roman" w:hAnsi="Times New Roman"/>
          <w:color w:val="000000"/>
          <w:sz w:val="24"/>
          <w:szCs w:val="24"/>
          <w:lang w:eastAsia="ru-RU"/>
        </w:rPr>
        <w:t xml:space="preserve">ются межбюджетные трансферты </w:t>
      </w:r>
      <w:r w:rsidRPr="00F8437A">
        <w:rPr>
          <w:rFonts w:ascii="Times New Roman" w:eastAsia="Times New Roman" w:hAnsi="Times New Roman"/>
          <w:color w:val="000000"/>
          <w:sz w:val="24"/>
          <w:szCs w:val="24"/>
          <w:lang w:eastAsia="ru-RU"/>
        </w:rPr>
        <w:t xml:space="preserve"> за достижение </w:t>
      </w:r>
      <w:proofErr w:type="gramStart"/>
      <w:r w:rsidRPr="00F8437A">
        <w:rPr>
          <w:rFonts w:ascii="Times New Roman" w:eastAsia="Times New Roman" w:hAnsi="Times New Roman"/>
          <w:color w:val="000000"/>
          <w:sz w:val="24"/>
          <w:szCs w:val="24"/>
          <w:lang w:eastAsia="ru-RU"/>
        </w:rPr>
        <w:t>показателей деятельности органов исполнительной власти субъектов Российской</w:t>
      </w:r>
      <w:proofErr w:type="gramEnd"/>
      <w:r w:rsidRPr="00F8437A">
        <w:rPr>
          <w:rFonts w:ascii="Times New Roman" w:eastAsia="Times New Roman" w:hAnsi="Times New Roman"/>
          <w:color w:val="000000"/>
          <w:sz w:val="24"/>
          <w:szCs w:val="24"/>
          <w:lang w:eastAsia="ru-RU"/>
        </w:rPr>
        <w:t xml:space="preserve"> Федерации, предоставляем</w:t>
      </w:r>
      <w:r>
        <w:rPr>
          <w:rFonts w:ascii="Times New Roman" w:eastAsia="Times New Roman" w:hAnsi="Times New Roman"/>
          <w:color w:val="000000"/>
          <w:sz w:val="24"/>
          <w:szCs w:val="24"/>
          <w:lang w:eastAsia="ru-RU"/>
        </w:rPr>
        <w:t xml:space="preserve">ые </w:t>
      </w:r>
      <w:r w:rsidRPr="00F8437A">
        <w:rPr>
          <w:rFonts w:ascii="Times New Roman" w:eastAsia="Times New Roman" w:hAnsi="Times New Roman"/>
          <w:color w:val="000000"/>
          <w:sz w:val="24"/>
          <w:szCs w:val="24"/>
          <w:lang w:eastAsia="ru-RU"/>
        </w:rPr>
        <w:t xml:space="preserve"> из </w:t>
      </w:r>
      <w:r w:rsidR="00B72DD4">
        <w:rPr>
          <w:rFonts w:ascii="Times New Roman" w:eastAsia="Times New Roman" w:hAnsi="Times New Roman"/>
          <w:color w:val="000000"/>
          <w:sz w:val="24"/>
          <w:szCs w:val="24"/>
          <w:lang w:eastAsia="ru-RU"/>
        </w:rPr>
        <w:t>федерального</w:t>
      </w:r>
      <w:r w:rsidRPr="00F8437A">
        <w:rPr>
          <w:rFonts w:ascii="Times New Roman" w:eastAsia="Times New Roman" w:hAnsi="Times New Roman"/>
          <w:color w:val="000000"/>
          <w:sz w:val="24"/>
          <w:szCs w:val="24"/>
          <w:lang w:eastAsia="ru-RU"/>
        </w:rPr>
        <w:t xml:space="preserve"> бюджет</w:t>
      </w:r>
      <w:r>
        <w:rPr>
          <w:rFonts w:ascii="Times New Roman" w:eastAsia="Times New Roman" w:hAnsi="Times New Roman"/>
          <w:color w:val="000000"/>
          <w:sz w:val="24"/>
          <w:szCs w:val="24"/>
          <w:lang w:eastAsia="ru-RU"/>
        </w:rPr>
        <w:t>а</w:t>
      </w:r>
      <w:r w:rsidRPr="00F8437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бюджету </w:t>
      </w:r>
      <w:r w:rsidR="00B72DD4" w:rsidRPr="00F8437A">
        <w:rPr>
          <w:rFonts w:ascii="Times New Roman" w:eastAsia="Times New Roman" w:hAnsi="Times New Roman"/>
          <w:color w:val="000000"/>
          <w:sz w:val="24"/>
          <w:szCs w:val="24"/>
          <w:lang w:eastAsia="ru-RU"/>
        </w:rPr>
        <w:t>Чувашской Республики</w:t>
      </w:r>
      <w:r w:rsidR="00B72DD4">
        <w:rPr>
          <w:rFonts w:ascii="Times New Roman" w:eastAsia="Times New Roman" w:hAnsi="Times New Roman"/>
          <w:color w:val="000000"/>
          <w:sz w:val="24"/>
          <w:szCs w:val="24"/>
          <w:lang w:eastAsia="ru-RU"/>
        </w:rPr>
        <w:t xml:space="preserve">, </w:t>
      </w:r>
      <w:r w:rsidR="00B72DD4" w:rsidRPr="00F8437A">
        <w:rPr>
          <w:rFonts w:ascii="Times New Roman" w:eastAsia="Times New Roman" w:hAnsi="Times New Roman"/>
          <w:color w:val="000000"/>
          <w:sz w:val="24"/>
          <w:szCs w:val="24"/>
          <w:lang w:eastAsia="ru-RU"/>
        </w:rPr>
        <w:t>из</w:t>
      </w:r>
      <w:r w:rsidR="00B72DD4">
        <w:rPr>
          <w:rFonts w:ascii="Times New Roman" w:eastAsia="Times New Roman" w:hAnsi="Times New Roman"/>
          <w:color w:val="000000"/>
          <w:sz w:val="24"/>
          <w:szCs w:val="24"/>
          <w:lang w:eastAsia="ru-RU"/>
        </w:rPr>
        <w:t xml:space="preserve">  бюджета </w:t>
      </w:r>
      <w:r w:rsidR="00B72DD4" w:rsidRPr="00F8437A">
        <w:rPr>
          <w:rFonts w:ascii="Times New Roman" w:eastAsia="Times New Roman" w:hAnsi="Times New Roman"/>
          <w:color w:val="000000"/>
          <w:sz w:val="24"/>
          <w:szCs w:val="24"/>
          <w:lang w:eastAsia="ru-RU"/>
        </w:rPr>
        <w:t>Чувашской Республики</w:t>
      </w:r>
      <w:r w:rsidR="00B72DD4">
        <w:rPr>
          <w:rFonts w:ascii="Times New Roman" w:eastAsia="Times New Roman" w:hAnsi="Times New Roman"/>
          <w:color w:val="000000"/>
          <w:sz w:val="24"/>
          <w:szCs w:val="24"/>
          <w:lang w:eastAsia="ru-RU"/>
        </w:rPr>
        <w:t xml:space="preserve">  бюджету </w:t>
      </w:r>
      <w:r>
        <w:rPr>
          <w:rFonts w:ascii="Times New Roman" w:eastAsia="Times New Roman" w:hAnsi="Times New Roman"/>
          <w:color w:val="000000"/>
          <w:sz w:val="24"/>
          <w:szCs w:val="24"/>
          <w:lang w:eastAsia="ru-RU"/>
        </w:rPr>
        <w:t xml:space="preserve">Шумерлинского района </w:t>
      </w:r>
      <w:r w:rsidRPr="00F8437A">
        <w:rPr>
          <w:rFonts w:ascii="Times New Roman" w:eastAsia="Times New Roman" w:hAnsi="Times New Roman"/>
          <w:color w:val="000000"/>
          <w:sz w:val="24"/>
          <w:szCs w:val="24"/>
          <w:lang w:eastAsia="ru-RU"/>
        </w:rPr>
        <w:t>в 2019 году.</w:t>
      </w:r>
    </w:p>
    <w:p w:rsidR="00B5726B"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Правила предоставления и распределения иных межбюджетных трансфертов на поощрение сельских поселений Шумерлинского района </w:t>
      </w:r>
      <w:r w:rsidRPr="00F8437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Чувашской Республики и деятельности  органов исполнительной власти Чувашской Республики в 2019 году за счет средств межбюджетных трансфертов, предоставляемых из республиканского бюджета за достижение показателей деятельности органов местного самоуправления</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 xml:space="preserve">Чувашской Республики, на 2019 год приведены в приложении №2 к настоящей подпрограмме.  </w:t>
      </w:r>
      <w:proofErr w:type="gramEnd"/>
    </w:p>
    <w:p w:rsidR="00B5726B"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Распределение иных межбюджетных трансфертов утверждается </w:t>
      </w:r>
      <w:r>
        <w:rPr>
          <w:rFonts w:ascii="Times New Roman" w:eastAsia="Times New Roman" w:hAnsi="Times New Roman"/>
          <w:color w:val="000000"/>
          <w:sz w:val="24"/>
          <w:szCs w:val="24"/>
          <w:lang w:eastAsia="ru-RU"/>
        </w:rPr>
        <w:t>Решением Собрания депутатов Шумерлинского района Чувашс</w:t>
      </w:r>
      <w:r w:rsidRPr="00F8437A">
        <w:rPr>
          <w:rFonts w:ascii="Times New Roman" w:eastAsia="Times New Roman" w:hAnsi="Times New Roman"/>
          <w:color w:val="000000"/>
          <w:sz w:val="24"/>
          <w:szCs w:val="24"/>
          <w:lang w:eastAsia="ru-RU"/>
        </w:rPr>
        <w:t>кой Республики «О бюджете</w:t>
      </w:r>
      <w:r>
        <w:rPr>
          <w:rFonts w:ascii="Times New Roman" w:eastAsia="Times New Roman" w:hAnsi="Times New Roman"/>
          <w:color w:val="000000"/>
          <w:sz w:val="24"/>
          <w:szCs w:val="24"/>
          <w:lang w:eastAsia="ru-RU"/>
        </w:rPr>
        <w:t xml:space="preserve"> Шумерлинского района </w:t>
      </w:r>
      <w:r w:rsidRPr="00F8437A">
        <w:rPr>
          <w:rFonts w:ascii="Times New Roman" w:eastAsia="Times New Roman" w:hAnsi="Times New Roman"/>
          <w:color w:val="000000"/>
          <w:sz w:val="24"/>
          <w:szCs w:val="24"/>
          <w:lang w:eastAsia="ru-RU"/>
        </w:rPr>
        <w:t xml:space="preserve"> Чувашской Республики на 2019 год и на плановый период 2020 и 2021 годов</w:t>
      </w:r>
      <w:r>
        <w:rPr>
          <w:rFonts w:ascii="Times New Roman" w:eastAsia="Times New Roman" w:hAnsi="Times New Roman"/>
          <w:color w:val="000000"/>
          <w:sz w:val="24"/>
          <w:szCs w:val="24"/>
          <w:lang w:eastAsia="ru-RU"/>
        </w:rPr>
        <w:t>.</w:t>
      </w:r>
    </w:p>
    <w:p w:rsidR="00C80432" w:rsidRPr="007665C5" w:rsidRDefault="007665C5" w:rsidP="007665C5">
      <w:pPr>
        <w:pStyle w:val="aff9"/>
        <w:jc w:val="both"/>
        <w:rPr>
          <w:rFonts w:ascii="Times New Roman" w:hAnsi="Times New Roman"/>
          <w:sz w:val="24"/>
          <w:szCs w:val="24"/>
        </w:rPr>
      </w:pPr>
      <w:r>
        <w:rPr>
          <w:rFonts w:ascii="Times New Roman" w:eastAsia="Times New Roman" w:hAnsi="Times New Roman"/>
          <w:color w:val="000000"/>
          <w:sz w:val="24"/>
          <w:szCs w:val="24"/>
          <w:lang w:eastAsia="ru-RU"/>
        </w:rPr>
        <w:t xml:space="preserve">           </w:t>
      </w:r>
      <w:r w:rsidR="00C80432" w:rsidRPr="007665C5">
        <w:rPr>
          <w:rFonts w:ascii="Times New Roman" w:eastAsia="Times New Roman" w:hAnsi="Times New Roman"/>
          <w:color w:val="000000"/>
          <w:sz w:val="24"/>
          <w:szCs w:val="24"/>
          <w:lang w:eastAsia="ru-RU"/>
        </w:rPr>
        <w:t>Мероприятие 3.7.</w:t>
      </w:r>
      <w:r w:rsidR="00C80432" w:rsidRPr="007665C5">
        <w:rPr>
          <w:rFonts w:ascii="Times New Roman" w:hAnsi="Times New Roman"/>
          <w:sz w:val="24"/>
          <w:szCs w:val="24"/>
        </w:rPr>
        <w:t xml:space="preserve">  Реализация вопросов местного значения в сфере образования, культуры, физической культуры и спорта.</w:t>
      </w:r>
    </w:p>
    <w:p w:rsidR="007665C5" w:rsidRPr="007665C5" w:rsidRDefault="007665C5" w:rsidP="007665C5">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7665C5">
        <w:rPr>
          <w:rFonts w:ascii="Times New Roman" w:hAnsi="Times New Roman"/>
          <w:sz w:val="24"/>
          <w:szCs w:val="24"/>
          <w:lang w:eastAsia="ru-RU"/>
        </w:rPr>
        <w:t xml:space="preserve">В рамках данного мероприятия предусматривается оказание финансовой поддержки  учреждениям  Шумерлинского </w:t>
      </w:r>
      <w:r>
        <w:rPr>
          <w:rFonts w:ascii="Times New Roman" w:hAnsi="Times New Roman"/>
          <w:sz w:val="24"/>
          <w:szCs w:val="24"/>
          <w:lang w:eastAsia="ru-RU"/>
        </w:rPr>
        <w:t xml:space="preserve">района </w:t>
      </w:r>
      <w:r w:rsidRPr="007665C5">
        <w:rPr>
          <w:rFonts w:ascii="Times New Roman" w:hAnsi="Times New Roman"/>
          <w:sz w:val="24"/>
          <w:szCs w:val="24"/>
          <w:lang w:eastAsia="ru-RU"/>
        </w:rPr>
        <w:t>в форме субсидий на реализацию вопросов местного значения в сфере образования, культуры, физической культуры и спорта.</w:t>
      </w:r>
    </w:p>
    <w:p w:rsidR="00C80432" w:rsidRDefault="007665C5" w:rsidP="007665C5">
      <w:pPr>
        <w:pStyle w:val="aff9"/>
        <w:jc w:val="both"/>
        <w:rPr>
          <w:rFonts w:ascii="Times New Roman" w:hAnsi="Times New Roman"/>
          <w:sz w:val="24"/>
          <w:szCs w:val="24"/>
        </w:rPr>
      </w:pPr>
      <w:r>
        <w:rPr>
          <w:rFonts w:ascii="Times New Roman" w:hAnsi="Times New Roman"/>
          <w:sz w:val="24"/>
          <w:szCs w:val="24"/>
        </w:rPr>
        <w:t xml:space="preserve">           </w:t>
      </w:r>
      <w:r w:rsidR="00C80432" w:rsidRPr="007665C5">
        <w:rPr>
          <w:rFonts w:ascii="Times New Roman" w:hAnsi="Times New Roman"/>
          <w:sz w:val="24"/>
          <w:szCs w:val="24"/>
        </w:rPr>
        <w:t>Субсидии предоставляются на реализацию расходных обязательств на содержание муниципальных бюджетных и автономных учреждений в сфере образования, культуры, физической культуры и спорта (за исключением расходов на капитальные вложения в объекты муниципальной собственности).</w:t>
      </w:r>
    </w:p>
    <w:p w:rsidR="007665C5" w:rsidRPr="007665C5" w:rsidRDefault="007665C5" w:rsidP="007665C5">
      <w:pPr>
        <w:pStyle w:val="aff9"/>
        <w:jc w:val="both"/>
        <w:rPr>
          <w:rFonts w:ascii="Times New Roman" w:hAnsi="Times New Roman"/>
          <w:sz w:val="24"/>
          <w:szCs w:val="24"/>
          <w:lang w:eastAsia="ru-RU"/>
        </w:rPr>
      </w:pPr>
      <w:r w:rsidRPr="007665C5">
        <w:rPr>
          <w:rFonts w:ascii="Times New Roman" w:eastAsia="Times New Roman" w:hAnsi="Times New Roman"/>
          <w:color w:val="000000"/>
          <w:sz w:val="24"/>
          <w:szCs w:val="24"/>
          <w:lang w:eastAsia="ru-RU"/>
        </w:rPr>
        <w:t xml:space="preserve">           Мероприятие 3.8.</w:t>
      </w:r>
      <w:r w:rsidRPr="007665C5">
        <w:rPr>
          <w:rFonts w:ascii="Times New Roman" w:hAnsi="Times New Roman"/>
          <w:sz w:val="24"/>
          <w:szCs w:val="24"/>
        </w:rPr>
        <w:t xml:space="preserve"> </w:t>
      </w:r>
      <w:r w:rsidRPr="007665C5">
        <w:rPr>
          <w:rFonts w:ascii="Times New Roman" w:hAnsi="Times New Roman"/>
          <w:sz w:val="24"/>
          <w:szCs w:val="24"/>
          <w:lang w:eastAsia="ru-RU"/>
        </w:rPr>
        <w:t xml:space="preserve"> Иные межбюджетные трансферты в целях обеспечения надлежащего осуществления полномочий по решению вопросов местного значения.</w:t>
      </w:r>
    </w:p>
    <w:p w:rsidR="007665C5" w:rsidRPr="007665C5" w:rsidRDefault="007665C5" w:rsidP="007665C5">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7665C5">
        <w:rPr>
          <w:rFonts w:ascii="Times New Roman" w:hAnsi="Times New Roman"/>
          <w:sz w:val="24"/>
          <w:szCs w:val="24"/>
          <w:lang w:eastAsia="ru-RU"/>
        </w:rPr>
        <w:t xml:space="preserve">В рамках данного мероприятия предусматривается оказание финансовой поддержки </w:t>
      </w:r>
      <w:r>
        <w:rPr>
          <w:rFonts w:ascii="Times New Roman" w:hAnsi="Times New Roman"/>
          <w:sz w:val="24"/>
          <w:szCs w:val="24"/>
          <w:lang w:eastAsia="ru-RU"/>
        </w:rPr>
        <w:t xml:space="preserve">учреждениям Шумерлинского района </w:t>
      </w:r>
      <w:r w:rsidRPr="007665C5">
        <w:rPr>
          <w:rFonts w:ascii="Times New Roman" w:hAnsi="Times New Roman"/>
          <w:sz w:val="24"/>
          <w:szCs w:val="24"/>
          <w:lang w:eastAsia="ru-RU"/>
        </w:rPr>
        <w:t xml:space="preserve">в форме иных межбюджетных </w:t>
      </w:r>
      <w:r w:rsidRPr="007665C5">
        <w:rPr>
          <w:rFonts w:ascii="Times New Roman" w:hAnsi="Times New Roman"/>
          <w:sz w:val="24"/>
          <w:szCs w:val="24"/>
          <w:lang w:eastAsia="ru-RU"/>
        </w:rPr>
        <w:lastRenderedPageBreak/>
        <w:t xml:space="preserve">трансфертов на финансовое обеспечение расходных обязательств </w:t>
      </w:r>
      <w:r w:rsidRPr="007665C5">
        <w:rPr>
          <w:rFonts w:ascii="Times New Roman" w:hAnsi="Times New Roman"/>
          <w:sz w:val="24"/>
          <w:szCs w:val="24"/>
        </w:rPr>
        <w:t xml:space="preserve">муниципальных бюджетных и автономных учреждений </w:t>
      </w:r>
      <w:r w:rsidRPr="007665C5">
        <w:rPr>
          <w:rFonts w:ascii="Times New Roman" w:hAnsi="Times New Roman"/>
          <w:sz w:val="24"/>
          <w:szCs w:val="24"/>
          <w:lang w:eastAsia="ru-RU"/>
        </w:rPr>
        <w:t xml:space="preserve"> для обеспечения надлежащего осуществления полномочий по решению вопросов местного значения (далее - иные межбюджетные трансферты).</w:t>
      </w:r>
    </w:p>
    <w:p w:rsidR="007665C5" w:rsidRPr="007665C5" w:rsidRDefault="007665C5" w:rsidP="007665C5">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7665C5">
        <w:rPr>
          <w:rFonts w:ascii="Times New Roman" w:hAnsi="Times New Roman"/>
          <w:sz w:val="24"/>
          <w:szCs w:val="24"/>
          <w:lang w:eastAsia="ru-RU"/>
        </w:rPr>
        <w:t xml:space="preserve">Иные межбюджетные трансферты предоставляются </w:t>
      </w:r>
      <w:r>
        <w:rPr>
          <w:rFonts w:ascii="Times New Roman" w:hAnsi="Times New Roman"/>
          <w:sz w:val="24"/>
          <w:szCs w:val="24"/>
          <w:lang w:eastAsia="ru-RU"/>
        </w:rPr>
        <w:t xml:space="preserve">учреждениям Шумерлинского района </w:t>
      </w:r>
      <w:r w:rsidRPr="007665C5">
        <w:rPr>
          <w:rFonts w:ascii="Times New Roman" w:hAnsi="Times New Roman"/>
          <w:sz w:val="24"/>
          <w:szCs w:val="24"/>
          <w:lang w:eastAsia="ru-RU"/>
        </w:rPr>
        <w:t xml:space="preserve"> для финансового обеспечения первоочередных расходов, в том числе на оплату труда работников бюджетной сферы и начисления на выплаты по оплате труда, оплату коммунальных услуг и уплату налогов муниципальными учреждениями, на погашение кредиторской задолженности, а также на возмещение ранее произведенных указанных расходов в 2020 году.</w:t>
      </w:r>
      <w:proofErr w:type="gramEnd"/>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rPr>
        <w:t xml:space="preserve">Раздел </w:t>
      </w:r>
      <w:r w:rsidRPr="00CD53F7">
        <w:rPr>
          <w:rFonts w:ascii="Times New Roman" w:eastAsia="Times New Roman" w:hAnsi="Times New Roman"/>
          <w:b/>
          <w:color w:val="000000"/>
          <w:sz w:val="24"/>
          <w:szCs w:val="24"/>
          <w:lang w:val="en-US"/>
        </w:rPr>
        <w:t>IV</w:t>
      </w:r>
      <w:r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 подпрограммы формируются за счет средств федерального бюджета, республиканского бюджета Чувашской Республики и бюджета Шумерлинского района.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мероприятий подпрограммы в 2019–</w:t>
      </w:r>
      <w:r w:rsidRPr="00CD53F7">
        <w:rPr>
          <w:rFonts w:ascii="Times New Roman" w:hAnsi="Times New Roman" w:cs="Times New Roman"/>
          <w:color w:val="000000"/>
          <w:sz w:val="24"/>
          <w:szCs w:val="24"/>
        </w:rPr>
        <w:br/>
        <w:t xml:space="preserve">2035 годах составит </w:t>
      </w:r>
      <w:r w:rsidR="008B05EC">
        <w:rPr>
          <w:rFonts w:ascii="Times New Roman" w:hAnsi="Times New Roman" w:cs="Times New Roman"/>
          <w:color w:val="000000"/>
          <w:sz w:val="24"/>
          <w:szCs w:val="24"/>
        </w:rPr>
        <w:t>215 686,0</w:t>
      </w:r>
      <w:r w:rsidRPr="00CD53F7">
        <w:rPr>
          <w:rFonts w:ascii="Times New Roman" w:hAnsi="Times New Roman" w:cs="Times New Roman"/>
          <w:color w:val="000000"/>
          <w:sz w:val="24"/>
          <w:szCs w:val="24"/>
        </w:rPr>
        <w:t xml:space="preserve"> тыс. рублей, в том числе за счет средств:</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sidR="00B72DD4">
        <w:rPr>
          <w:rFonts w:ascii="Times New Roman" w:hAnsi="Times New Roman" w:cs="Times New Roman"/>
          <w:color w:val="000000"/>
          <w:sz w:val="24"/>
          <w:szCs w:val="24"/>
        </w:rPr>
        <w:t>18</w:t>
      </w:r>
      <w:r w:rsidR="008B05EC">
        <w:rPr>
          <w:rFonts w:ascii="Times New Roman" w:hAnsi="Times New Roman" w:cs="Times New Roman"/>
          <w:color w:val="000000"/>
          <w:sz w:val="24"/>
          <w:szCs w:val="24"/>
        </w:rPr>
        <w:t> 687,0</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902320">
        <w:rPr>
          <w:rFonts w:ascii="Times New Roman" w:hAnsi="Times New Roman" w:cs="Times New Roman"/>
          <w:color w:val="000000"/>
          <w:sz w:val="24"/>
          <w:szCs w:val="24"/>
        </w:rPr>
        <w:t>1</w:t>
      </w:r>
      <w:r w:rsidR="008B05EC">
        <w:rPr>
          <w:rFonts w:ascii="Times New Roman" w:hAnsi="Times New Roman" w:cs="Times New Roman"/>
          <w:color w:val="000000"/>
          <w:sz w:val="24"/>
          <w:szCs w:val="24"/>
        </w:rPr>
        <w:t>66 695,6</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Pr>
          <w:rFonts w:ascii="Times New Roman" w:hAnsi="Times New Roman" w:cs="Times New Roman"/>
          <w:color w:val="000000"/>
          <w:sz w:val="24"/>
          <w:szCs w:val="24"/>
        </w:rPr>
        <w:t>3</w:t>
      </w:r>
      <w:r w:rsidR="008B05EC">
        <w:rPr>
          <w:rFonts w:ascii="Times New Roman" w:hAnsi="Times New Roman" w:cs="Times New Roman"/>
          <w:color w:val="000000"/>
          <w:sz w:val="24"/>
          <w:szCs w:val="24"/>
        </w:rPr>
        <w:t>0 303,4</w:t>
      </w:r>
      <w:r w:rsidRPr="00CD53F7">
        <w:rPr>
          <w:rFonts w:ascii="Times New Roman" w:hAnsi="Times New Roman" w:cs="Times New Roman"/>
          <w:color w:val="000000"/>
          <w:sz w:val="24"/>
          <w:szCs w:val="24"/>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sidR="008B05EC">
        <w:rPr>
          <w:rFonts w:ascii="Times New Roman" w:eastAsia="Times New Roman" w:hAnsi="Times New Roman"/>
          <w:color w:val="000000"/>
          <w:sz w:val="24"/>
          <w:szCs w:val="24"/>
          <w:lang w:eastAsia="ru-RU"/>
        </w:rPr>
        <w:t>122 500,3</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Pr>
          <w:rFonts w:ascii="Times New Roman" w:eastAsia="Times New Roman" w:hAnsi="Times New Roman"/>
          <w:color w:val="000000"/>
          <w:sz w:val="24"/>
          <w:szCs w:val="24"/>
          <w:lang w:eastAsia="ru-RU"/>
        </w:rPr>
        <w:t>33 239,6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2020 году –</w:t>
      </w:r>
      <w:r w:rsidR="00902320">
        <w:rPr>
          <w:rFonts w:ascii="Times New Roman" w:eastAsia="Times New Roman" w:hAnsi="Times New Roman"/>
          <w:color w:val="000000"/>
          <w:sz w:val="24"/>
          <w:szCs w:val="24"/>
          <w:lang w:eastAsia="ru-RU"/>
        </w:rPr>
        <w:t xml:space="preserve"> </w:t>
      </w:r>
      <w:r w:rsidR="008B05EC">
        <w:rPr>
          <w:rFonts w:ascii="Times New Roman" w:eastAsia="Times New Roman" w:hAnsi="Times New Roman"/>
          <w:color w:val="000000"/>
          <w:sz w:val="24"/>
          <w:szCs w:val="24"/>
          <w:lang w:eastAsia="ru-RU"/>
        </w:rPr>
        <w:t>27 453,5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8B05EC">
        <w:rPr>
          <w:rFonts w:ascii="Times New Roman" w:eastAsia="Times New Roman" w:hAnsi="Times New Roman"/>
          <w:color w:val="000000"/>
          <w:sz w:val="24"/>
          <w:szCs w:val="24"/>
          <w:lang w:eastAsia="ru-RU"/>
        </w:rPr>
        <w:t>18 024,0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12 883,8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12 257,5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9 321,4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9 320,5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B72DD4">
        <w:rPr>
          <w:rFonts w:ascii="Times New Roman" w:eastAsia="Times New Roman" w:hAnsi="Times New Roman"/>
          <w:color w:val="000000"/>
          <w:sz w:val="24"/>
          <w:szCs w:val="24"/>
          <w:lang w:eastAsia="ru-RU"/>
        </w:rPr>
        <w:t>8</w:t>
      </w:r>
      <w:r w:rsidR="008B05EC">
        <w:rPr>
          <w:rFonts w:ascii="Times New Roman" w:eastAsia="Times New Roman" w:hAnsi="Times New Roman"/>
          <w:color w:val="000000"/>
          <w:sz w:val="24"/>
          <w:szCs w:val="24"/>
          <w:lang w:eastAsia="ru-RU"/>
        </w:rPr>
        <w:t> 900,0</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2 338,7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8B05EC">
        <w:rPr>
          <w:rFonts w:ascii="Times New Roman" w:eastAsia="Times New Roman" w:hAnsi="Times New Roman"/>
          <w:color w:val="000000"/>
          <w:sz w:val="24"/>
          <w:szCs w:val="24"/>
          <w:lang w:eastAsia="ru-RU"/>
        </w:rPr>
        <w:t xml:space="preserve"> 1 091,1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8B05EC">
        <w:rPr>
          <w:rFonts w:ascii="Times New Roman" w:eastAsia="Times New Roman" w:hAnsi="Times New Roman"/>
          <w:color w:val="000000"/>
          <w:sz w:val="24"/>
          <w:szCs w:val="24"/>
          <w:lang w:eastAsia="ru-RU"/>
        </w:rPr>
        <w:t xml:space="preserve"> 1 137,2</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1</w:t>
      </w:r>
      <w:r w:rsidR="008B05EC">
        <w:rPr>
          <w:rFonts w:ascii="Times New Roman" w:eastAsia="Times New Roman" w:hAnsi="Times New Roman"/>
          <w:color w:val="000000"/>
          <w:sz w:val="24"/>
          <w:szCs w:val="24"/>
          <w:lang w:eastAsia="ru-RU"/>
        </w:rPr>
        <w:t> 162,0</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1 213,6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978,7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978,7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8B05EC">
        <w:rPr>
          <w:rFonts w:ascii="Times New Roman" w:eastAsia="Times New Roman" w:hAnsi="Times New Roman"/>
          <w:color w:val="000000"/>
          <w:sz w:val="24"/>
          <w:szCs w:val="24"/>
          <w:lang w:eastAsia="ru-RU"/>
        </w:rPr>
        <w:t>92 980,8</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8D3BA3">
        <w:rPr>
          <w:rFonts w:ascii="Times New Roman" w:eastAsia="Times New Roman" w:hAnsi="Times New Roman"/>
          <w:color w:val="000000"/>
          <w:sz w:val="24"/>
          <w:szCs w:val="24"/>
          <w:lang w:eastAsia="ru-RU"/>
        </w:rPr>
        <w:t>19 097,0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8B05EC">
        <w:rPr>
          <w:rFonts w:ascii="Times New Roman" w:eastAsia="Times New Roman" w:hAnsi="Times New Roman"/>
          <w:color w:val="000000"/>
          <w:sz w:val="24"/>
          <w:szCs w:val="24"/>
          <w:lang w:eastAsia="ru-RU"/>
        </w:rPr>
        <w:t>20 593,4</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8B05EC">
        <w:rPr>
          <w:rFonts w:ascii="Times New Roman" w:eastAsia="Times New Roman" w:hAnsi="Times New Roman"/>
          <w:color w:val="000000"/>
          <w:sz w:val="24"/>
          <w:szCs w:val="24"/>
          <w:lang w:eastAsia="ru-RU"/>
        </w:rPr>
        <w:t>15 842,5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11 691,8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11 013,9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7 371,0 тыс. рублей; </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7 371,2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района – </w:t>
      </w:r>
      <w:r w:rsidR="00A60742">
        <w:rPr>
          <w:rFonts w:ascii="Times New Roman" w:eastAsia="Times New Roman" w:hAnsi="Times New Roman"/>
          <w:color w:val="000000"/>
          <w:sz w:val="24"/>
          <w:szCs w:val="24"/>
          <w:lang w:eastAsia="ru-RU"/>
        </w:rPr>
        <w:t>2</w:t>
      </w:r>
      <w:r w:rsidR="008B05EC">
        <w:rPr>
          <w:rFonts w:ascii="Times New Roman" w:eastAsia="Times New Roman" w:hAnsi="Times New Roman"/>
          <w:color w:val="000000"/>
          <w:sz w:val="24"/>
          <w:szCs w:val="24"/>
          <w:lang w:eastAsia="ru-RU"/>
        </w:rPr>
        <w:t>0 619,5</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11</w:t>
      </w:r>
      <w:r>
        <w:rPr>
          <w:rFonts w:ascii="Times New Roman" w:eastAsia="Times New Roman" w:hAnsi="Times New Roman"/>
          <w:color w:val="000000"/>
          <w:sz w:val="24"/>
          <w:szCs w:val="24"/>
          <w:lang w:eastAsia="ru-RU"/>
        </w:rPr>
        <w:t> 803,9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8B05EC">
        <w:rPr>
          <w:rFonts w:ascii="Times New Roman" w:eastAsia="Times New Roman" w:hAnsi="Times New Roman"/>
          <w:color w:val="000000"/>
          <w:sz w:val="24"/>
          <w:szCs w:val="24"/>
          <w:lang w:eastAsia="ru-RU"/>
        </w:rPr>
        <w:t>5 769,0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 xml:space="preserve">в 2021 году – </w:t>
      </w:r>
      <w:r w:rsidR="008B05EC">
        <w:rPr>
          <w:rFonts w:ascii="Times New Roman" w:eastAsia="Times New Roman" w:hAnsi="Times New Roman"/>
          <w:color w:val="000000"/>
          <w:sz w:val="24"/>
          <w:szCs w:val="24"/>
          <w:lang w:eastAsia="ru-RU"/>
        </w:rPr>
        <w:t>1 044,3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30,</w:t>
      </w:r>
      <w:r>
        <w:rPr>
          <w:rFonts w:ascii="Times New Roman" w:eastAsia="Times New Roman" w:hAnsi="Times New Roman"/>
          <w:color w:val="000000"/>
          <w:sz w:val="24"/>
          <w:szCs w:val="24"/>
          <w:lang w:eastAsia="ru-RU"/>
        </w:rPr>
        <w:t>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30,0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971,7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970,6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2 этапе, в 2026–2030 годах, объем финансирования подпрограммы составит 46 604,4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36 856,5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4 854,4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3 этапе, в 2031–2035 годах, объем финансирования подпрограммы составит 46 581,3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36 858,3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4 829,5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 района на соответствующий период.</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p>
    <w:p w:rsidR="00B5726B" w:rsidRPr="00377F3D" w:rsidRDefault="00B5726B" w:rsidP="00B5726B">
      <w:pPr>
        <w:spacing w:after="0" w:line="240" w:lineRule="auto"/>
        <w:ind w:right="-456"/>
        <w:rPr>
          <w:rFonts w:ascii="Times New Roman" w:eastAsia="Times New Roman" w:hAnsi="Times New Roman"/>
          <w:b/>
          <w:caps/>
          <w:color w:val="000000"/>
          <w:sz w:val="26"/>
          <w:szCs w:val="26"/>
        </w:rPr>
        <w:sectPr w:rsidR="00B5726B" w:rsidRPr="00377F3D" w:rsidSect="00B20ABF">
          <w:pgSz w:w="11905" w:h="16838"/>
          <w:pgMar w:top="1134" w:right="850" w:bottom="1134" w:left="1984" w:header="709" w:footer="709" w:gutter="0"/>
          <w:pgNumType w:start="1"/>
          <w:cols w:space="720"/>
          <w:titlePg/>
          <w:docGrid w:linePitch="299"/>
        </w:sectPr>
      </w:pPr>
    </w:p>
    <w:p w:rsidR="00B5726B" w:rsidRDefault="00B5726B" w:rsidP="00B5726B">
      <w:pPr>
        <w:spacing w:after="0" w:line="240" w:lineRule="auto"/>
        <w:ind w:left="10120" w:right="-60"/>
        <w:jc w:val="center"/>
        <w:rPr>
          <w:rFonts w:ascii="Times New Roman" w:eastAsia="Times New Roman" w:hAnsi="Times New Roman"/>
          <w:color w:val="000000"/>
          <w:sz w:val="24"/>
          <w:szCs w:val="24"/>
        </w:rPr>
      </w:pPr>
    </w:p>
    <w:p w:rsidR="00B5726B" w:rsidRPr="00CD53F7" w:rsidRDefault="00B5726B" w:rsidP="00B5726B">
      <w:pPr>
        <w:spacing w:after="0" w:line="240" w:lineRule="auto"/>
        <w:ind w:left="10120" w:right="-60"/>
        <w:jc w:val="center"/>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Приложение </w:t>
      </w:r>
      <w:r>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консолидированного бюджета Шумерлинского района Чувашской Республики» муниципальной программы Шумерлинского района Чуваш</w:t>
      </w:r>
      <w:r w:rsidRPr="00CD53F7">
        <w:rPr>
          <w:rFonts w:ascii="Times New Roman" w:eastAsia="Times New Roman" w:hAnsi="Times New Roman"/>
          <w:color w:val="000000"/>
          <w:sz w:val="24"/>
          <w:szCs w:val="24"/>
        </w:rPr>
        <w:softHyphen/>
        <w:t>ской Республики «Управление обществен</w:t>
      </w:r>
      <w:r w:rsidRPr="00CD53F7">
        <w:rPr>
          <w:rFonts w:ascii="Times New Roman" w:eastAsia="Times New Roman" w:hAnsi="Times New Roman"/>
          <w:color w:val="000000"/>
          <w:sz w:val="24"/>
          <w:szCs w:val="24"/>
        </w:rPr>
        <w:softHyphen/>
        <w:t>ными финансами и муниципальным         долгом»</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Pr="00CD53F7"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консолидированного бюджета Шумерлинского района Чувашской Республики» муниципальной программы Шумерлинского района «Управление общественными финансами и муниципальным долгом Шумерлинского района» за счет всех источников финансирования</w:t>
      </w:r>
    </w:p>
    <w:p w:rsidR="00B5726B" w:rsidRDefault="00B5726B" w:rsidP="00B5726B">
      <w:pPr>
        <w:spacing w:after="0" w:line="240" w:lineRule="auto"/>
        <w:jc w:val="center"/>
        <w:rPr>
          <w:rFonts w:ascii="Times New Roman" w:eastAsia="Times New Roman" w:hAnsi="Times New Roman"/>
          <w:color w:val="000000"/>
          <w:sz w:val="26"/>
          <w:szCs w:val="26"/>
        </w:rPr>
      </w:pPr>
    </w:p>
    <w:p w:rsidR="00B5726B" w:rsidRPr="00287963" w:rsidRDefault="00B5726B" w:rsidP="00B5726B">
      <w:pPr>
        <w:spacing w:after="0" w:line="240" w:lineRule="auto"/>
        <w:jc w:val="center"/>
        <w:rPr>
          <w:rFonts w:ascii="Times New Roman" w:eastAsia="Times New Roman" w:hAnsi="Times New Roman"/>
          <w:color w:val="000000"/>
          <w:sz w:val="26"/>
          <w:szCs w:val="26"/>
        </w:rPr>
      </w:pPr>
    </w:p>
    <w:p w:rsidR="00B5726B" w:rsidRPr="00287963" w:rsidRDefault="00B5726B" w:rsidP="00B5726B">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B5726B" w:rsidRPr="00B507F2" w:rsidTr="00B5726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района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4"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района </w:t>
            </w:r>
            <w:r w:rsidRPr="00491BC8">
              <w:rPr>
                <w:rFonts w:ascii="Times New Roman" w:eastAsia="Times New Roman" w:hAnsi="Times New Roman"/>
                <w:color w:val="000000"/>
                <w:sz w:val="16"/>
                <w:szCs w:val="16"/>
                <w:lang w:eastAsia="ru-RU"/>
              </w:rPr>
              <w:t>Чувашской Республики</w:t>
            </w:r>
          </w:p>
        </w:tc>
        <w:tc>
          <w:tcPr>
            <w:tcW w:w="1275"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B5726B" w:rsidRPr="00B507F2" w:rsidTr="00B5726B">
        <w:trPr>
          <w:tblHeader/>
        </w:trPr>
        <w:tc>
          <w:tcPr>
            <w:tcW w:w="707"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498"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494"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604"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1367"/>
        <w:gridCol w:w="6"/>
        <w:gridCol w:w="6"/>
        <w:gridCol w:w="7"/>
        <w:gridCol w:w="1252"/>
        <w:gridCol w:w="1272"/>
        <w:gridCol w:w="642"/>
        <w:gridCol w:w="501"/>
        <w:gridCol w:w="992"/>
        <w:gridCol w:w="488"/>
        <w:gridCol w:w="6"/>
        <w:gridCol w:w="1581"/>
        <w:gridCol w:w="27"/>
        <w:gridCol w:w="678"/>
        <w:gridCol w:w="36"/>
        <w:gridCol w:w="714"/>
        <w:gridCol w:w="720"/>
        <w:gridCol w:w="7"/>
        <w:gridCol w:w="698"/>
        <w:gridCol w:w="16"/>
        <w:gridCol w:w="714"/>
        <w:gridCol w:w="714"/>
        <w:gridCol w:w="708"/>
        <w:gridCol w:w="6"/>
        <w:gridCol w:w="744"/>
        <w:gridCol w:w="791"/>
      </w:tblGrid>
      <w:tr w:rsidR="00B5726B" w:rsidRPr="00B507F2" w:rsidTr="00B5726B">
        <w:trPr>
          <w:tblHeader/>
        </w:trPr>
        <w:tc>
          <w:tcPr>
            <w:tcW w:w="686"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379" w:type="dxa"/>
            <w:gridSpan w:val="3"/>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59"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8"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B5726B" w:rsidRPr="00B507F2" w:rsidTr="00B5726B">
        <w:tc>
          <w:tcPr>
            <w:tcW w:w="686"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1379" w:type="dxa"/>
            <w:gridSpan w:val="3"/>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консолидированного бюджета</w:t>
            </w:r>
            <w:r>
              <w:rPr>
                <w:rFonts w:ascii="Times New Roman" w:eastAsia="Times New Roman" w:hAnsi="Times New Roman"/>
                <w:color w:val="000000"/>
                <w:sz w:val="16"/>
                <w:szCs w:val="16"/>
              </w:rPr>
              <w:t xml:space="preserve"> Шумерлинского </w:t>
            </w:r>
            <w:r>
              <w:rPr>
                <w:rFonts w:ascii="Times New Roman" w:eastAsia="Times New Roman" w:hAnsi="Times New Roman"/>
                <w:color w:val="000000"/>
                <w:sz w:val="16"/>
                <w:szCs w:val="16"/>
              </w:rPr>
              <w:lastRenderedPageBreak/>
              <w:t>района</w:t>
            </w:r>
            <w:r w:rsidRPr="00B507F2">
              <w:rPr>
                <w:rFonts w:ascii="Times New Roman" w:eastAsia="Times New Roman" w:hAnsi="Times New Roman"/>
                <w:color w:val="000000"/>
                <w:sz w:val="16"/>
                <w:szCs w:val="16"/>
              </w:rPr>
              <w:t>»</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33</w:t>
            </w:r>
            <w:r w:rsidR="008D3BA3">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239,6</w:t>
            </w:r>
          </w:p>
        </w:tc>
        <w:tc>
          <w:tcPr>
            <w:tcW w:w="714" w:type="dxa"/>
            <w:shd w:val="clear" w:color="auto" w:fill="auto"/>
          </w:tcPr>
          <w:p w:rsidR="00B5726B" w:rsidRPr="00B507F2" w:rsidRDefault="00C42FD3" w:rsidP="00A607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27 453,5</w:t>
            </w:r>
          </w:p>
        </w:tc>
        <w:tc>
          <w:tcPr>
            <w:tcW w:w="727" w:type="dxa"/>
            <w:gridSpan w:val="2"/>
            <w:shd w:val="clear" w:color="auto" w:fill="auto"/>
          </w:tcPr>
          <w:p w:rsidR="00B5726B" w:rsidRPr="00B507F2" w:rsidRDefault="0069705A"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18 024,0</w:t>
            </w:r>
          </w:p>
        </w:tc>
        <w:tc>
          <w:tcPr>
            <w:tcW w:w="714" w:type="dxa"/>
            <w:gridSpan w:val="2"/>
            <w:shd w:val="clear" w:color="auto" w:fill="auto"/>
          </w:tcPr>
          <w:p w:rsidR="00B5726B" w:rsidRPr="00B507F2" w:rsidRDefault="00362A8E"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12 883,8</w:t>
            </w:r>
          </w:p>
        </w:tc>
        <w:tc>
          <w:tcPr>
            <w:tcW w:w="714" w:type="dxa"/>
            <w:shd w:val="clear" w:color="auto" w:fill="auto"/>
          </w:tcPr>
          <w:p w:rsidR="00B5726B" w:rsidRPr="00B507F2" w:rsidRDefault="00F5315E"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12 257,5</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708"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791"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B5726B" w:rsidRPr="00B507F2" w:rsidTr="00B5726B">
        <w:tc>
          <w:tcPr>
            <w:tcW w:w="686" w:type="dxa"/>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59" w:type="dxa"/>
            <w:gridSpan w:val="2"/>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shd w:val="clear" w:color="auto" w:fill="auto"/>
          </w:tcPr>
          <w:p w:rsidR="00B5726B"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714" w:type="dxa"/>
            <w:shd w:val="clear" w:color="auto" w:fill="auto"/>
          </w:tcPr>
          <w:p w:rsidR="00B5726B" w:rsidRPr="00B507F2" w:rsidRDefault="00C42FD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1 091,1</w:t>
            </w:r>
          </w:p>
        </w:tc>
        <w:tc>
          <w:tcPr>
            <w:tcW w:w="727" w:type="dxa"/>
            <w:gridSpan w:val="2"/>
            <w:shd w:val="clear" w:color="auto" w:fill="auto"/>
          </w:tcPr>
          <w:p w:rsidR="00B5726B"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1 137,2</w:t>
            </w:r>
          </w:p>
        </w:tc>
        <w:tc>
          <w:tcPr>
            <w:tcW w:w="714" w:type="dxa"/>
            <w:gridSpan w:val="2"/>
            <w:shd w:val="clear" w:color="auto" w:fill="auto"/>
          </w:tcPr>
          <w:p w:rsidR="00B5726B" w:rsidRPr="00B507F2" w:rsidRDefault="00B5726B" w:rsidP="00362A8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362A8E">
              <w:rPr>
                <w:rFonts w:ascii="Times New Roman" w:eastAsia="Times New Roman" w:hAnsi="Times New Roman"/>
                <w:color w:val="000000"/>
                <w:sz w:val="16"/>
                <w:szCs w:val="16"/>
              </w:rPr>
              <w:t xml:space="preserve"> 162,0</w:t>
            </w:r>
          </w:p>
        </w:tc>
        <w:tc>
          <w:tcPr>
            <w:tcW w:w="714" w:type="dxa"/>
            <w:shd w:val="clear" w:color="auto" w:fill="auto"/>
          </w:tcPr>
          <w:p w:rsidR="00B5726B"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1 213,6</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714" w:type="dxa"/>
            <w:gridSpan w:val="2"/>
            <w:shd w:val="clear" w:color="auto" w:fill="auto"/>
          </w:tcPr>
          <w:p w:rsidR="00B5726B" w:rsidRPr="00B507F2" w:rsidRDefault="008D3BA3" w:rsidP="00B5726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714" w:type="dxa"/>
            <w:shd w:val="clear" w:color="auto" w:fill="auto"/>
          </w:tcPr>
          <w:p w:rsidR="00B5726B" w:rsidRPr="00B507F2" w:rsidRDefault="00C42FD3"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727" w:type="dxa"/>
            <w:gridSpan w:val="2"/>
            <w:shd w:val="clear" w:color="auto" w:fill="auto"/>
          </w:tcPr>
          <w:p w:rsidR="00B5726B" w:rsidRPr="00B507F2" w:rsidRDefault="0069705A"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15 842,5</w:t>
            </w:r>
          </w:p>
        </w:tc>
        <w:tc>
          <w:tcPr>
            <w:tcW w:w="714" w:type="dxa"/>
            <w:gridSpan w:val="2"/>
            <w:shd w:val="clear" w:color="auto" w:fill="auto"/>
          </w:tcPr>
          <w:p w:rsidR="00B5726B" w:rsidRPr="00B507F2" w:rsidRDefault="00362A8E"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11 691,8</w:t>
            </w:r>
          </w:p>
        </w:tc>
        <w:tc>
          <w:tcPr>
            <w:tcW w:w="714" w:type="dxa"/>
            <w:shd w:val="clear" w:color="auto" w:fill="auto"/>
          </w:tcPr>
          <w:p w:rsidR="00B5726B" w:rsidRPr="00B507F2" w:rsidRDefault="00F5315E" w:rsidP="00F5315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w:t>
            </w:r>
          </w:p>
        </w:tc>
        <w:tc>
          <w:tcPr>
            <w:tcW w:w="708"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7371,2</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36856,5</w:t>
            </w:r>
          </w:p>
        </w:tc>
        <w:tc>
          <w:tcPr>
            <w:tcW w:w="791"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36858,3</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Шумерлинского района</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r w:rsidR="008D3BA3">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803,9</w:t>
            </w:r>
          </w:p>
        </w:tc>
        <w:tc>
          <w:tcPr>
            <w:tcW w:w="714" w:type="dxa"/>
            <w:shd w:val="clear" w:color="auto" w:fill="auto"/>
          </w:tcPr>
          <w:p w:rsidR="00B5726B" w:rsidRPr="00B507F2" w:rsidRDefault="00C42FD3" w:rsidP="00A6074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5 769,0</w:t>
            </w:r>
          </w:p>
        </w:tc>
        <w:tc>
          <w:tcPr>
            <w:tcW w:w="727" w:type="dxa"/>
            <w:gridSpan w:val="2"/>
            <w:shd w:val="clear" w:color="auto" w:fill="auto"/>
          </w:tcPr>
          <w:p w:rsidR="00B5726B"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1 044,3</w:t>
            </w:r>
          </w:p>
        </w:tc>
        <w:tc>
          <w:tcPr>
            <w:tcW w:w="714" w:type="dxa"/>
            <w:gridSpan w:val="2"/>
            <w:shd w:val="clear" w:color="auto" w:fill="auto"/>
          </w:tcPr>
          <w:p w:rsidR="00B5726B" w:rsidRPr="00B507F2" w:rsidRDefault="00362A8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14" w:type="dxa"/>
            <w:shd w:val="clear" w:color="auto" w:fill="auto"/>
          </w:tcPr>
          <w:p w:rsidR="00B5726B"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5726B" w:rsidRPr="00B507F2" w:rsidTr="00B5726B">
        <w:tc>
          <w:tcPr>
            <w:tcW w:w="15379" w:type="dxa"/>
            <w:gridSpan w:val="27"/>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B5726B" w:rsidRPr="00B507F2" w:rsidTr="00B5726B">
        <w:tc>
          <w:tcPr>
            <w:tcW w:w="686"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1379" w:type="dxa"/>
            <w:gridSpan w:val="3"/>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района </w:t>
            </w:r>
            <w:r w:rsidRPr="00B507F2">
              <w:rPr>
                <w:rFonts w:ascii="Times New Roman" w:eastAsia="Times New Roman" w:hAnsi="Times New Roman"/>
                <w:bCs/>
                <w:color w:val="000000"/>
                <w:sz w:val="16"/>
                <w:szCs w:val="16"/>
              </w:rPr>
              <w:t xml:space="preserve"> 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 xml:space="preserve">циальных гарантий </w:t>
            </w:r>
            <w:r>
              <w:rPr>
                <w:rFonts w:ascii="Times New Roman" w:eastAsia="Times New Roman" w:hAnsi="Times New Roman"/>
                <w:color w:val="000000"/>
                <w:sz w:val="16"/>
                <w:szCs w:val="16"/>
                <w:lang w:eastAsia="ru-RU"/>
              </w:rPr>
              <w:t>населению</w:t>
            </w:r>
          </w:p>
        </w:tc>
        <w:tc>
          <w:tcPr>
            <w:tcW w:w="1272"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tcPr>
          <w:p w:rsidR="00B5726B"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Шумерлинского района</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tcPr>
          <w:p w:rsidR="00B5726B"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640"/>
        </w:trPr>
        <w:tc>
          <w:tcPr>
            <w:tcW w:w="2059" w:type="dxa"/>
            <w:gridSpan w:val="3"/>
          </w:tcPr>
          <w:p w:rsidR="00B5726B" w:rsidRPr="00B507F2" w:rsidRDefault="00B5726B" w:rsidP="00B5726B">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47" w:type="dxa"/>
            <w:gridSpan w:val="10"/>
          </w:tcPr>
          <w:p w:rsidR="00B5726B" w:rsidRPr="00B507F2" w:rsidRDefault="00B5726B" w:rsidP="00B5726B">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района Чувашской Республики  к  объему расходов бюджета Шумерлинского района Чувашской Республики, процентов </w:t>
            </w:r>
          </w:p>
        </w:tc>
        <w:tc>
          <w:tcPr>
            <w:tcW w:w="705"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3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val="restart"/>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379" w:type="dxa"/>
            <w:gridSpan w:val="3"/>
            <w:vMerge w:val="restart"/>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Шумерлинского района</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shd w:val="clear" w:color="auto" w:fill="auto"/>
          </w:tcPr>
          <w:p w:rsidR="00B5726B"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B5726B" w:rsidRPr="00B507F2" w:rsidRDefault="00B5726B" w:rsidP="00B5726B">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rPr>
          <w:trHeight w:val="906"/>
        </w:trPr>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B5726B" w:rsidRPr="00B507F2" w:rsidRDefault="00B5726B" w:rsidP="00B5726B">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Pr="00B507F2">
              <w:rPr>
                <w:rFonts w:ascii="Times New Roman" w:eastAsia="Times New Roman" w:hAnsi="Times New Roman"/>
                <w:color w:val="000000"/>
                <w:sz w:val="16"/>
                <w:szCs w:val="16"/>
              </w:rPr>
              <w:t>,0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Pr="00B507F2">
              <w:rPr>
                <w:rFonts w:ascii="Times New Roman" w:eastAsia="Times New Roman" w:hAnsi="Times New Roman"/>
                <w:color w:val="000000"/>
                <w:sz w:val="16"/>
                <w:szCs w:val="16"/>
              </w:rPr>
              <w:t>,0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0,0</w:t>
            </w:r>
          </w:p>
        </w:tc>
        <w:tc>
          <w:tcPr>
            <w:tcW w:w="714" w:type="dxa"/>
          </w:tcPr>
          <w:p w:rsidR="00B5726B"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B5726B"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rPr>
          <w:trHeight w:val="300"/>
        </w:trPr>
        <w:tc>
          <w:tcPr>
            <w:tcW w:w="15379" w:type="dxa"/>
            <w:gridSpan w:val="27"/>
            <w:tcBorders>
              <w:bottom w:val="single" w:sz="4" w:space="0" w:color="auto"/>
            </w:tcBorders>
          </w:tcPr>
          <w:p w:rsidR="00B5726B" w:rsidRPr="00F9379C" w:rsidRDefault="00B5726B" w:rsidP="00B5726B">
            <w:pPr>
              <w:spacing w:after="0" w:line="235" w:lineRule="auto"/>
              <w:ind w:left="-113" w:right="-113"/>
              <w:jc w:val="center"/>
              <w:rPr>
                <w:rFonts w:ascii="Times New Roman" w:eastAsia="Times New Roman" w:hAnsi="Times New Roman"/>
                <w:b/>
                <w:color w:val="000000"/>
                <w:sz w:val="10"/>
                <w:szCs w:val="10"/>
              </w:rPr>
            </w:pPr>
          </w:p>
          <w:p w:rsidR="00B5726B" w:rsidRPr="00F9379C" w:rsidRDefault="00B5726B" w:rsidP="00B5726B">
            <w:pPr>
              <w:spacing w:after="0" w:line="235" w:lineRule="auto"/>
              <w:ind w:left="-113" w:right="-113"/>
              <w:jc w:val="center"/>
              <w:rPr>
                <w:rFonts w:ascii="Times New Roman" w:eastAsia="Times New Roman" w:hAnsi="Times New Roman"/>
                <w:color w:val="000000"/>
                <w:sz w:val="10"/>
                <w:szCs w:val="10"/>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tc>
      </w:tr>
      <w:tr w:rsidR="00B5726B" w:rsidRPr="00B507F2" w:rsidTr="00B5726B">
        <w:trPr>
          <w:trHeight w:val="147"/>
        </w:trPr>
        <w:tc>
          <w:tcPr>
            <w:tcW w:w="686" w:type="dxa"/>
            <w:vMerge w:val="restart"/>
          </w:tcPr>
          <w:p w:rsidR="00B5726B" w:rsidRDefault="00B5726B"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B5726B" w:rsidRDefault="00B5726B"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B5726B" w:rsidRPr="00F9379C" w:rsidRDefault="00B5726B" w:rsidP="00B5726B">
            <w:pPr>
              <w:spacing w:after="0" w:line="235" w:lineRule="auto"/>
              <w:ind w:left="-113" w:right="-113"/>
              <w:jc w:val="center"/>
              <w:rPr>
                <w:rFonts w:ascii="Times New Roman" w:eastAsia="Times New Roman" w:hAnsi="Times New Roman"/>
                <w:b/>
                <w:color w:val="000000"/>
                <w:sz w:val="10"/>
                <w:szCs w:val="10"/>
              </w:rPr>
            </w:pPr>
          </w:p>
        </w:tc>
        <w:tc>
          <w:tcPr>
            <w:tcW w:w="1386" w:type="dxa"/>
            <w:gridSpan w:val="4"/>
            <w:vMerge w:val="restart"/>
          </w:tcPr>
          <w:p w:rsidR="00B5726B" w:rsidRPr="00017DCD"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Организация исполнения и подготовка отчетов об исполнении муниципального бюджета</w:t>
            </w:r>
          </w:p>
          <w:p w:rsidR="00B5726B" w:rsidRDefault="00B5726B" w:rsidP="00B5726B">
            <w:pPr>
              <w:spacing w:after="0" w:line="240" w:lineRule="auto"/>
              <w:rPr>
                <w:rFonts w:ascii="Times New Roman" w:eastAsia="Times New Roman" w:hAnsi="Times New Roman"/>
                <w:b/>
                <w:color w:val="000000"/>
                <w:sz w:val="10"/>
                <w:szCs w:val="10"/>
              </w:rPr>
            </w:pPr>
          </w:p>
          <w:p w:rsidR="00B5726B" w:rsidRPr="00F9379C" w:rsidRDefault="00B5726B" w:rsidP="00B5726B">
            <w:pPr>
              <w:spacing w:after="0" w:line="235" w:lineRule="auto"/>
              <w:ind w:right="-113"/>
              <w:jc w:val="center"/>
              <w:rPr>
                <w:rFonts w:ascii="Times New Roman" w:eastAsia="Times New Roman" w:hAnsi="Times New Roman"/>
                <w:b/>
                <w:color w:val="000000"/>
                <w:sz w:val="10"/>
                <w:szCs w:val="10"/>
              </w:rPr>
            </w:pPr>
          </w:p>
        </w:tc>
        <w:tc>
          <w:tcPr>
            <w:tcW w:w="1252" w:type="dxa"/>
            <w:vMerge w:val="restart"/>
          </w:tcPr>
          <w:p w:rsidR="00B5726B" w:rsidRDefault="00B5726B" w:rsidP="00B5726B">
            <w:pPr>
              <w:spacing w:after="0" w:line="235" w:lineRule="auto"/>
              <w:ind w:left="-113" w:right="-113"/>
              <w:rPr>
                <w:rFonts w:ascii="Times New Roman" w:eastAsia="Times New Roman" w:hAnsi="Times New Roman"/>
                <w:color w:val="000000"/>
                <w:sz w:val="16"/>
                <w:szCs w:val="16"/>
              </w:rPr>
            </w:pPr>
            <w:r w:rsidRPr="00017DCD">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w:t>
            </w:r>
            <w:proofErr w:type="gramStart"/>
            <w:r>
              <w:rPr>
                <w:rFonts w:ascii="Times New Roman" w:eastAsia="Times New Roman" w:hAnsi="Times New Roman"/>
                <w:color w:val="000000"/>
                <w:sz w:val="16"/>
                <w:szCs w:val="16"/>
              </w:rPr>
              <w:t>эффективное</w:t>
            </w:r>
            <w:proofErr w:type="gramEnd"/>
            <w:r>
              <w:rPr>
                <w:rFonts w:ascii="Times New Roman" w:eastAsia="Times New Roman" w:hAnsi="Times New Roman"/>
                <w:color w:val="000000"/>
                <w:sz w:val="16"/>
                <w:szCs w:val="16"/>
              </w:rPr>
              <w:t xml:space="preserve"> </w:t>
            </w:r>
          </w:p>
          <w:p w:rsidR="00B5726B" w:rsidRPr="00F9379C" w:rsidRDefault="00B5726B" w:rsidP="00B5726B">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Использование средств бюджета Шумерлинского района Чувашской Республики</w:t>
            </w:r>
          </w:p>
        </w:tc>
        <w:tc>
          <w:tcPr>
            <w:tcW w:w="1272"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r>
      <w:tr w:rsidR="00B5726B" w:rsidRPr="00B507F2" w:rsidTr="00B5726B">
        <w:trPr>
          <w:trHeight w:val="150"/>
        </w:trPr>
        <w:tc>
          <w:tcPr>
            <w:tcW w:w="686"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325"/>
        </w:trPr>
        <w:tc>
          <w:tcPr>
            <w:tcW w:w="686"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892"/>
        </w:trPr>
        <w:tc>
          <w:tcPr>
            <w:tcW w:w="686"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1614" w:type="dxa"/>
            <w:gridSpan w:val="3"/>
            <w:tcBorders>
              <w:bottom w:val="single" w:sz="4" w:space="0" w:color="auto"/>
            </w:tcBorders>
          </w:tcPr>
          <w:p w:rsidR="00B5726B" w:rsidRPr="0079789C" w:rsidRDefault="00B5726B" w:rsidP="00B5726B">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района </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12"/>
        </w:trPr>
        <w:tc>
          <w:tcPr>
            <w:tcW w:w="2072" w:type="dxa"/>
            <w:gridSpan w:val="5"/>
          </w:tcPr>
          <w:p w:rsidR="00B5726B" w:rsidRPr="0079789C"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Целевой индикатор и показатель Муниципальной программы, подпрограммы, </w:t>
            </w:r>
            <w:r>
              <w:rPr>
                <w:rFonts w:ascii="Times New Roman" w:eastAsia="Times New Roman" w:hAnsi="Times New Roman"/>
                <w:color w:val="000000"/>
                <w:sz w:val="16"/>
                <w:szCs w:val="16"/>
              </w:rPr>
              <w:lastRenderedPageBreak/>
              <w:t>увязанные с основным  мероприятием 2</w:t>
            </w:r>
          </w:p>
        </w:tc>
        <w:tc>
          <w:tcPr>
            <w:tcW w:w="6761" w:type="dxa"/>
            <w:gridSpan w:val="9"/>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w:t>
            </w:r>
            <w:proofErr w:type="gramStart"/>
            <w:r>
              <w:rPr>
                <w:rFonts w:ascii="Times New Roman" w:eastAsia="Times New Roman" w:hAnsi="Times New Roman"/>
                <w:color w:val="000000"/>
                <w:sz w:val="16"/>
                <w:szCs w:val="16"/>
              </w:rPr>
              <w:t>в-</w:t>
            </w:r>
            <w:proofErr w:type="gramEnd"/>
            <w:r>
              <w:rPr>
                <w:rFonts w:ascii="Times New Roman" w:eastAsia="Times New Roman" w:hAnsi="Times New Roman"/>
                <w:color w:val="000000"/>
                <w:sz w:val="16"/>
                <w:szCs w:val="16"/>
              </w:rPr>
              <w:t xml:space="preserve"> получателей из бюджета Шумерлинского района Чувашской Республики на </w:t>
            </w:r>
            <w:r>
              <w:rPr>
                <w:rFonts w:ascii="Times New Roman" w:eastAsia="Times New Roman" w:hAnsi="Times New Roman"/>
                <w:color w:val="000000"/>
                <w:sz w:val="16"/>
                <w:szCs w:val="16"/>
              </w:rPr>
              <w:lastRenderedPageBreak/>
              <w:t>соответствующий год, процентов</w:t>
            </w:r>
          </w:p>
        </w:tc>
        <w:tc>
          <w:tcPr>
            <w:tcW w:w="714" w:type="dxa"/>
            <w:gridSpan w:val="2"/>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100,0</w:t>
            </w:r>
          </w:p>
        </w:tc>
        <w:tc>
          <w:tcPr>
            <w:tcW w:w="714"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r>
      <w:tr w:rsidR="00B5726B" w:rsidRPr="00B507F2" w:rsidTr="00B5726B">
        <w:trPr>
          <w:trHeight w:val="325"/>
        </w:trPr>
        <w:tc>
          <w:tcPr>
            <w:tcW w:w="686" w:type="dxa"/>
            <w:vMerge w:val="restart"/>
          </w:tcPr>
          <w:p w:rsidR="00B5726B" w:rsidRDefault="00B5726B"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1386" w:type="dxa"/>
            <w:gridSpan w:val="4"/>
            <w:vMerge w:val="restart"/>
          </w:tcPr>
          <w:p w:rsidR="00B5726B" w:rsidRPr="000F56C9"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Прочие выплаты по обязательствам муниципального образования</w:t>
            </w:r>
          </w:p>
        </w:tc>
        <w:tc>
          <w:tcPr>
            <w:tcW w:w="1252" w:type="dxa"/>
            <w:vMerge w:val="restart"/>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val="restart"/>
          </w:tcPr>
          <w:p w:rsidR="00B5726B" w:rsidRDefault="00B5726B" w:rsidP="00B5726B">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w:t>
            </w:r>
          </w:p>
        </w:tc>
        <w:tc>
          <w:tcPr>
            <w:tcW w:w="488"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75"/>
        </w:trPr>
        <w:tc>
          <w:tcPr>
            <w:tcW w:w="686"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200"/>
        </w:trPr>
        <w:tc>
          <w:tcPr>
            <w:tcW w:w="686"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50"/>
        </w:trPr>
        <w:tc>
          <w:tcPr>
            <w:tcW w:w="686" w:type="dxa"/>
            <w:vMerge/>
            <w:tcBorders>
              <w:bottom w:val="single" w:sz="4" w:space="0" w:color="auto"/>
            </w:tcBorders>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Borders>
              <w:bottom w:val="single" w:sz="4" w:space="0" w:color="auto"/>
            </w:tcBorders>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88"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850</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382"/>
        </w:trPr>
        <w:tc>
          <w:tcPr>
            <w:tcW w:w="15379" w:type="dxa"/>
            <w:gridSpan w:val="27"/>
            <w:tcBorders>
              <w:bottom w:val="single" w:sz="4" w:space="0" w:color="auto"/>
            </w:tcBorders>
          </w:tcPr>
          <w:p w:rsidR="00B5726B" w:rsidRDefault="00B5726B" w:rsidP="00B5726B">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r>
      <w:tr w:rsidR="0069705A" w:rsidRPr="00B507F2" w:rsidTr="00B5726B">
        <w:tc>
          <w:tcPr>
            <w:tcW w:w="686" w:type="dxa"/>
            <w:vMerge w:val="restart"/>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1379" w:type="dxa"/>
            <w:gridSpan w:val="3"/>
            <w:vMerge w:val="restart"/>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w:t>
            </w:r>
            <w:r>
              <w:rPr>
                <w:rFonts w:ascii="Times New Roman" w:eastAsia="Times New Roman" w:hAnsi="Times New Roman"/>
                <w:color w:val="000000"/>
                <w:sz w:val="16"/>
                <w:szCs w:val="16"/>
              </w:rPr>
              <w:t xml:space="preserve"> учреждений Шумерлинского района</w:t>
            </w:r>
            <w:r w:rsidRPr="00B507F2">
              <w:rPr>
                <w:rFonts w:ascii="Times New Roman" w:eastAsia="Times New Roman" w:hAnsi="Times New Roman"/>
                <w:color w:val="000000"/>
                <w:sz w:val="16"/>
                <w:szCs w:val="16"/>
              </w:rPr>
              <w:t xml:space="preserve">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259" w:type="dxa"/>
            <w:gridSpan w:val="2"/>
            <w:vMerge w:val="restart"/>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учреждений Шумерлинского района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32931,8</w:t>
            </w:r>
          </w:p>
        </w:tc>
        <w:tc>
          <w:tcPr>
            <w:tcW w:w="714" w:type="dxa"/>
          </w:tcPr>
          <w:p w:rsidR="0069705A" w:rsidRPr="00B507F2" w:rsidRDefault="0069705A" w:rsidP="00A6074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27 393,5</w:t>
            </w:r>
          </w:p>
        </w:tc>
        <w:tc>
          <w:tcPr>
            <w:tcW w:w="727"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17 994,0</w:t>
            </w:r>
          </w:p>
        </w:tc>
        <w:tc>
          <w:tcPr>
            <w:tcW w:w="714" w:type="dxa"/>
            <w:gridSpan w:val="2"/>
          </w:tcPr>
          <w:p w:rsidR="0069705A" w:rsidRPr="00B507F2" w:rsidRDefault="00362A8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12 853,8</w:t>
            </w:r>
          </w:p>
        </w:tc>
        <w:tc>
          <w:tcPr>
            <w:tcW w:w="714" w:type="dxa"/>
          </w:tcPr>
          <w:p w:rsidR="0069705A" w:rsidRPr="00B507F2" w:rsidRDefault="00F5315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12 227,5</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9321,4</w:t>
            </w:r>
          </w:p>
        </w:tc>
        <w:tc>
          <w:tcPr>
            <w:tcW w:w="708"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9320,5</w:t>
            </w:r>
          </w:p>
        </w:tc>
        <w:tc>
          <w:tcPr>
            <w:tcW w:w="750"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46604,4</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46581,3</w:t>
            </w:r>
          </w:p>
        </w:tc>
      </w:tr>
      <w:tr w:rsidR="0069705A" w:rsidRPr="00B507F2" w:rsidTr="00B5726B">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vMerge w:val="restart"/>
          </w:tcPr>
          <w:p w:rsidR="0069705A"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69705A" w:rsidRPr="00C42FD3" w:rsidRDefault="0069705A" w:rsidP="00B5726B">
            <w:pPr>
              <w:spacing w:after="0"/>
              <w:rPr>
                <w:rFonts w:ascii="Times New Roman" w:hAnsi="Times New Roman"/>
                <w:sz w:val="16"/>
                <w:szCs w:val="16"/>
              </w:rPr>
            </w:pPr>
            <w:r w:rsidRPr="00C42FD3">
              <w:rPr>
                <w:rFonts w:ascii="Times New Roman" w:hAnsi="Times New Roman"/>
                <w:sz w:val="16"/>
                <w:szCs w:val="16"/>
              </w:rPr>
              <w:t>1 091,1</w:t>
            </w:r>
          </w:p>
        </w:tc>
        <w:tc>
          <w:tcPr>
            <w:tcW w:w="727" w:type="dxa"/>
            <w:gridSpan w:val="2"/>
          </w:tcPr>
          <w:p w:rsidR="0069705A" w:rsidRDefault="0069705A" w:rsidP="00B5726B">
            <w:pPr>
              <w:spacing w:after="0"/>
            </w:pPr>
            <w:r>
              <w:rPr>
                <w:rFonts w:ascii="Times New Roman" w:eastAsia="Times New Roman" w:hAnsi="Times New Roman"/>
                <w:color w:val="000000"/>
                <w:sz w:val="16"/>
                <w:szCs w:val="16"/>
              </w:rPr>
              <w:t>1 137,2</w:t>
            </w:r>
          </w:p>
        </w:tc>
        <w:tc>
          <w:tcPr>
            <w:tcW w:w="714" w:type="dxa"/>
            <w:gridSpan w:val="2"/>
          </w:tcPr>
          <w:p w:rsidR="0069705A" w:rsidRDefault="00362A8E" w:rsidP="00B5726B">
            <w:pPr>
              <w:spacing w:after="0"/>
            </w:pPr>
            <w:r>
              <w:rPr>
                <w:rFonts w:ascii="Times New Roman" w:eastAsia="Times New Roman" w:hAnsi="Times New Roman"/>
                <w:color w:val="000000"/>
                <w:sz w:val="16"/>
                <w:szCs w:val="16"/>
              </w:rPr>
              <w:t>1162,</w:t>
            </w:r>
            <w:r w:rsidR="0069705A">
              <w:rPr>
                <w:rFonts w:ascii="Times New Roman" w:eastAsia="Times New Roman" w:hAnsi="Times New Roman"/>
                <w:color w:val="000000"/>
                <w:sz w:val="16"/>
                <w:szCs w:val="16"/>
              </w:rPr>
              <w:t>0</w:t>
            </w:r>
          </w:p>
        </w:tc>
        <w:tc>
          <w:tcPr>
            <w:tcW w:w="714" w:type="dxa"/>
          </w:tcPr>
          <w:p w:rsidR="0069705A" w:rsidRDefault="00F5315E" w:rsidP="00F5315E">
            <w:pPr>
              <w:spacing w:after="0"/>
            </w:pPr>
            <w:r>
              <w:rPr>
                <w:rFonts w:ascii="Times New Roman" w:eastAsia="Times New Roman" w:hAnsi="Times New Roman"/>
                <w:color w:val="000000"/>
                <w:sz w:val="16"/>
                <w:szCs w:val="16"/>
              </w:rPr>
              <w:t>1213,6</w:t>
            </w:r>
          </w:p>
        </w:tc>
        <w:tc>
          <w:tcPr>
            <w:tcW w:w="714" w:type="dxa"/>
          </w:tcPr>
          <w:p w:rsidR="0069705A" w:rsidRDefault="0069705A" w:rsidP="00B5726B">
            <w:pPr>
              <w:spacing w:after="0"/>
            </w:pPr>
            <w:r w:rsidRPr="004E195E">
              <w:rPr>
                <w:rFonts w:ascii="Times New Roman" w:eastAsia="Times New Roman" w:hAnsi="Times New Roman"/>
                <w:color w:val="000000"/>
                <w:sz w:val="16"/>
                <w:szCs w:val="16"/>
              </w:rPr>
              <w:t>978,7</w:t>
            </w:r>
          </w:p>
        </w:tc>
        <w:tc>
          <w:tcPr>
            <w:tcW w:w="708" w:type="dxa"/>
          </w:tcPr>
          <w:p w:rsidR="0069705A" w:rsidRDefault="0069705A" w:rsidP="00B5726B">
            <w:pPr>
              <w:spacing w:after="0"/>
            </w:pPr>
            <w:r w:rsidRPr="004E195E">
              <w:rPr>
                <w:rFonts w:ascii="Times New Roman" w:eastAsia="Times New Roman" w:hAnsi="Times New Roman"/>
                <w:color w:val="000000"/>
                <w:sz w:val="16"/>
                <w:szCs w:val="16"/>
              </w:rPr>
              <w:t>978,7</w:t>
            </w:r>
          </w:p>
        </w:tc>
        <w:tc>
          <w:tcPr>
            <w:tcW w:w="750"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69705A" w:rsidRPr="00B507F2" w:rsidTr="00B5726B">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903,992930</w:t>
            </w:r>
          </w:p>
        </w:tc>
        <w:tc>
          <w:tcPr>
            <w:tcW w:w="501" w:type="dxa"/>
          </w:tcPr>
          <w:p w:rsidR="0069705A" w:rsidRDefault="0069705A"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69705A" w:rsidRDefault="0069705A"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69705A" w:rsidRPr="00B507F2" w:rsidRDefault="0069705A"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gridSpan w:val="2"/>
          </w:tcPr>
          <w:p w:rsidR="0069705A" w:rsidRDefault="0069705A"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69705A" w:rsidRPr="00B507F2" w:rsidRDefault="0069705A"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1 349,3</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9705A" w:rsidRPr="00B507F2" w:rsidTr="00B5726B">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val="restart"/>
          </w:tcPr>
          <w:p w:rsidR="0069705A"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14" w:type="dxa"/>
            <w:gridSpan w:val="2"/>
          </w:tcPr>
          <w:p w:rsidR="0069705A" w:rsidRPr="00B507F2" w:rsidRDefault="00362A8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14" w:type="dxa"/>
          </w:tcPr>
          <w:p w:rsidR="0069705A" w:rsidRPr="00B507F2" w:rsidRDefault="00F5315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69705A" w:rsidRPr="00B507F2" w:rsidRDefault="0069705A"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69705A" w:rsidRPr="00B507F2" w:rsidTr="00B5726B">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500</w:t>
            </w:r>
          </w:p>
        </w:tc>
        <w:tc>
          <w:tcPr>
            <w:tcW w:w="1608"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8 040,2</w:t>
            </w:r>
          </w:p>
        </w:tc>
        <w:tc>
          <w:tcPr>
            <w:tcW w:w="727"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14 282,9</w:t>
            </w:r>
          </w:p>
        </w:tc>
        <w:tc>
          <w:tcPr>
            <w:tcW w:w="714" w:type="dxa"/>
            <w:gridSpan w:val="2"/>
          </w:tcPr>
          <w:p w:rsidR="0069705A" w:rsidRPr="00B507F2" w:rsidRDefault="00362A8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11 547,7</w:t>
            </w:r>
          </w:p>
        </w:tc>
        <w:tc>
          <w:tcPr>
            <w:tcW w:w="714" w:type="dxa"/>
          </w:tcPr>
          <w:p w:rsidR="0069705A" w:rsidRPr="00B507F2" w:rsidRDefault="00F5315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10 869,8</w:t>
            </w:r>
          </w:p>
        </w:tc>
        <w:tc>
          <w:tcPr>
            <w:tcW w:w="714" w:type="dxa"/>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69705A" w:rsidRPr="00B507F2" w:rsidTr="00B5726B">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Pr="00767C5E"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9143,9</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6657,1</w:t>
            </w:r>
          </w:p>
        </w:tc>
        <w:tc>
          <w:tcPr>
            <w:tcW w:w="727"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9705A" w:rsidRPr="00B507F2" w:rsidTr="00B5726B">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0703,0702</w:t>
            </w:r>
          </w:p>
        </w:tc>
        <w:tc>
          <w:tcPr>
            <w:tcW w:w="992"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1953,3</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1617,1</w:t>
            </w:r>
          </w:p>
        </w:tc>
        <w:tc>
          <w:tcPr>
            <w:tcW w:w="727"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9705A" w:rsidRPr="00B507F2" w:rsidTr="00B5726B">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1 419,4</w:t>
            </w:r>
          </w:p>
        </w:tc>
        <w:tc>
          <w:tcPr>
            <w:tcW w:w="714" w:type="dxa"/>
            <w:gridSpan w:val="2"/>
          </w:tcPr>
          <w:p w:rsidR="0069705A" w:rsidRDefault="00362A8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r>
      <w:tr w:rsidR="0069705A" w:rsidRPr="00B507F2" w:rsidTr="00B5726B">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gridSpan w:val="2"/>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4 142,9</w:t>
            </w:r>
          </w:p>
        </w:tc>
        <w:tc>
          <w:tcPr>
            <w:tcW w:w="727"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69705A" w:rsidRDefault="00362A8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r>
      <w:tr w:rsidR="0069705A" w:rsidRPr="00B507F2" w:rsidTr="00B5726B">
        <w:trPr>
          <w:trHeight w:val="288"/>
        </w:trPr>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val="restart"/>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727"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Pr="00B507F2" w:rsidRDefault="00F5315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69705A" w:rsidRPr="00B507F2" w:rsidTr="00B5726B">
        <w:trPr>
          <w:trHeight w:val="263"/>
        </w:trPr>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Pr="00767C5E"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69705A" w:rsidRDefault="0069705A"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714" w:type="dxa"/>
          </w:tcPr>
          <w:p w:rsidR="0069705A" w:rsidRDefault="0069705A" w:rsidP="0029125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67,3</w:t>
            </w:r>
          </w:p>
        </w:tc>
        <w:tc>
          <w:tcPr>
            <w:tcW w:w="727"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9705A" w:rsidRPr="00B507F2" w:rsidTr="0069705A">
        <w:trPr>
          <w:trHeight w:val="246"/>
        </w:trPr>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69705A" w:rsidRDefault="0069705A"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16,3</w:t>
            </w:r>
          </w:p>
        </w:tc>
        <w:tc>
          <w:tcPr>
            <w:tcW w:w="727"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9705A" w:rsidRPr="00B507F2" w:rsidTr="0069705A">
        <w:trPr>
          <w:trHeight w:val="209"/>
        </w:trPr>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Default="0069705A" w:rsidP="00FB60D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69705A" w:rsidRDefault="0069705A" w:rsidP="00FB60D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Default="0069705A" w:rsidP="00FB60D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69705A" w:rsidRDefault="0069705A" w:rsidP="00FB60D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69705A" w:rsidRDefault="0069705A"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14,3</w:t>
            </w:r>
          </w:p>
        </w:tc>
        <w:tc>
          <w:tcPr>
            <w:tcW w:w="714" w:type="dxa"/>
            <w:gridSpan w:val="2"/>
          </w:tcPr>
          <w:p w:rsidR="0069705A" w:rsidRDefault="00362A8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r>
      <w:tr w:rsidR="0069705A" w:rsidRPr="00B507F2" w:rsidTr="00B5726B">
        <w:trPr>
          <w:trHeight w:val="361"/>
        </w:trPr>
        <w:tc>
          <w:tcPr>
            <w:tcW w:w="2053" w:type="dxa"/>
            <w:gridSpan w:val="2"/>
            <w:vMerge w:val="restart"/>
          </w:tcPr>
          <w:p w:rsidR="0069705A" w:rsidRPr="00B507F2" w:rsidRDefault="0069705A"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3</w:t>
            </w:r>
          </w:p>
        </w:tc>
        <w:tc>
          <w:tcPr>
            <w:tcW w:w="6780" w:type="dxa"/>
            <w:gridSpan w:val="12"/>
          </w:tcPr>
          <w:p w:rsidR="0069705A" w:rsidRPr="00B507F2" w:rsidRDefault="0069705A"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консолидированного бюджета Шумерлинского района Чувашской Республики (к предыдущему году), процентов</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99,8</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103,3</w:t>
            </w:r>
          </w:p>
        </w:tc>
        <w:tc>
          <w:tcPr>
            <w:tcW w:w="720" w:type="dxa"/>
          </w:tcPr>
          <w:p w:rsidR="0069705A" w:rsidRPr="00B507F2" w:rsidRDefault="0069705A" w:rsidP="0019706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w:t>
            </w:r>
            <w:r w:rsidR="0019706F">
              <w:rPr>
                <w:rFonts w:ascii="Times New Roman" w:eastAsia="Times New Roman" w:hAnsi="Times New Roman"/>
                <w:color w:val="000000"/>
                <w:sz w:val="16"/>
                <w:szCs w:val="16"/>
              </w:rPr>
              <w:t>,0</w:t>
            </w:r>
          </w:p>
        </w:tc>
        <w:tc>
          <w:tcPr>
            <w:tcW w:w="721" w:type="dxa"/>
            <w:gridSpan w:val="3"/>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101,2</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101,4</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102,2</w:t>
            </w:r>
          </w:p>
        </w:tc>
        <w:tc>
          <w:tcPr>
            <w:tcW w:w="750"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102,6</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69705A" w:rsidRPr="00B507F2" w:rsidTr="00B5726B">
        <w:trPr>
          <w:trHeight w:val="195"/>
        </w:trPr>
        <w:tc>
          <w:tcPr>
            <w:tcW w:w="2053" w:type="dxa"/>
            <w:gridSpan w:val="2"/>
            <w:vMerge/>
          </w:tcPr>
          <w:p w:rsidR="0069705A" w:rsidRDefault="0069705A"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69705A" w:rsidRDefault="0069705A"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РФ, процентов</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1" w:type="dxa"/>
            <w:gridSpan w:val="3"/>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9705A" w:rsidRPr="00B507F2" w:rsidTr="00B5726B">
        <w:trPr>
          <w:trHeight w:val="195"/>
        </w:trPr>
        <w:tc>
          <w:tcPr>
            <w:tcW w:w="2053" w:type="dxa"/>
            <w:gridSpan w:val="2"/>
            <w:vMerge/>
          </w:tcPr>
          <w:p w:rsidR="0069705A" w:rsidRDefault="0069705A"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69705A" w:rsidRDefault="0069705A"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района в сфере образования, тыс. рублей</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69705A" w:rsidRPr="00B507F2" w:rsidTr="00B5726B">
        <w:trPr>
          <w:trHeight w:val="195"/>
        </w:trPr>
        <w:tc>
          <w:tcPr>
            <w:tcW w:w="2053" w:type="dxa"/>
            <w:gridSpan w:val="2"/>
            <w:vMerge/>
          </w:tcPr>
          <w:p w:rsidR="0069705A" w:rsidRDefault="0069705A"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69705A" w:rsidRDefault="0069705A"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района в сфере физической  физкультуры и спорта, тыс. рублей</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69705A" w:rsidRPr="00B507F2" w:rsidTr="00B5726B">
        <w:trPr>
          <w:trHeight w:val="195"/>
        </w:trPr>
        <w:tc>
          <w:tcPr>
            <w:tcW w:w="2053" w:type="dxa"/>
            <w:gridSpan w:val="2"/>
            <w:vMerge/>
          </w:tcPr>
          <w:p w:rsidR="0069705A" w:rsidRDefault="0069705A"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69705A" w:rsidRDefault="0069705A"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тыс. рублей</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69705A" w:rsidRPr="00B507F2" w:rsidTr="00B5726B">
        <w:trPr>
          <w:trHeight w:val="195"/>
        </w:trPr>
        <w:tc>
          <w:tcPr>
            <w:tcW w:w="2053" w:type="dxa"/>
            <w:gridSpan w:val="2"/>
            <w:vMerge/>
          </w:tcPr>
          <w:p w:rsidR="0069705A" w:rsidRDefault="0069705A"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69705A" w:rsidRPr="00080914" w:rsidRDefault="0069705A" w:rsidP="00B5726B">
            <w:pPr>
              <w:spacing w:after="0" w:line="235" w:lineRule="auto"/>
              <w:ind w:left="-113" w:right="-113"/>
              <w:rPr>
                <w:rFonts w:ascii="Times New Roman" w:eastAsia="Times New Roman" w:hAnsi="Times New Roman"/>
                <w:color w:val="000000"/>
                <w:sz w:val="16"/>
                <w:szCs w:val="16"/>
              </w:rPr>
            </w:pPr>
            <w:r w:rsidRPr="00080914">
              <w:rPr>
                <w:rFonts w:ascii="Times New Roman" w:hAnsi="Times New Roman"/>
                <w:sz w:val="16"/>
                <w:szCs w:val="16"/>
              </w:rPr>
              <w:t>Объем просроченной кредиторской задолженности муниципальных бюджетных и автономных учреждений в сфере культуры, тыс. рублей</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1" w:type="dxa"/>
            <w:gridSpan w:val="3"/>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69705A" w:rsidRPr="00B507F2" w:rsidTr="00B5726B">
        <w:trPr>
          <w:trHeight w:val="195"/>
        </w:trPr>
        <w:tc>
          <w:tcPr>
            <w:tcW w:w="2053" w:type="dxa"/>
            <w:gridSpan w:val="2"/>
            <w:vMerge/>
          </w:tcPr>
          <w:p w:rsidR="0069705A" w:rsidRDefault="0069705A"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69705A" w:rsidRPr="00080914" w:rsidRDefault="0069705A" w:rsidP="00B5726B">
            <w:pPr>
              <w:spacing w:after="0" w:line="235" w:lineRule="auto"/>
              <w:ind w:left="-113" w:right="-113"/>
              <w:rPr>
                <w:rFonts w:ascii="Times New Roman" w:eastAsia="Times New Roman" w:hAnsi="Times New Roman"/>
                <w:color w:val="000000"/>
                <w:sz w:val="16"/>
                <w:szCs w:val="16"/>
              </w:rPr>
            </w:pPr>
            <w:r w:rsidRPr="00080914">
              <w:rPr>
                <w:rFonts w:ascii="Times New Roman" w:hAnsi="Times New Roman"/>
                <w:sz w:val="16"/>
                <w:szCs w:val="16"/>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69705A" w:rsidRPr="00B507F2" w:rsidTr="00B5726B">
        <w:tc>
          <w:tcPr>
            <w:tcW w:w="686" w:type="dxa"/>
            <w:vMerge w:val="restart"/>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w:t>
            </w:r>
            <w:r w:rsidRPr="00B507F2">
              <w:rPr>
                <w:rFonts w:ascii="Times New Roman" w:eastAsia="Times New Roman" w:hAnsi="Times New Roman"/>
                <w:color w:val="000000"/>
                <w:sz w:val="16"/>
                <w:szCs w:val="16"/>
              </w:rPr>
              <w:lastRenderedPageBreak/>
              <w:t>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.1</w:t>
            </w:r>
          </w:p>
        </w:tc>
        <w:tc>
          <w:tcPr>
            <w:tcW w:w="1379" w:type="dxa"/>
            <w:gridSpan w:val="3"/>
            <w:vMerge w:val="restart"/>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Дотации на вы</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lastRenderedPageBreak/>
              <w:t>равнивание бюд</w:t>
            </w:r>
            <w:r w:rsidRPr="00B507F2">
              <w:rPr>
                <w:rFonts w:ascii="Times New Roman" w:eastAsia="Times New Roman" w:hAnsi="Times New Roman"/>
                <w:color w:val="000000"/>
                <w:sz w:val="16"/>
                <w:szCs w:val="16"/>
              </w:rPr>
              <w:softHyphen/>
              <w:t xml:space="preserve">жетной обеспеченности </w:t>
            </w:r>
            <w:r>
              <w:rPr>
                <w:rFonts w:ascii="Times New Roman" w:eastAsia="Times New Roman" w:hAnsi="Times New Roman"/>
                <w:color w:val="000000"/>
                <w:sz w:val="16"/>
                <w:szCs w:val="16"/>
              </w:rPr>
              <w:t>сельских поселений</w:t>
            </w:r>
          </w:p>
        </w:tc>
        <w:tc>
          <w:tcPr>
            <w:tcW w:w="1259" w:type="dxa"/>
            <w:gridSpan w:val="2"/>
            <w:vMerge w:val="restart"/>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272" w:type="dxa"/>
            <w:vMerge w:val="restart"/>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w:t>
            </w:r>
            <w:r w:rsidRPr="00B507F2">
              <w:rPr>
                <w:rFonts w:ascii="Times New Roman" w:eastAsia="Times New Roman" w:hAnsi="Times New Roman"/>
                <w:color w:val="000000"/>
                <w:sz w:val="16"/>
                <w:szCs w:val="16"/>
              </w:rPr>
              <w:lastRenderedPageBreak/>
              <w:t xml:space="preserve">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69705A" w:rsidRPr="00B507F2" w:rsidRDefault="0019706F" w:rsidP="00362A8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14 2</w:t>
            </w:r>
            <w:r w:rsidR="00362A8E">
              <w:rPr>
                <w:rFonts w:ascii="Times New Roman" w:eastAsia="Times New Roman" w:hAnsi="Times New Roman"/>
                <w:color w:val="000000"/>
                <w:sz w:val="16"/>
                <w:szCs w:val="16"/>
              </w:rPr>
              <w:t>8</w:t>
            </w:r>
            <w:r>
              <w:rPr>
                <w:rFonts w:ascii="Times New Roman" w:eastAsia="Times New Roman" w:hAnsi="Times New Roman"/>
                <w:color w:val="000000"/>
                <w:sz w:val="16"/>
                <w:szCs w:val="16"/>
              </w:rPr>
              <w:t>2,9</w:t>
            </w:r>
          </w:p>
        </w:tc>
        <w:tc>
          <w:tcPr>
            <w:tcW w:w="714" w:type="dxa"/>
            <w:gridSpan w:val="2"/>
          </w:tcPr>
          <w:p w:rsidR="0069705A" w:rsidRPr="00B507F2" w:rsidRDefault="00362A8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11 547,7</w:t>
            </w:r>
          </w:p>
        </w:tc>
        <w:tc>
          <w:tcPr>
            <w:tcW w:w="714" w:type="dxa"/>
          </w:tcPr>
          <w:p w:rsidR="0069705A" w:rsidRPr="00B507F2" w:rsidRDefault="00F5315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10 869,8</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69705A" w:rsidRPr="00B507F2" w:rsidTr="00B5726B">
        <w:tc>
          <w:tcPr>
            <w:tcW w:w="686"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9705A" w:rsidRPr="00B507F2" w:rsidTr="00B5726B">
        <w:tc>
          <w:tcPr>
            <w:tcW w:w="686"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69705A" w:rsidRPr="00B507F2" w:rsidRDefault="0019706F" w:rsidP="00362A8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14 2</w:t>
            </w:r>
            <w:r w:rsidR="00362A8E">
              <w:rPr>
                <w:rFonts w:ascii="Times New Roman" w:eastAsia="Times New Roman" w:hAnsi="Times New Roman"/>
                <w:color w:val="000000"/>
                <w:sz w:val="16"/>
                <w:szCs w:val="16"/>
              </w:rPr>
              <w:t>8</w:t>
            </w:r>
            <w:r>
              <w:rPr>
                <w:rFonts w:ascii="Times New Roman" w:eastAsia="Times New Roman" w:hAnsi="Times New Roman"/>
                <w:color w:val="000000"/>
                <w:sz w:val="16"/>
                <w:szCs w:val="16"/>
              </w:rPr>
              <w:t>2,9</w:t>
            </w:r>
          </w:p>
        </w:tc>
        <w:tc>
          <w:tcPr>
            <w:tcW w:w="714" w:type="dxa"/>
            <w:gridSpan w:val="2"/>
          </w:tcPr>
          <w:p w:rsidR="0069705A" w:rsidRPr="00B507F2" w:rsidRDefault="00362A8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11 547,7</w:t>
            </w:r>
          </w:p>
        </w:tc>
        <w:tc>
          <w:tcPr>
            <w:tcW w:w="714" w:type="dxa"/>
          </w:tcPr>
          <w:p w:rsidR="0069705A" w:rsidRPr="00B507F2" w:rsidRDefault="00F5315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10 869,8</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69705A" w:rsidRPr="00B507F2" w:rsidTr="00B5726B">
        <w:tc>
          <w:tcPr>
            <w:tcW w:w="686"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c>
          <w:tcPr>
            <w:tcW w:w="686"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.2</w:t>
            </w:r>
          </w:p>
        </w:tc>
        <w:tc>
          <w:tcPr>
            <w:tcW w:w="1379" w:type="dxa"/>
            <w:gridSpan w:val="3"/>
            <w:vMerge w:val="restart"/>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под</w:t>
            </w:r>
            <w:r w:rsidRPr="00B507F2">
              <w:rPr>
                <w:rFonts w:ascii="Times New Roman" w:eastAsia="Times New Roman" w:hAnsi="Times New Roman"/>
                <w:color w:val="000000"/>
                <w:sz w:val="16"/>
                <w:szCs w:val="16"/>
              </w:rPr>
              <w:softHyphen/>
              <w:t>держку мер по обеспечению сба</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 xml:space="preserve">лансированности бюджетов </w:t>
            </w:r>
            <w:r>
              <w:rPr>
                <w:rFonts w:ascii="Times New Roman" w:eastAsia="Times New Roman" w:hAnsi="Times New Roman"/>
                <w:color w:val="000000"/>
                <w:sz w:val="16"/>
                <w:szCs w:val="16"/>
              </w:rPr>
              <w:t>сельских поселений</w:t>
            </w:r>
          </w:p>
        </w:tc>
        <w:tc>
          <w:tcPr>
            <w:tcW w:w="1259" w:type="dxa"/>
            <w:gridSpan w:val="2"/>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727" w:type="dxa"/>
            <w:gridSpan w:val="2"/>
          </w:tcPr>
          <w:p w:rsidR="0069705A" w:rsidRPr="00B507F2" w:rsidRDefault="0019706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14" w:type="dxa"/>
            <w:gridSpan w:val="2"/>
          </w:tcPr>
          <w:p w:rsidR="0069705A" w:rsidRPr="00B507F2" w:rsidRDefault="00362A8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r w:rsidR="0069705A">
              <w:rPr>
                <w:rFonts w:ascii="Times New Roman" w:eastAsia="Times New Roman" w:hAnsi="Times New Roman"/>
                <w:color w:val="000000"/>
                <w:sz w:val="16"/>
                <w:szCs w:val="16"/>
              </w:rPr>
              <w:t>0</w:t>
            </w:r>
          </w:p>
        </w:tc>
        <w:tc>
          <w:tcPr>
            <w:tcW w:w="714" w:type="dxa"/>
          </w:tcPr>
          <w:p w:rsidR="0069705A"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69705A" w:rsidRPr="00B507F2" w:rsidTr="00B5726B">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727" w:type="dxa"/>
            <w:gridSpan w:val="2"/>
          </w:tcPr>
          <w:p w:rsidR="0069705A" w:rsidRPr="00B507F2" w:rsidRDefault="0069705A" w:rsidP="001970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19706F">
              <w:rPr>
                <w:rFonts w:ascii="Times New Roman" w:eastAsia="Times New Roman" w:hAnsi="Times New Roman"/>
                <w:color w:val="000000"/>
                <w:sz w:val="16"/>
                <w:szCs w:val="16"/>
              </w:rPr>
              <w:t>000,0</w:t>
            </w:r>
          </w:p>
        </w:tc>
        <w:tc>
          <w:tcPr>
            <w:tcW w:w="714" w:type="dxa"/>
            <w:gridSpan w:val="2"/>
          </w:tcPr>
          <w:p w:rsidR="0069705A" w:rsidRPr="00B507F2" w:rsidRDefault="00362A8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r w:rsidR="0069705A">
              <w:rPr>
                <w:rFonts w:ascii="Times New Roman" w:eastAsia="Times New Roman" w:hAnsi="Times New Roman"/>
                <w:color w:val="000000"/>
                <w:sz w:val="16"/>
                <w:szCs w:val="16"/>
              </w:rPr>
              <w:t>,0</w:t>
            </w:r>
          </w:p>
        </w:tc>
        <w:tc>
          <w:tcPr>
            <w:tcW w:w="714" w:type="dxa"/>
          </w:tcPr>
          <w:p w:rsidR="0069705A"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69705A" w:rsidRPr="00B507F2" w:rsidTr="00B5726B">
        <w:tc>
          <w:tcPr>
            <w:tcW w:w="686"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.3</w:t>
            </w:r>
          </w:p>
        </w:tc>
        <w:tc>
          <w:tcPr>
            <w:tcW w:w="1379" w:type="dxa"/>
            <w:gridSpan w:val="3"/>
            <w:vMerge w:val="restart"/>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Финансовое обеспечение передаваемых государственных полномочий Чувашской Республики по рас</w:t>
            </w:r>
            <w:r w:rsidRPr="00B507F2">
              <w:rPr>
                <w:rFonts w:ascii="Times New Roman" w:eastAsia="Times New Roman" w:hAnsi="Times New Roman"/>
                <w:color w:val="000000"/>
                <w:sz w:val="16"/>
                <w:szCs w:val="16"/>
              </w:rPr>
              <w:softHyphen/>
              <w:t>чету и предоставлению дотаций на выравнивание бюд</w:t>
            </w:r>
            <w:r w:rsidRPr="00B507F2">
              <w:rPr>
                <w:rFonts w:ascii="Times New Roman" w:eastAsia="Times New Roman" w:hAnsi="Times New Roman"/>
                <w:color w:val="000000"/>
                <w:sz w:val="16"/>
                <w:szCs w:val="16"/>
              </w:rPr>
              <w:softHyphen/>
              <w:t>жетной обеспеченности поселений</w:t>
            </w:r>
          </w:p>
        </w:tc>
        <w:tc>
          <w:tcPr>
            <w:tcW w:w="1259" w:type="dxa"/>
            <w:gridSpan w:val="2"/>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69705A" w:rsidRPr="00B507F2" w:rsidRDefault="0019706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14" w:type="dxa"/>
            <w:gridSpan w:val="2"/>
          </w:tcPr>
          <w:p w:rsidR="0069705A" w:rsidRPr="00B507F2" w:rsidRDefault="00362A8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14" w:type="dxa"/>
          </w:tcPr>
          <w:p w:rsidR="0069705A"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69705A" w:rsidRPr="00B507F2" w:rsidTr="00B5726B">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69705A" w:rsidRPr="00B507F2" w:rsidRDefault="0019706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14" w:type="dxa"/>
            <w:gridSpan w:val="2"/>
          </w:tcPr>
          <w:p w:rsidR="0069705A" w:rsidRPr="00B507F2" w:rsidRDefault="00362A8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14" w:type="dxa"/>
          </w:tcPr>
          <w:p w:rsidR="0069705A"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69705A" w:rsidRPr="00B507F2" w:rsidTr="00B5726B">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c>
          <w:tcPr>
            <w:tcW w:w="686"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.4</w:t>
            </w:r>
          </w:p>
        </w:tc>
        <w:tc>
          <w:tcPr>
            <w:tcW w:w="1379" w:type="dxa"/>
            <w:gridSpan w:val="3"/>
            <w:vMerge w:val="restart"/>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59" w:type="dxa"/>
            <w:gridSpan w:val="2"/>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1 091,1</w:t>
            </w:r>
          </w:p>
        </w:tc>
        <w:tc>
          <w:tcPr>
            <w:tcW w:w="727" w:type="dxa"/>
            <w:gridSpan w:val="2"/>
          </w:tcPr>
          <w:p w:rsidR="0069705A" w:rsidRPr="00B507F2" w:rsidRDefault="0019706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1 137,2</w:t>
            </w:r>
          </w:p>
        </w:tc>
        <w:tc>
          <w:tcPr>
            <w:tcW w:w="714" w:type="dxa"/>
            <w:gridSpan w:val="2"/>
          </w:tcPr>
          <w:p w:rsidR="0069705A" w:rsidRPr="00B507F2" w:rsidRDefault="00362A8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1 162,0</w:t>
            </w:r>
          </w:p>
        </w:tc>
        <w:tc>
          <w:tcPr>
            <w:tcW w:w="714" w:type="dxa"/>
          </w:tcPr>
          <w:p w:rsidR="0069705A" w:rsidRPr="00B507F2" w:rsidRDefault="00F5315E" w:rsidP="00F5315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1 213,6</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69705A" w:rsidRPr="00B507F2" w:rsidTr="00B5726B">
        <w:tc>
          <w:tcPr>
            <w:tcW w:w="686" w:type="dxa"/>
            <w:vMerge/>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69705A" w:rsidRDefault="0069705A" w:rsidP="00B5726B">
            <w:pPr>
              <w:spacing w:after="0"/>
            </w:pPr>
            <w:r>
              <w:rPr>
                <w:rFonts w:ascii="Times New Roman" w:eastAsia="Times New Roman" w:hAnsi="Times New Roman"/>
                <w:color w:val="000000"/>
                <w:sz w:val="16"/>
                <w:szCs w:val="16"/>
              </w:rPr>
              <w:t>1 091,1</w:t>
            </w:r>
          </w:p>
        </w:tc>
        <w:tc>
          <w:tcPr>
            <w:tcW w:w="727" w:type="dxa"/>
            <w:gridSpan w:val="2"/>
          </w:tcPr>
          <w:p w:rsidR="0069705A" w:rsidRDefault="0019706F" w:rsidP="00B5726B">
            <w:pPr>
              <w:spacing w:after="0"/>
            </w:pPr>
            <w:r>
              <w:rPr>
                <w:rFonts w:ascii="Times New Roman" w:eastAsia="Times New Roman" w:hAnsi="Times New Roman"/>
                <w:color w:val="000000"/>
                <w:sz w:val="16"/>
                <w:szCs w:val="16"/>
              </w:rPr>
              <w:t>1 137,2</w:t>
            </w:r>
          </w:p>
        </w:tc>
        <w:tc>
          <w:tcPr>
            <w:tcW w:w="714" w:type="dxa"/>
            <w:gridSpan w:val="2"/>
          </w:tcPr>
          <w:p w:rsidR="0069705A" w:rsidRDefault="0069705A" w:rsidP="00362A8E">
            <w:pPr>
              <w:spacing w:after="0"/>
            </w:pPr>
            <w:r>
              <w:rPr>
                <w:rFonts w:ascii="Times New Roman" w:eastAsia="Times New Roman" w:hAnsi="Times New Roman"/>
                <w:color w:val="000000"/>
                <w:sz w:val="16"/>
                <w:szCs w:val="16"/>
              </w:rPr>
              <w:t>1</w:t>
            </w:r>
            <w:r w:rsidR="00362A8E">
              <w:rPr>
                <w:rFonts w:ascii="Times New Roman" w:eastAsia="Times New Roman" w:hAnsi="Times New Roman"/>
                <w:color w:val="000000"/>
                <w:sz w:val="16"/>
                <w:szCs w:val="16"/>
              </w:rPr>
              <w:t> 162,0</w:t>
            </w:r>
          </w:p>
        </w:tc>
        <w:tc>
          <w:tcPr>
            <w:tcW w:w="714" w:type="dxa"/>
          </w:tcPr>
          <w:p w:rsidR="0069705A" w:rsidRDefault="00F5315E" w:rsidP="00F5315E">
            <w:pPr>
              <w:spacing w:after="0"/>
            </w:pPr>
            <w:r>
              <w:rPr>
                <w:rFonts w:ascii="Times New Roman" w:eastAsia="Times New Roman" w:hAnsi="Times New Roman"/>
                <w:color w:val="000000"/>
                <w:sz w:val="16"/>
                <w:szCs w:val="16"/>
              </w:rPr>
              <w:t>1 213,6</w:t>
            </w:r>
          </w:p>
        </w:tc>
        <w:tc>
          <w:tcPr>
            <w:tcW w:w="714" w:type="dxa"/>
          </w:tcPr>
          <w:p w:rsidR="0069705A" w:rsidRDefault="0069705A" w:rsidP="00B5726B">
            <w:pPr>
              <w:spacing w:after="0"/>
            </w:pPr>
            <w:r w:rsidRPr="004E195E">
              <w:rPr>
                <w:rFonts w:ascii="Times New Roman" w:eastAsia="Times New Roman" w:hAnsi="Times New Roman"/>
                <w:color w:val="000000"/>
                <w:sz w:val="16"/>
                <w:szCs w:val="16"/>
              </w:rPr>
              <w:t>978,7</w:t>
            </w:r>
          </w:p>
        </w:tc>
        <w:tc>
          <w:tcPr>
            <w:tcW w:w="708" w:type="dxa"/>
          </w:tcPr>
          <w:p w:rsidR="0069705A" w:rsidRDefault="0069705A" w:rsidP="00B5726B">
            <w:pPr>
              <w:spacing w:after="0"/>
            </w:pPr>
            <w:r w:rsidRPr="004E195E">
              <w:rPr>
                <w:rFonts w:ascii="Times New Roman" w:eastAsia="Times New Roman" w:hAnsi="Times New Roman"/>
                <w:color w:val="000000"/>
                <w:sz w:val="16"/>
                <w:szCs w:val="16"/>
              </w:rPr>
              <w:t>978,7</w:t>
            </w:r>
          </w:p>
        </w:tc>
        <w:tc>
          <w:tcPr>
            <w:tcW w:w="750"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69705A" w:rsidRPr="00B507F2" w:rsidTr="00B5726B">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1012"/>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213"/>
        </w:trPr>
        <w:tc>
          <w:tcPr>
            <w:tcW w:w="686" w:type="dxa"/>
            <w:vMerge w:val="restart"/>
          </w:tcPr>
          <w:p w:rsidR="0069705A" w:rsidRPr="006855B8" w:rsidRDefault="0069705A"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6855B8">
              <w:rPr>
                <w:rFonts w:ascii="Times New Roman" w:eastAsia="Times New Roman" w:hAnsi="Times New Roman"/>
                <w:color w:val="000000"/>
                <w:sz w:val="16"/>
                <w:szCs w:val="16"/>
              </w:rPr>
              <w:t>Меро</w:t>
            </w:r>
            <w:proofErr w:type="spellEnd"/>
            <w:r w:rsidRPr="006855B8">
              <w:rPr>
                <w:rFonts w:ascii="Times New Roman" w:eastAsia="Times New Roman" w:hAnsi="Times New Roman"/>
                <w:color w:val="000000"/>
                <w:sz w:val="16"/>
                <w:szCs w:val="16"/>
              </w:rPr>
              <w:t>-при</w:t>
            </w:r>
            <w:r w:rsidRPr="006855B8">
              <w:rPr>
                <w:rFonts w:ascii="Times New Roman" w:eastAsia="Times New Roman" w:hAnsi="Times New Roman"/>
                <w:color w:val="000000"/>
                <w:sz w:val="16"/>
                <w:szCs w:val="16"/>
              </w:rPr>
              <w:softHyphen/>
              <w:t>я</w:t>
            </w:r>
            <w:r w:rsidRPr="006855B8">
              <w:rPr>
                <w:rFonts w:ascii="Times New Roman" w:eastAsia="Times New Roman" w:hAnsi="Times New Roman"/>
                <w:color w:val="000000"/>
                <w:sz w:val="16"/>
                <w:szCs w:val="16"/>
              </w:rPr>
              <w:softHyphen/>
              <w:t>тие</w:t>
            </w:r>
            <w:proofErr w:type="gramEnd"/>
            <w:r w:rsidRPr="006855B8">
              <w:rPr>
                <w:rFonts w:ascii="Times New Roman" w:eastAsia="Times New Roman" w:hAnsi="Times New Roman"/>
                <w:color w:val="000000"/>
                <w:sz w:val="16"/>
                <w:szCs w:val="16"/>
              </w:rPr>
              <w:t xml:space="preserve"> 3.5</w:t>
            </w:r>
          </w:p>
        </w:tc>
        <w:tc>
          <w:tcPr>
            <w:tcW w:w="1379" w:type="dxa"/>
            <w:gridSpan w:val="3"/>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59" w:type="dxa"/>
            <w:gridSpan w:val="2"/>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633FA1" w:rsidRDefault="0069705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11209,3</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8 357,8</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187"/>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226"/>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Pr="00633FA1"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69705A" w:rsidRDefault="0069705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9143,9</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6 657,1</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313"/>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501" w:type="dxa"/>
          </w:tcPr>
          <w:p w:rsidR="0069705A"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69705A"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69705A"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69705A" w:rsidRPr="00B507F2" w:rsidRDefault="0069705A" w:rsidP="00B5726B">
            <w:pPr>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69705A"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1953,3</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1 617,1</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237"/>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Pr="00633FA1"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69705A" w:rsidRDefault="0069705A"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67,3</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376"/>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501" w:type="dxa"/>
          </w:tcPr>
          <w:p w:rsidR="0069705A"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69705A"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69705A"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69705A" w:rsidRDefault="0069705A"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16,3</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263"/>
        </w:trPr>
        <w:tc>
          <w:tcPr>
            <w:tcW w:w="686"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3.6</w:t>
            </w:r>
          </w:p>
        </w:tc>
        <w:tc>
          <w:tcPr>
            <w:tcW w:w="1379" w:type="dxa"/>
            <w:gridSpan w:val="3"/>
            <w:vMerge w:val="restart"/>
          </w:tcPr>
          <w:p w:rsidR="0069705A" w:rsidRPr="00B507F2" w:rsidRDefault="0069705A" w:rsidP="008D3BA3">
            <w:pPr>
              <w:spacing w:after="0" w:line="240" w:lineRule="auto"/>
              <w:ind w:left="-57" w:right="-57"/>
              <w:jc w:val="both"/>
              <w:rPr>
                <w:rFonts w:ascii="Times New Roman" w:eastAsia="Times New Roman" w:hAnsi="Times New Roman"/>
                <w:color w:val="000000"/>
                <w:sz w:val="16"/>
                <w:szCs w:val="16"/>
              </w:rPr>
            </w:pPr>
            <w:proofErr w:type="gramStart"/>
            <w:r w:rsidRPr="008C18BD">
              <w:rPr>
                <w:rFonts w:ascii="Times New Roman" w:eastAsia="Times New Roman" w:hAnsi="Times New Roman"/>
                <w:color w:val="000000"/>
                <w:sz w:val="16"/>
                <w:szCs w:val="16"/>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w:t>
            </w:r>
            <w:r>
              <w:rPr>
                <w:rFonts w:ascii="Times New Roman" w:eastAsia="Times New Roman" w:hAnsi="Times New Roman"/>
                <w:color w:val="000000"/>
                <w:sz w:val="16"/>
                <w:szCs w:val="16"/>
              </w:rPr>
              <w:t>федерального б</w:t>
            </w:r>
            <w:r w:rsidRPr="008C18BD">
              <w:rPr>
                <w:rFonts w:ascii="Times New Roman" w:eastAsia="Times New Roman" w:hAnsi="Times New Roman"/>
                <w:color w:val="000000"/>
                <w:sz w:val="16"/>
                <w:szCs w:val="16"/>
              </w:rPr>
              <w:t>юджета за достижение показателей деятельности органов исполнительной власти субъектов Российской Федерации</w:t>
            </w:r>
            <w:proofErr w:type="gramEnd"/>
          </w:p>
        </w:tc>
        <w:tc>
          <w:tcPr>
            <w:tcW w:w="1259" w:type="dxa"/>
            <w:gridSpan w:val="2"/>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633FA1" w:rsidRDefault="0069705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1349,3</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212"/>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992,930</w:t>
            </w:r>
          </w:p>
        </w:tc>
        <w:tc>
          <w:tcPr>
            <w:tcW w:w="501" w:type="dxa"/>
          </w:tcPr>
          <w:p w:rsidR="0069705A" w:rsidRDefault="0069705A"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69705A" w:rsidRPr="00B507F2" w:rsidRDefault="0069705A" w:rsidP="00DC64C5">
            <w:pPr>
              <w:spacing w:after="0" w:line="240" w:lineRule="auto"/>
              <w:ind w:left="-57" w:right="-57"/>
              <w:jc w:val="center"/>
              <w:rPr>
                <w:rFonts w:ascii="Times New Roman" w:eastAsia="Times New Roman" w:hAnsi="Times New Roman"/>
                <w:color w:val="000000"/>
                <w:sz w:val="16"/>
                <w:szCs w:val="16"/>
              </w:rPr>
            </w:pPr>
          </w:p>
        </w:tc>
        <w:tc>
          <w:tcPr>
            <w:tcW w:w="992" w:type="dxa"/>
          </w:tcPr>
          <w:p w:rsidR="0069705A" w:rsidRPr="00B507F2" w:rsidRDefault="0069705A" w:rsidP="008D3BA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Ч410455500</w:t>
            </w:r>
          </w:p>
        </w:tc>
        <w:tc>
          <w:tcPr>
            <w:tcW w:w="494" w:type="dxa"/>
            <w:gridSpan w:val="2"/>
          </w:tcPr>
          <w:p w:rsidR="0069705A" w:rsidRPr="00B507F2" w:rsidRDefault="0069705A"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val="restart"/>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362A8E" w:rsidRPr="00B507F2" w:rsidTr="00B5726B">
        <w:trPr>
          <w:trHeight w:val="212"/>
        </w:trPr>
        <w:tc>
          <w:tcPr>
            <w:tcW w:w="686" w:type="dxa"/>
            <w:vMerge/>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362A8E" w:rsidRDefault="00362A8E"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362A8E" w:rsidRPr="00B507F2" w:rsidRDefault="00362A8E"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362A8E" w:rsidRPr="00B507F2" w:rsidRDefault="00362A8E"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362A8E" w:rsidRPr="00B507F2" w:rsidRDefault="00362A8E" w:rsidP="00DC64C5">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gridSpan w:val="2"/>
          </w:tcPr>
          <w:p w:rsidR="00362A8E" w:rsidRPr="00B507F2" w:rsidRDefault="00362A8E"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tcPr>
          <w:p w:rsidR="00362A8E" w:rsidRPr="00B507F2" w:rsidRDefault="00362A8E"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362A8E" w:rsidRDefault="00362A8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601,7</w:t>
            </w:r>
          </w:p>
        </w:tc>
        <w:tc>
          <w:tcPr>
            <w:tcW w:w="714"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362A8E" w:rsidRPr="00B507F2" w:rsidTr="00B5726B">
        <w:trPr>
          <w:trHeight w:val="212"/>
        </w:trPr>
        <w:tc>
          <w:tcPr>
            <w:tcW w:w="686" w:type="dxa"/>
            <w:vMerge/>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362A8E" w:rsidRDefault="00362A8E"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362A8E" w:rsidRPr="00B507F2" w:rsidRDefault="00362A8E"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362A8E" w:rsidRPr="00B507F2" w:rsidRDefault="00362A8E"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362A8E" w:rsidRPr="00B507F2" w:rsidRDefault="00362A8E" w:rsidP="00DC64C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Ч410455500</w:t>
            </w:r>
          </w:p>
        </w:tc>
        <w:tc>
          <w:tcPr>
            <w:tcW w:w="494" w:type="dxa"/>
            <w:gridSpan w:val="2"/>
          </w:tcPr>
          <w:p w:rsidR="00362A8E" w:rsidRPr="00B507F2" w:rsidRDefault="00362A8E"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362A8E" w:rsidRPr="00B507F2" w:rsidRDefault="00362A8E"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362A8E" w:rsidRDefault="00362A8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544,6</w:t>
            </w:r>
          </w:p>
        </w:tc>
        <w:tc>
          <w:tcPr>
            <w:tcW w:w="714"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201"/>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Default="0069705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263"/>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Default="0069705A"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1227"/>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69705A" w:rsidRDefault="0069705A"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r>
      <w:tr w:rsidR="0069705A" w:rsidRPr="00B507F2" w:rsidTr="006855B8">
        <w:trPr>
          <w:trHeight w:val="259"/>
        </w:trPr>
        <w:tc>
          <w:tcPr>
            <w:tcW w:w="686"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6855B8">
              <w:rPr>
                <w:rFonts w:ascii="Times New Roman" w:eastAsia="Times New Roman" w:hAnsi="Times New Roman"/>
                <w:color w:val="000000"/>
                <w:sz w:val="16"/>
                <w:szCs w:val="16"/>
              </w:rPr>
              <w:t>Меро</w:t>
            </w:r>
            <w:proofErr w:type="spellEnd"/>
            <w:r w:rsidRPr="006855B8">
              <w:rPr>
                <w:rFonts w:ascii="Times New Roman" w:eastAsia="Times New Roman" w:hAnsi="Times New Roman"/>
                <w:color w:val="000000"/>
                <w:sz w:val="16"/>
                <w:szCs w:val="16"/>
              </w:rPr>
              <w:t>-при</w:t>
            </w:r>
            <w:r w:rsidRPr="006855B8">
              <w:rPr>
                <w:rFonts w:ascii="Times New Roman" w:eastAsia="Times New Roman" w:hAnsi="Times New Roman"/>
                <w:color w:val="000000"/>
                <w:sz w:val="16"/>
                <w:szCs w:val="16"/>
              </w:rPr>
              <w:softHyphen/>
              <w:t>я</w:t>
            </w:r>
            <w:r w:rsidRPr="006855B8">
              <w:rPr>
                <w:rFonts w:ascii="Times New Roman" w:eastAsia="Times New Roman" w:hAnsi="Times New Roman"/>
                <w:color w:val="000000"/>
                <w:sz w:val="16"/>
                <w:szCs w:val="16"/>
              </w:rPr>
              <w:softHyphen/>
              <w:t>тие</w:t>
            </w:r>
            <w:proofErr w:type="gramEnd"/>
            <w:r w:rsidRPr="006855B8">
              <w:rPr>
                <w:rFonts w:ascii="Times New Roman" w:eastAsia="Times New Roman" w:hAnsi="Times New Roman"/>
                <w:color w:val="000000"/>
                <w:sz w:val="16"/>
                <w:szCs w:val="16"/>
              </w:rPr>
              <w:t xml:space="preserve"> 3.</w:t>
            </w:r>
            <w:r>
              <w:rPr>
                <w:rFonts w:ascii="Times New Roman" w:eastAsia="Times New Roman" w:hAnsi="Times New Roman"/>
                <w:color w:val="000000"/>
                <w:sz w:val="16"/>
                <w:szCs w:val="16"/>
              </w:rPr>
              <w:t>7</w:t>
            </w:r>
          </w:p>
        </w:tc>
        <w:tc>
          <w:tcPr>
            <w:tcW w:w="1379" w:type="dxa"/>
            <w:gridSpan w:val="3"/>
            <w:vMerge w:val="restart"/>
          </w:tcPr>
          <w:p w:rsidR="0069705A" w:rsidRDefault="0069705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культуры, физической культуры и спорта</w:t>
            </w:r>
          </w:p>
        </w:tc>
        <w:tc>
          <w:tcPr>
            <w:tcW w:w="1259" w:type="dxa"/>
            <w:gridSpan w:val="2"/>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69705A" w:rsidRPr="00B507F2" w:rsidRDefault="0069705A" w:rsidP="00FB60D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FB60D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FB60D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633FA1" w:rsidRDefault="0069705A" w:rsidP="00FB60D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1 433,7</w:t>
            </w:r>
          </w:p>
        </w:tc>
        <w:tc>
          <w:tcPr>
            <w:tcW w:w="714" w:type="dxa"/>
            <w:gridSpan w:val="2"/>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6855B8">
        <w:trPr>
          <w:trHeight w:val="560"/>
        </w:trPr>
        <w:tc>
          <w:tcPr>
            <w:tcW w:w="686" w:type="dxa"/>
            <w:vMerge/>
          </w:tcPr>
          <w:p w:rsidR="0069705A" w:rsidRPr="006855B8"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FB60D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69705A" w:rsidRPr="00B507F2" w:rsidRDefault="0069705A" w:rsidP="00FB60D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Pr="00633FA1"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69705A" w:rsidRPr="00B507F2" w:rsidRDefault="0069705A" w:rsidP="00FB60D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tcPr>
          <w:p w:rsidR="0069705A" w:rsidRDefault="0069705A" w:rsidP="00FB60D3">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1 419,4</w:t>
            </w:r>
          </w:p>
        </w:tc>
        <w:tc>
          <w:tcPr>
            <w:tcW w:w="714" w:type="dxa"/>
            <w:gridSpan w:val="2"/>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362A8E">
        <w:trPr>
          <w:trHeight w:val="657"/>
        </w:trPr>
        <w:tc>
          <w:tcPr>
            <w:tcW w:w="686" w:type="dxa"/>
            <w:vMerge/>
          </w:tcPr>
          <w:p w:rsidR="0069705A" w:rsidRPr="006855B8"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Default="0069705A" w:rsidP="00FB60D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69705A" w:rsidRDefault="0069705A" w:rsidP="00FB60D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Default="0069705A" w:rsidP="006855B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69705A" w:rsidRDefault="0069705A" w:rsidP="00FB60D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tcPr>
          <w:p w:rsidR="0069705A" w:rsidRPr="00B507F2" w:rsidRDefault="0069705A" w:rsidP="00FB60D3">
            <w:pPr>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69705A"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14,3</w:t>
            </w:r>
          </w:p>
        </w:tc>
        <w:tc>
          <w:tcPr>
            <w:tcW w:w="714" w:type="dxa"/>
            <w:gridSpan w:val="2"/>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362A8E" w:rsidRPr="00B507F2" w:rsidTr="0069705A">
        <w:trPr>
          <w:trHeight w:val="181"/>
        </w:trPr>
        <w:tc>
          <w:tcPr>
            <w:tcW w:w="686" w:type="dxa"/>
            <w:vMerge w:val="restart"/>
          </w:tcPr>
          <w:p w:rsidR="00362A8E" w:rsidRPr="00B507F2" w:rsidRDefault="00362A8E" w:rsidP="00FB60D3">
            <w:pPr>
              <w:spacing w:after="0" w:line="240" w:lineRule="auto"/>
              <w:ind w:left="-57" w:right="-57"/>
              <w:jc w:val="both"/>
              <w:rPr>
                <w:rFonts w:ascii="Times New Roman" w:eastAsia="Times New Roman" w:hAnsi="Times New Roman"/>
                <w:color w:val="000000"/>
                <w:sz w:val="16"/>
                <w:szCs w:val="16"/>
              </w:rPr>
            </w:pPr>
            <w:proofErr w:type="spellStart"/>
            <w:proofErr w:type="gramStart"/>
            <w:r w:rsidRPr="006855B8">
              <w:rPr>
                <w:rFonts w:ascii="Times New Roman" w:eastAsia="Times New Roman" w:hAnsi="Times New Roman"/>
                <w:color w:val="000000"/>
                <w:sz w:val="16"/>
                <w:szCs w:val="16"/>
              </w:rPr>
              <w:t>Меро</w:t>
            </w:r>
            <w:proofErr w:type="spellEnd"/>
            <w:r w:rsidRPr="006855B8">
              <w:rPr>
                <w:rFonts w:ascii="Times New Roman" w:eastAsia="Times New Roman" w:hAnsi="Times New Roman"/>
                <w:color w:val="000000"/>
                <w:sz w:val="16"/>
                <w:szCs w:val="16"/>
              </w:rPr>
              <w:t>-</w:t>
            </w:r>
            <w:r w:rsidRPr="006855B8">
              <w:rPr>
                <w:rFonts w:ascii="Times New Roman" w:eastAsia="Times New Roman" w:hAnsi="Times New Roman"/>
                <w:color w:val="000000"/>
                <w:sz w:val="16"/>
                <w:szCs w:val="16"/>
              </w:rPr>
              <w:lastRenderedPageBreak/>
              <w:t>при</w:t>
            </w:r>
            <w:r w:rsidRPr="006855B8">
              <w:rPr>
                <w:rFonts w:ascii="Times New Roman" w:eastAsia="Times New Roman" w:hAnsi="Times New Roman"/>
                <w:color w:val="000000"/>
                <w:sz w:val="16"/>
                <w:szCs w:val="16"/>
              </w:rPr>
              <w:softHyphen/>
              <w:t>я</w:t>
            </w:r>
            <w:r w:rsidRPr="006855B8">
              <w:rPr>
                <w:rFonts w:ascii="Times New Roman" w:eastAsia="Times New Roman" w:hAnsi="Times New Roman"/>
                <w:color w:val="000000"/>
                <w:sz w:val="16"/>
                <w:szCs w:val="16"/>
              </w:rPr>
              <w:softHyphen/>
              <w:t>тие</w:t>
            </w:r>
            <w:proofErr w:type="gramEnd"/>
            <w:r w:rsidRPr="006855B8">
              <w:rPr>
                <w:rFonts w:ascii="Times New Roman" w:eastAsia="Times New Roman" w:hAnsi="Times New Roman"/>
                <w:color w:val="000000"/>
                <w:sz w:val="16"/>
                <w:szCs w:val="16"/>
              </w:rPr>
              <w:t xml:space="preserve"> 3.</w:t>
            </w:r>
            <w:r>
              <w:rPr>
                <w:rFonts w:ascii="Times New Roman" w:eastAsia="Times New Roman" w:hAnsi="Times New Roman"/>
                <w:color w:val="000000"/>
                <w:sz w:val="16"/>
                <w:szCs w:val="16"/>
              </w:rPr>
              <w:t>8</w:t>
            </w:r>
          </w:p>
        </w:tc>
        <w:tc>
          <w:tcPr>
            <w:tcW w:w="1379" w:type="dxa"/>
            <w:gridSpan w:val="3"/>
            <w:vMerge w:val="restart"/>
          </w:tcPr>
          <w:p w:rsidR="00362A8E" w:rsidRPr="006855B8" w:rsidRDefault="00362A8E" w:rsidP="006855B8">
            <w:pPr>
              <w:pStyle w:val="aff9"/>
              <w:jc w:val="both"/>
              <w:rPr>
                <w:rFonts w:ascii="Times New Roman" w:hAnsi="Times New Roman"/>
                <w:sz w:val="16"/>
                <w:szCs w:val="16"/>
                <w:lang w:eastAsia="ru-RU"/>
              </w:rPr>
            </w:pPr>
            <w:r w:rsidRPr="006855B8">
              <w:rPr>
                <w:rFonts w:ascii="Times New Roman" w:hAnsi="Times New Roman"/>
                <w:sz w:val="16"/>
                <w:szCs w:val="16"/>
                <w:lang w:eastAsia="ru-RU"/>
              </w:rPr>
              <w:lastRenderedPageBreak/>
              <w:t xml:space="preserve">Иные </w:t>
            </w:r>
            <w:r w:rsidRPr="006855B8">
              <w:rPr>
                <w:rFonts w:ascii="Times New Roman" w:hAnsi="Times New Roman"/>
                <w:sz w:val="16"/>
                <w:szCs w:val="16"/>
                <w:lang w:eastAsia="ru-RU"/>
              </w:rPr>
              <w:lastRenderedPageBreak/>
              <w:t>межбюджетные трансферты в целях обеспечения надлежащего осуществления полномочий по реш</w:t>
            </w:r>
            <w:r>
              <w:rPr>
                <w:rFonts w:ascii="Times New Roman" w:hAnsi="Times New Roman"/>
                <w:sz w:val="16"/>
                <w:szCs w:val="16"/>
                <w:lang w:eastAsia="ru-RU"/>
              </w:rPr>
              <w:t>ению вопросов местного значения</w:t>
            </w:r>
          </w:p>
          <w:p w:rsidR="00362A8E" w:rsidRDefault="00362A8E"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w:t>
            </w:r>
            <w:r w:rsidRPr="00B507F2">
              <w:rPr>
                <w:rFonts w:ascii="Times New Roman" w:eastAsia="Times New Roman" w:hAnsi="Times New Roman"/>
                <w:color w:val="000000"/>
                <w:sz w:val="16"/>
                <w:szCs w:val="16"/>
              </w:rPr>
              <w:lastRenderedPageBreak/>
              <w:t xml:space="preserve">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362A8E" w:rsidRPr="00B507F2" w:rsidRDefault="00362A8E" w:rsidP="00FB60D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501" w:type="dxa"/>
          </w:tcPr>
          <w:p w:rsidR="00362A8E" w:rsidRPr="00B507F2" w:rsidRDefault="00362A8E" w:rsidP="00FB60D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362A8E" w:rsidRPr="00B507F2" w:rsidRDefault="00362A8E" w:rsidP="00FB60D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362A8E" w:rsidRPr="00633FA1" w:rsidRDefault="00362A8E" w:rsidP="00FB60D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4 142,9</w:t>
            </w:r>
          </w:p>
        </w:tc>
        <w:tc>
          <w:tcPr>
            <w:tcW w:w="727"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362A8E" w:rsidRPr="00B507F2" w:rsidTr="00FB60D3">
        <w:trPr>
          <w:trHeight w:val="555"/>
        </w:trPr>
        <w:tc>
          <w:tcPr>
            <w:tcW w:w="686" w:type="dxa"/>
            <w:vMerge/>
          </w:tcPr>
          <w:p w:rsidR="00362A8E" w:rsidRPr="006855B8" w:rsidRDefault="00362A8E" w:rsidP="00FB60D3">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362A8E" w:rsidRPr="006855B8" w:rsidRDefault="00362A8E" w:rsidP="006855B8">
            <w:pPr>
              <w:pStyle w:val="aff9"/>
              <w:jc w:val="both"/>
              <w:rPr>
                <w:rFonts w:ascii="Times New Roman" w:hAnsi="Times New Roman"/>
                <w:sz w:val="16"/>
                <w:szCs w:val="16"/>
                <w:lang w:eastAsia="ru-RU"/>
              </w:rPr>
            </w:pPr>
          </w:p>
        </w:tc>
        <w:tc>
          <w:tcPr>
            <w:tcW w:w="1259" w:type="dxa"/>
            <w:gridSpan w:val="2"/>
            <w:tcBorders>
              <w:top w:val="nil"/>
            </w:tcBorders>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362A8E" w:rsidRPr="00B507F2" w:rsidRDefault="00362A8E" w:rsidP="00FB60D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362A8E" w:rsidRPr="00B507F2" w:rsidRDefault="00362A8E" w:rsidP="00FB60D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362A8E" w:rsidRPr="00633FA1" w:rsidRDefault="00362A8E" w:rsidP="0069705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gridSpan w:val="2"/>
          </w:tcPr>
          <w:p w:rsidR="00362A8E" w:rsidRPr="00B507F2" w:rsidRDefault="00362A8E" w:rsidP="00FB60D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tcPr>
          <w:p w:rsidR="00362A8E" w:rsidRDefault="00362A8E" w:rsidP="00FB60D3">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4 142,9</w:t>
            </w:r>
          </w:p>
        </w:tc>
        <w:tc>
          <w:tcPr>
            <w:tcW w:w="727"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B5726B" w:rsidRDefault="00B5726B" w:rsidP="00B5726B">
      <w:pPr>
        <w:spacing w:after="0" w:line="240" w:lineRule="auto"/>
        <w:rPr>
          <w:rFonts w:ascii="Times New Roman" w:hAnsi="Times New Roman"/>
          <w:sz w:val="26"/>
          <w:szCs w:val="26"/>
        </w:rPr>
      </w:pPr>
      <w:r>
        <w:rPr>
          <w:rFonts w:ascii="Times New Roman" w:hAnsi="Times New Roman"/>
          <w:sz w:val="26"/>
          <w:szCs w:val="26"/>
        </w:rPr>
        <w:br w:type="page"/>
      </w:r>
    </w:p>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sectPr w:rsidR="00B5726B" w:rsidSect="009F21A2">
          <w:pgSz w:w="16838" w:h="11905" w:orient="landscape" w:code="9"/>
          <w:pgMar w:top="1418" w:right="1134" w:bottom="851" w:left="1134" w:header="709" w:footer="709" w:gutter="0"/>
          <w:pgNumType w:start="1"/>
          <w:cols w:space="720"/>
          <w:titlePg/>
          <w:docGrid w:linePitch="299"/>
        </w:sectPr>
      </w:pPr>
    </w:p>
    <w:p w:rsidR="00B5726B" w:rsidRPr="00C06DDE" w:rsidRDefault="00B5726B" w:rsidP="00B5726B">
      <w:pPr>
        <w:autoSpaceDE w:val="0"/>
        <w:autoSpaceDN w:val="0"/>
        <w:adjustRightInd w:val="0"/>
        <w:spacing w:after="0" w:line="240" w:lineRule="auto"/>
        <w:ind w:left="5103"/>
        <w:jc w:val="both"/>
        <w:rPr>
          <w:rFonts w:ascii="Times New Roman" w:hAnsi="Times New Roman"/>
          <w:sz w:val="24"/>
          <w:szCs w:val="24"/>
        </w:rPr>
      </w:pPr>
      <w:r w:rsidRPr="00C06DDE">
        <w:rPr>
          <w:rFonts w:ascii="Times New Roman" w:hAnsi="Times New Roman"/>
          <w:sz w:val="24"/>
          <w:szCs w:val="24"/>
        </w:rPr>
        <w:lastRenderedPageBreak/>
        <w:t>Приложение № 2</w:t>
      </w:r>
    </w:p>
    <w:p w:rsidR="00B5726B" w:rsidRPr="00C06DDE" w:rsidRDefault="00B5726B" w:rsidP="00B5726B">
      <w:pPr>
        <w:autoSpaceDE w:val="0"/>
        <w:autoSpaceDN w:val="0"/>
        <w:adjustRightInd w:val="0"/>
        <w:spacing w:after="0" w:line="240" w:lineRule="auto"/>
        <w:ind w:left="5103"/>
        <w:jc w:val="both"/>
        <w:rPr>
          <w:rFonts w:ascii="Times New Roman" w:hAnsi="Times New Roman"/>
          <w:sz w:val="24"/>
          <w:szCs w:val="24"/>
        </w:rPr>
      </w:pPr>
      <w:r w:rsidRPr="00C06DDE">
        <w:rPr>
          <w:rFonts w:ascii="Times New Roman" w:hAnsi="Times New Roman"/>
          <w:sz w:val="24"/>
          <w:szCs w:val="24"/>
        </w:rPr>
        <w:t>к подпрограмме «Совершенствование бюджетной политики и обеспечение сбалансированности консолидированного бюджета Шумерлинского района» муниципальной программы Шумерлинского района Чувашской Республики «Управление общественными финансами и муниципальным долгом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Default="00B5726B" w:rsidP="00B5726B">
      <w:pPr>
        <w:autoSpaceDE w:val="0"/>
        <w:autoSpaceDN w:val="0"/>
        <w:adjustRightInd w:val="0"/>
        <w:spacing w:after="0" w:line="240" w:lineRule="auto"/>
        <w:ind w:firstLine="709"/>
        <w:jc w:val="center"/>
        <w:rPr>
          <w:rFonts w:ascii="Times New Roman" w:hAnsi="Times New Roman"/>
          <w:b/>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b/>
          <w:sz w:val="24"/>
          <w:szCs w:val="24"/>
        </w:rPr>
      </w:pPr>
      <w:proofErr w:type="gramStart"/>
      <w:r w:rsidRPr="00C06DDE">
        <w:rPr>
          <w:rFonts w:ascii="Times New Roman" w:hAnsi="Times New Roman"/>
          <w:b/>
          <w:sz w:val="24"/>
          <w:szCs w:val="24"/>
        </w:rPr>
        <w:t>П</w:t>
      </w:r>
      <w:proofErr w:type="gramEnd"/>
      <w:r w:rsidRPr="00C06DDE">
        <w:rPr>
          <w:rFonts w:ascii="Times New Roman" w:hAnsi="Times New Roman"/>
          <w:b/>
          <w:sz w:val="24"/>
          <w:szCs w:val="24"/>
        </w:rPr>
        <w:t xml:space="preserve"> Р А В И Л А</w:t>
      </w:r>
    </w:p>
    <w:p w:rsidR="00B5726B" w:rsidRPr="00C06DDE" w:rsidRDefault="00B5726B" w:rsidP="00B5726B">
      <w:pPr>
        <w:autoSpaceDE w:val="0"/>
        <w:autoSpaceDN w:val="0"/>
        <w:adjustRightInd w:val="0"/>
        <w:spacing w:after="0" w:line="240" w:lineRule="auto"/>
        <w:ind w:firstLine="709"/>
        <w:jc w:val="center"/>
        <w:rPr>
          <w:rFonts w:ascii="Times New Roman" w:hAnsi="Times New Roman"/>
          <w:b/>
          <w:sz w:val="24"/>
          <w:szCs w:val="24"/>
        </w:rPr>
      </w:pPr>
      <w:proofErr w:type="gramStart"/>
      <w:r w:rsidRPr="00C06DDE">
        <w:rPr>
          <w:rFonts w:ascii="Times New Roman" w:hAnsi="Times New Roman"/>
          <w:b/>
          <w:sz w:val="24"/>
          <w:szCs w:val="24"/>
        </w:rPr>
        <w:t>предоставления и распределения иных межбюджетных трансфертов на поощрение сельских поселений Шумерлинского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Чувашской Республики и деятельности  органов исполнительной власти Чувашской Республики в 2019 году за счет средств межбюджетных трансфертов, предоставляемых из республиканского бюджета за достижение показателей деятельности органов местного самоуправления Чувашской</w:t>
      </w:r>
      <w:proofErr w:type="gramEnd"/>
      <w:r w:rsidRPr="00C06DDE">
        <w:rPr>
          <w:rFonts w:ascii="Times New Roman" w:hAnsi="Times New Roman"/>
          <w:b/>
          <w:sz w:val="24"/>
          <w:szCs w:val="24"/>
        </w:rPr>
        <w:t xml:space="preserve"> Республики, на 2019 год</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I. Общие положения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1.1. </w:t>
      </w:r>
      <w:proofErr w:type="gramStart"/>
      <w:r w:rsidRPr="00C06DDE">
        <w:rPr>
          <w:rFonts w:ascii="Times New Roman" w:hAnsi="Times New Roman"/>
          <w:sz w:val="24"/>
          <w:szCs w:val="24"/>
        </w:rPr>
        <w:t xml:space="preserve">Настоящие Правила определяют цель, сроки и условия предоставления и распределения иных межбюджетных трансфертов на поощрение сельских поселений Шумерлинского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w:t>
      </w:r>
      <w:r w:rsidR="00301AD6">
        <w:rPr>
          <w:rFonts w:ascii="Times New Roman" w:hAnsi="Times New Roman"/>
          <w:sz w:val="24"/>
          <w:szCs w:val="24"/>
        </w:rPr>
        <w:t>федерального</w:t>
      </w:r>
      <w:proofErr w:type="gramEnd"/>
      <w:r w:rsidRPr="00C06DDE">
        <w:rPr>
          <w:rFonts w:ascii="Times New Roman" w:hAnsi="Times New Roman"/>
          <w:sz w:val="24"/>
          <w:szCs w:val="24"/>
        </w:rPr>
        <w:t xml:space="preserve"> </w:t>
      </w:r>
      <w:proofErr w:type="gramStart"/>
      <w:r w:rsidRPr="00C06DDE">
        <w:rPr>
          <w:rFonts w:ascii="Times New Roman" w:hAnsi="Times New Roman"/>
          <w:sz w:val="24"/>
          <w:szCs w:val="24"/>
        </w:rPr>
        <w:t>бюджета за достижение показателей деятельности органов исполнительной власти субъектов Российской Федерации, на 2019 год (далее – иные межбюджетные трансферты), порядок распределения из бюджета Шумерлинского района Чувашской Республики иных межбюджетных трансфертов на поощрение сельских поселений Шумерлинского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w:t>
      </w:r>
      <w:proofErr w:type="gramEnd"/>
      <w:r w:rsidRPr="00C06DDE">
        <w:rPr>
          <w:rFonts w:ascii="Times New Roman" w:hAnsi="Times New Roman"/>
          <w:sz w:val="24"/>
          <w:szCs w:val="24"/>
        </w:rPr>
        <w:t xml:space="preserve"> исполнительной власти субъектов Российской Федерации в 2019 году.</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1.2. Целью предоставления иных межбюджетных трансфертов является поощрение должностных лиц, замещающих муниципальные должности или должности муниципальной службы органов местного самоуправления сельских поселений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roofErr w:type="gramStart"/>
      <w:r w:rsidRPr="00C06DDE">
        <w:rPr>
          <w:rFonts w:ascii="Times New Roman" w:hAnsi="Times New Roman"/>
          <w:sz w:val="24"/>
          <w:szCs w:val="24"/>
        </w:rPr>
        <w:t xml:space="preserve">В случае изменения (уменьшения) объема межбюджетного трансферта бюджету Шумерлинского района Чувашской Республики за достижение показателей деятельности органов исполнительной власти Чувашской Республики, предоставляемого из республиканского бюджета Чувашской Республики  бюджету Шумерлинского района Чувашской Республики в 2019 году, объем иных </w:t>
      </w:r>
      <w:r w:rsidRPr="00C06DDE">
        <w:rPr>
          <w:rFonts w:ascii="Times New Roman" w:hAnsi="Times New Roman"/>
          <w:sz w:val="24"/>
          <w:szCs w:val="24"/>
        </w:rPr>
        <w:lastRenderedPageBreak/>
        <w:t>межбюджетных трансфертов (в том числе в разрезе сельских поселений</w:t>
      </w:r>
      <w:r w:rsidRPr="00112D7E">
        <w:t xml:space="preserve"> </w:t>
      </w:r>
      <w:r w:rsidRPr="00112D7E">
        <w:rPr>
          <w:rFonts w:ascii="Times New Roman" w:hAnsi="Times New Roman"/>
          <w:sz w:val="24"/>
          <w:szCs w:val="24"/>
        </w:rPr>
        <w:t>Шумерлинского района</w:t>
      </w:r>
      <w:r w:rsidRPr="00C06DDE">
        <w:rPr>
          <w:rFonts w:ascii="Times New Roman" w:hAnsi="Times New Roman"/>
          <w:sz w:val="24"/>
          <w:szCs w:val="24"/>
        </w:rPr>
        <w:t>) подлежит пропорциональному изменению (уменьшению).</w:t>
      </w:r>
      <w:proofErr w:type="gramEnd"/>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II. Порядок и условия предоставления</w:t>
      </w: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2.1. Иные межбюджетные трансферты предоставляются бюджетам сельских поселений </w:t>
      </w:r>
      <w:r w:rsidRPr="00112D7E">
        <w:rPr>
          <w:rFonts w:ascii="Times New Roman" w:hAnsi="Times New Roman"/>
          <w:sz w:val="24"/>
          <w:szCs w:val="24"/>
        </w:rPr>
        <w:t xml:space="preserve">Шумерлинского района </w:t>
      </w:r>
      <w:r w:rsidRPr="00C06DDE">
        <w:rPr>
          <w:rFonts w:ascii="Times New Roman" w:hAnsi="Times New Roman"/>
          <w:sz w:val="24"/>
          <w:szCs w:val="24"/>
        </w:rPr>
        <w:t>из бюджета Шумерлинского района Чувашской Республики в пределах средств, предусмотренных Решением Собрания депутатов Шумерлинского района  Чувашской Республики «О бюджете Шумерлинского района Чувашской Республики на 2019 год и на плановый период 2020 и 2021 годов».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2.2. Иные межбюджетные трансферты на цель, указанную в пункте 1.2 настоящих Правил, предоставляются на основании соглашения о предоставлении иных межбюджетных трансфертов, заключаемого между администрацией Шумерлинского района (далее – Администрация) и администрацией сельского поселения</w:t>
      </w:r>
      <w:r w:rsidRPr="00112D7E">
        <w:t xml:space="preserve"> </w:t>
      </w:r>
      <w:r w:rsidRPr="00112D7E">
        <w:rPr>
          <w:rFonts w:ascii="Times New Roman" w:hAnsi="Times New Roman"/>
          <w:sz w:val="24"/>
          <w:szCs w:val="24"/>
        </w:rPr>
        <w:t>Шумерлинского района</w:t>
      </w:r>
      <w:r w:rsidRPr="00C06DDE">
        <w:rPr>
          <w:rFonts w:ascii="Times New Roman" w:hAnsi="Times New Roman"/>
          <w:sz w:val="24"/>
          <w:szCs w:val="24"/>
        </w:rPr>
        <w:t xml:space="preserve"> (далее также соответственно – получатель иных межбюджетных трансфертов, соглашение).</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В соглашении предусматриваются: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цель, сроки, порядок, размер и условия предоставления 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направления использования 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ответственность сторон за нарушение условий соглашения.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III. Методика распределения 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roofErr w:type="gramStart"/>
      <w:r w:rsidRPr="00C06DDE">
        <w:rPr>
          <w:rFonts w:ascii="Times New Roman" w:hAnsi="Times New Roman"/>
          <w:sz w:val="24"/>
          <w:szCs w:val="24"/>
        </w:rPr>
        <w:t>Распределение иных межбюджетных трансфертов осуществляется на основании Методики распределения иных межбюджетных трансфертов на поощрение сельских поселений Шумерлинского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Чувашской Республики и деятельности  органов исполнительной власти Чувашской Республики в 2019 году за счет средств межбюджетных трансфертов, предоставляемых из республиканского бюджета за достижение</w:t>
      </w:r>
      <w:proofErr w:type="gramEnd"/>
      <w:r w:rsidRPr="00C06DDE">
        <w:rPr>
          <w:rFonts w:ascii="Times New Roman" w:hAnsi="Times New Roman"/>
          <w:sz w:val="24"/>
          <w:szCs w:val="24"/>
        </w:rPr>
        <w:t xml:space="preserve"> показателей деятельности органов местного самоуправления Чувашской Республики, на 2019 год утвержденной Решением Собрания депутатов Шумерлинского района «О методике распределения межбюджетных трансфертов между сельскими поселениями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IV. Порядок финансирования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4.1. В соответствии с Решением Собрания депутатов Шумерлинского района  Чувашской Республики «О бюджете Шумерлинского района  на 2019 год и на плановый период 2020 и 2021 годов» главным распорядителем средств бюджета Шумерлинского района  Чувашской Республики, направляемых на предоставление иных межбюджетных трансфертов, является Финансовый отдел администрации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4.2. </w:t>
      </w:r>
      <w:proofErr w:type="gramStart"/>
      <w:r w:rsidRPr="00C06DDE">
        <w:rPr>
          <w:rFonts w:ascii="Times New Roman" w:hAnsi="Times New Roman"/>
          <w:sz w:val="24"/>
          <w:szCs w:val="24"/>
        </w:rPr>
        <w:t xml:space="preserve">Предоставление иных межбюджетных трансфертов на цель, указанную в пункте 1.2 настоящих Правил, осуществляется за счет средств поступивших из республиканского бюджета Чувашской Республики, предусмотренных по разделу 1400 «Межбюджетные трансферты общего характера бюджетам бюджетной системы Российской Федерации», подразделу 1403 «Прочие межбюджетные трансферты общего характера», в соответствии со сводной бюджетной росписью бюджета Шумерлинского района Чувашской Республики в пределах лимитов бюджетных обязательств, </w:t>
      </w:r>
      <w:r w:rsidRPr="00C06DDE">
        <w:rPr>
          <w:rFonts w:ascii="Times New Roman" w:hAnsi="Times New Roman"/>
          <w:sz w:val="24"/>
          <w:szCs w:val="24"/>
        </w:rPr>
        <w:lastRenderedPageBreak/>
        <w:t>утвержденных в</w:t>
      </w:r>
      <w:proofErr w:type="gramEnd"/>
      <w:r w:rsidRPr="00C06DDE">
        <w:rPr>
          <w:rFonts w:ascii="Times New Roman" w:hAnsi="Times New Roman"/>
          <w:sz w:val="24"/>
          <w:szCs w:val="24"/>
        </w:rPr>
        <w:t xml:space="preserve"> установленном </w:t>
      </w:r>
      <w:proofErr w:type="gramStart"/>
      <w:r w:rsidRPr="00C06DDE">
        <w:rPr>
          <w:rFonts w:ascii="Times New Roman" w:hAnsi="Times New Roman"/>
          <w:sz w:val="24"/>
          <w:szCs w:val="24"/>
        </w:rPr>
        <w:t>порядке</w:t>
      </w:r>
      <w:proofErr w:type="gramEnd"/>
      <w:r w:rsidRPr="00C06DDE">
        <w:rPr>
          <w:rFonts w:ascii="Times New Roman" w:hAnsi="Times New Roman"/>
          <w:sz w:val="24"/>
          <w:szCs w:val="24"/>
        </w:rPr>
        <w:t xml:space="preserve"> Финансовому отделу администрации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4.3. Предоставление иных межбюджетных трансфертов осуществляется </w:t>
      </w:r>
      <w:proofErr w:type="gramStart"/>
      <w:r w:rsidRPr="00C06DDE">
        <w:rPr>
          <w:rFonts w:ascii="Times New Roman" w:hAnsi="Times New Roman"/>
          <w:sz w:val="24"/>
          <w:szCs w:val="24"/>
        </w:rPr>
        <w:t>при</w:t>
      </w:r>
      <w:proofErr w:type="gramEnd"/>
      <w:r w:rsidRPr="00C06DDE">
        <w:rPr>
          <w:rFonts w:ascii="Times New Roman" w:hAnsi="Times New Roman"/>
          <w:sz w:val="24"/>
          <w:szCs w:val="24"/>
        </w:rPr>
        <w:t>:</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roofErr w:type="gramStart"/>
      <w:r w:rsidRPr="00C06DDE">
        <w:rPr>
          <w:rFonts w:ascii="Times New Roman" w:hAnsi="Times New Roman"/>
          <w:sz w:val="24"/>
          <w:szCs w:val="24"/>
        </w:rPr>
        <w:t>представлении информации о наличии муниципального правового акта, утверждающего порядок поощрения должностных лиц, замещающих муниципальные должности или должности муниципальной службы органов местного самоуправления, с указанием его реквизитов и подписью главы администрации сельского поселения</w:t>
      </w:r>
      <w:r w:rsidRPr="00112D7E">
        <w:t xml:space="preserve"> </w:t>
      </w:r>
      <w:r w:rsidRPr="00112D7E">
        <w:rPr>
          <w:rFonts w:ascii="Times New Roman" w:hAnsi="Times New Roman"/>
          <w:sz w:val="24"/>
          <w:szCs w:val="24"/>
        </w:rPr>
        <w:t>Шумерлинского района</w:t>
      </w:r>
      <w:r w:rsidRPr="00C06DDE">
        <w:rPr>
          <w:rFonts w:ascii="Times New Roman" w:hAnsi="Times New Roman"/>
          <w:sz w:val="24"/>
          <w:szCs w:val="24"/>
        </w:rPr>
        <w:t>;</w:t>
      </w:r>
      <w:proofErr w:type="gramEnd"/>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roofErr w:type="gramStart"/>
      <w:r w:rsidRPr="00C06DDE">
        <w:rPr>
          <w:rFonts w:ascii="Times New Roman" w:hAnsi="Times New Roman"/>
          <w:sz w:val="24"/>
          <w:szCs w:val="24"/>
        </w:rPr>
        <w:t>заключении</w:t>
      </w:r>
      <w:proofErr w:type="gramEnd"/>
      <w:r w:rsidRPr="00C06DDE">
        <w:rPr>
          <w:rFonts w:ascii="Times New Roman" w:hAnsi="Times New Roman"/>
          <w:sz w:val="24"/>
          <w:szCs w:val="24"/>
        </w:rPr>
        <w:t xml:space="preserve"> соглашения в соответствии с пунктом 2.2 настоящих Правил.</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4.4. </w:t>
      </w:r>
      <w:proofErr w:type="gramStart"/>
      <w:r w:rsidRPr="00C06DDE">
        <w:rPr>
          <w:rFonts w:ascii="Times New Roman" w:hAnsi="Times New Roman"/>
          <w:sz w:val="24"/>
          <w:szCs w:val="24"/>
        </w:rPr>
        <w:t>Перечисление иных межбюджетных трансфертов осуществляется с лицевого счета получателя средств бюджета Шумерлинского района Чувашской Республики – Финансового отдела администрации Шумерлинского района на счет Отдела №18 Управления Федерального казначейства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сельских поселений</w:t>
      </w:r>
      <w:r w:rsidRPr="00112D7E">
        <w:t xml:space="preserve"> </w:t>
      </w:r>
      <w:r w:rsidRPr="00112D7E">
        <w:rPr>
          <w:rFonts w:ascii="Times New Roman" w:hAnsi="Times New Roman"/>
          <w:sz w:val="24"/>
          <w:szCs w:val="24"/>
        </w:rPr>
        <w:t>Шумерлинского района</w:t>
      </w:r>
      <w:r w:rsidRPr="00C06DDE">
        <w:rPr>
          <w:rFonts w:ascii="Times New Roman" w:hAnsi="Times New Roman"/>
          <w:sz w:val="24"/>
          <w:szCs w:val="24"/>
        </w:rPr>
        <w:t xml:space="preserve">. </w:t>
      </w:r>
      <w:proofErr w:type="gramEnd"/>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4.5. Администрации сельских поселений </w:t>
      </w:r>
      <w:r w:rsidRPr="00112D7E">
        <w:rPr>
          <w:rFonts w:ascii="Times New Roman" w:hAnsi="Times New Roman"/>
          <w:sz w:val="24"/>
          <w:szCs w:val="24"/>
        </w:rPr>
        <w:t xml:space="preserve">Шумерлинского района </w:t>
      </w:r>
      <w:r w:rsidRPr="00C06DDE">
        <w:rPr>
          <w:rFonts w:ascii="Times New Roman" w:hAnsi="Times New Roman"/>
          <w:sz w:val="24"/>
          <w:szCs w:val="24"/>
        </w:rPr>
        <w:t>в соответствии с законодательством Российской Федерации и законодательством Чувашской Республики несут ответственность за целевое использование иных межбюджетных трансфертов и соблюдение условий предоставления 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V. Осуществление контроля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103D51" w:rsidRDefault="00B5726B" w:rsidP="002E080C">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Мин</w:t>
      </w:r>
      <w:r>
        <w:rPr>
          <w:rFonts w:ascii="Times New Roman" w:hAnsi="Times New Roman"/>
          <w:sz w:val="24"/>
          <w:szCs w:val="24"/>
        </w:rPr>
        <w:t xml:space="preserve">истерство </w:t>
      </w:r>
      <w:r w:rsidRPr="00C06DDE">
        <w:rPr>
          <w:rFonts w:ascii="Times New Roman" w:hAnsi="Times New Roman"/>
          <w:sz w:val="24"/>
          <w:szCs w:val="24"/>
        </w:rPr>
        <w:t>фин</w:t>
      </w:r>
      <w:r>
        <w:rPr>
          <w:rFonts w:ascii="Times New Roman" w:hAnsi="Times New Roman"/>
          <w:sz w:val="24"/>
          <w:szCs w:val="24"/>
        </w:rPr>
        <w:t>ансов</w:t>
      </w:r>
      <w:r w:rsidRPr="00C06DDE">
        <w:rPr>
          <w:rFonts w:ascii="Times New Roman" w:hAnsi="Times New Roman"/>
          <w:sz w:val="24"/>
          <w:szCs w:val="24"/>
        </w:rPr>
        <w:t xml:space="preserve"> Чуваш</w:t>
      </w:r>
      <w:r>
        <w:rPr>
          <w:rFonts w:ascii="Times New Roman" w:hAnsi="Times New Roman"/>
          <w:sz w:val="24"/>
          <w:szCs w:val="24"/>
        </w:rPr>
        <w:t>ской Республики</w:t>
      </w:r>
      <w:r w:rsidRPr="00C06DDE">
        <w:rPr>
          <w:rFonts w:ascii="Times New Roman" w:hAnsi="Times New Roman"/>
          <w:sz w:val="24"/>
          <w:szCs w:val="24"/>
        </w:rPr>
        <w:t xml:space="preserve">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условий и целей предоставления иных межбюджетных трансфертов получателями иных межбюджет</w:t>
      </w:r>
      <w:r w:rsidR="00103D51">
        <w:rPr>
          <w:rFonts w:ascii="Times New Roman" w:hAnsi="Times New Roman"/>
          <w:sz w:val="24"/>
          <w:szCs w:val="24"/>
        </w:rPr>
        <w:t>ных трансфертов.</w:t>
      </w:r>
    </w:p>
    <w:p w:rsidR="002E080C" w:rsidRDefault="002E080C" w:rsidP="002E080C">
      <w:pPr>
        <w:autoSpaceDE w:val="0"/>
        <w:autoSpaceDN w:val="0"/>
        <w:adjustRightInd w:val="0"/>
        <w:spacing w:after="0" w:line="240" w:lineRule="auto"/>
        <w:ind w:firstLine="709"/>
        <w:jc w:val="both"/>
        <w:rPr>
          <w:rFonts w:ascii="Times New Roman" w:hAnsi="Times New Roman"/>
          <w:sz w:val="24"/>
          <w:szCs w:val="24"/>
        </w:rPr>
      </w:pPr>
    </w:p>
    <w:p w:rsidR="002E080C" w:rsidRPr="002E080C" w:rsidRDefault="002E080C" w:rsidP="002E080C">
      <w:pPr>
        <w:autoSpaceDE w:val="0"/>
        <w:autoSpaceDN w:val="0"/>
        <w:adjustRightInd w:val="0"/>
        <w:spacing w:after="0" w:line="240" w:lineRule="auto"/>
        <w:ind w:firstLine="709"/>
        <w:jc w:val="both"/>
        <w:rPr>
          <w:rFonts w:ascii="Times New Roman" w:hAnsi="Times New Roman"/>
          <w:sz w:val="24"/>
          <w:szCs w:val="24"/>
        </w:rPr>
        <w:sectPr w:rsidR="002E080C" w:rsidRPr="002E080C" w:rsidSect="00B20ABF">
          <w:pgSz w:w="11905" w:h="16838"/>
          <w:pgMar w:top="1134" w:right="850" w:bottom="1134" w:left="1984" w:header="709" w:footer="709" w:gutter="0"/>
          <w:pgNumType w:start="1"/>
          <w:cols w:space="720"/>
          <w:titlePg/>
          <w:docGrid w:linePitch="299"/>
        </w:sectPr>
      </w:pPr>
    </w:p>
    <w:p w:rsidR="0084073F" w:rsidRPr="00287963" w:rsidRDefault="0084073F" w:rsidP="00103D51">
      <w:pPr>
        <w:spacing w:after="0" w:line="240" w:lineRule="auto"/>
        <w:ind w:right="-60"/>
        <w:rPr>
          <w:rFonts w:ascii="Times New Roman" w:hAnsi="Times New Roman"/>
          <w:sz w:val="26"/>
          <w:szCs w:val="26"/>
        </w:rPr>
      </w:pPr>
    </w:p>
    <w:sectPr w:rsidR="0084073F" w:rsidRPr="00287963" w:rsidSect="009F21A2">
      <w:pgSz w:w="16838" w:h="11905" w:orient="landscape" w:code="9"/>
      <w:pgMar w:top="1418" w:right="1134" w:bottom="851"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D3" w:rsidRDefault="00FB60D3">
      <w:pPr>
        <w:spacing w:after="0" w:line="240" w:lineRule="auto"/>
      </w:pPr>
      <w:r>
        <w:separator/>
      </w:r>
    </w:p>
  </w:endnote>
  <w:endnote w:type="continuationSeparator" w:id="0">
    <w:p w:rsidR="00FB60D3" w:rsidRDefault="00FB6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D3" w:rsidRDefault="00FB60D3"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FB60D3" w:rsidRDefault="00FB60D3"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D3" w:rsidRPr="003775CE" w:rsidRDefault="00FB60D3"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D3" w:rsidRPr="001E228C" w:rsidRDefault="00FB60D3"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D3" w:rsidRDefault="00FB60D3">
      <w:pPr>
        <w:spacing w:after="0" w:line="240" w:lineRule="auto"/>
      </w:pPr>
      <w:r>
        <w:separator/>
      </w:r>
    </w:p>
  </w:footnote>
  <w:footnote w:type="continuationSeparator" w:id="0">
    <w:p w:rsidR="00FB60D3" w:rsidRDefault="00FB6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D3" w:rsidRDefault="00FB60D3"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FB60D3" w:rsidRDefault="00FB60D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D3" w:rsidRPr="00355605" w:rsidRDefault="00FB60D3"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3E4"/>
    <w:rsid w:val="00080914"/>
    <w:rsid w:val="00081AC8"/>
    <w:rsid w:val="00082206"/>
    <w:rsid w:val="00082B21"/>
    <w:rsid w:val="00082C8E"/>
    <w:rsid w:val="00082D7E"/>
    <w:rsid w:val="00085C2E"/>
    <w:rsid w:val="00086466"/>
    <w:rsid w:val="00090128"/>
    <w:rsid w:val="0009059B"/>
    <w:rsid w:val="00091454"/>
    <w:rsid w:val="00091C45"/>
    <w:rsid w:val="000929FF"/>
    <w:rsid w:val="00092F31"/>
    <w:rsid w:val="00094093"/>
    <w:rsid w:val="00094C4A"/>
    <w:rsid w:val="000972D6"/>
    <w:rsid w:val="000978AB"/>
    <w:rsid w:val="00097C63"/>
    <w:rsid w:val="000A2DE4"/>
    <w:rsid w:val="000A40C2"/>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2114"/>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C9"/>
    <w:rsid w:val="000F59CE"/>
    <w:rsid w:val="000F6195"/>
    <w:rsid w:val="000F642A"/>
    <w:rsid w:val="000F6AB9"/>
    <w:rsid w:val="000F710B"/>
    <w:rsid w:val="000F79EF"/>
    <w:rsid w:val="001010B3"/>
    <w:rsid w:val="00101CDC"/>
    <w:rsid w:val="00102FBA"/>
    <w:rsid w:val="00103D51"/>
    <w:rsid w:val="00105860"/>
    <w:rsid w:val="00105EC7"/>
    <w:rsid w:val="001067BD"/>
    <w:rsid w:val="00112164"/>
    <w:rsid w:val="00113F2D"/>
    <w:rsid w:val="00114717"/>
    <w:rsid w:val="00115A54"/>
    <w:rsid w:val="00117532"/>
    <w:rsid w:val="00120C05"/>
    <w:rsid w:val="00123DB4"/>
    <w:rsid w:val="00125904"/>
    <w:rsid w:val="0012668A"/>
    <w:rsid w:val="00127505"/>
    <w:rsid w:val="001317E7"/>
    <w:rsid w:val="00132766"/>
    <w:rsid w:val="00133818"/>
    <w:rsid w:val="00136D63"/>
    <w:rsid w:val="001402F0"/>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EE4"/>
    <w:rsid w:val="00165C92"/>
    <w:rsid w:val="00166533"/>
    <w:rsid w:val="00166FF1"/>
    <w:rsid w:val="00167690"/>
    <w:rsid w:val="0016797D"/>
    <w:rsid w:val="00170063"/>
    <w:rsid w:val="0017045F"/>
    <w:rsid w:val="0017129A"/>
    <w:rsid w:val="00172537"/>
    <w:rsid w:val="00172A7F"/>
    <w:rsid w:val="00173019"/>
    <w:rsid w:val="0017313E"/>
    <w:rsid w:val="0017459F"/>
    <w:rsid w:val="0017481D"/>
    <w:rsid w:val="001758AD"/>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9706F"/>
    <w:rsid w:val="00197F6C"/>
    <w:rsid w:val="001A0152"/>
    <w:rsid w:val="001A15CD"/>
    <w:rsid w:val="001A192C"/>
    <w:rsid w:val="001A1FA8"/>
    <w:rsid w:val="001A2317"/>
    <w:rsid w:val="001A358D"/>
    <w:rsid w:val="001A46E9"/>
    <w:rsid w:val="001A4884"/>
    <w:rsid w:val="001A510F"/>
    <w:rsid w:val="001A5793"/>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668E"/>
    <w:rsid w:val="001C769F"/>
    <w:rsid w:val="001C7EAB"/>
    <w:rsid w:val="001D1E6B"/>
    <w:rsid w:val="001D1FB9"/>
    <w:rsid w:val="001D512A"/>
    <w:rsid w:val="001D53AB"/>
    <w:rsid w:val="001D5D39"/>
    <w:rsid w:val="001D6355"/>
    <w:rsid w:val="001D7F78"/>
    <w:rsid w:val="001E009B"/>
    <w:rsid w:val="001E026D"/>
    <w:rsid w:val="001E070D"/>
    <w:rsid w:val="001E1604"/>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8CC"/>
    <w:rsid w:val="00213DD4"/>
    <w:rsid w:val="00213EC2"/>
    <w:rsid w:val="00214448"/>
    <w:rsid w:val="002171F4"/>
    <w:rsid w:val="002172C4"/>
    <w:rsid w:val="00220692"/>
    <w:rsid w:val="00220CCF"/>
    <w:rsid w:val="00220E8E"/>
    <w:rsid w:val="002210D6"/>
    <w:rsid w:val="0022114F"/>
    <w:rsid w:val="002225D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1257"/>
    <w:rsid w:val="00292D8D"/>
    <w:rsid w:val="00293B3E"/>
    <w:rsid w:val="0029475A"/>
    <w:rsid w:val="0029494B"/>
    <w:rsid w:val="002950A4"/>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22AB"/>
    <w:rsid w:val="002D4299"/>
    <w:rsid w:val="002D4963"/>
    <w:rsid w:val="002D4AA8"/>
    <w:rsid w:val="002D56B6"/>
    <w:rsid w:val="002D6D49"/>
    <w:rsid w:val="002D73CB"/>
    <w:rsid w:val="002E080C"/>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1AD6"/>
    <w:rsid w:val="0030262B"/>
    <w:rsid w:val="003026A8"/>
    <w:rsid w:val="00303054"/>
    <w:rsid w:val="003033D1"/>
    <w:rsid w:val="00303ABB"/>
    <w:rsid w:val="00304775"/>
    <w:rsid w:val="00304C69"/>
    <w:rsid w:val="003106AC"/>
    <w:rsid w:val="0031209B"/>
    <w:rsid w:val="00312CD1"/>
    <w:rsid w:val="00315DCC"/>
    <w:rsid w:val="003163CD"/>
    <w:rsid w:val="00320019"/>
    <w:rsid w:val="0032112E"/>
    <w:rsid w:val="0032220D"/>
    <w:rsid w:val="003227C2"/>
    <w:rsid w:val="00322B05"/>
    <w:rsid w:val="0032553C"/>
    <w:rsid w:val="003257E2"/>
    <w:rsid w:val="00327513"/>
    <w:rsid w:val="00327954"/>
    <w:rsid w:val="00330641"/>
    <w:rsid w:val="0033133A"/>
    <w:rsid w:val="0034249F"/>
    <w:rsid w:val="00343552"/>
    <w:rsid w:val="0034357D"/>
    <w:rsid w:val="00344DEC"/>
    <w:rsid w:val="00345577"/>
    <w:rsid w:val="00347086"/>
    <w:rsid w:val="00350BE0"/>
    <w:rsid w:val="00350EA3"/>
    <w:rsid w:val="00352E26"/>
    <w:rsid w:val="0035510E"/>
    <w:rsid w:val="00355605"/>
    <w:rsid w:val="0035664A"/>
    <w:rsid w:val="0035765A"/>
    <w:rsid w:val="0035765F"/>
    <w:rsid w:val="00357680"/>
    <w:rsid w:val="003600B9"/>
    <w:rsid w:val="00360F07"/>
    <w:rsid w:val="00362757"/>
    <w:rsid w:val="00362955"/>
    <w:rsid w:val="00362A8E"/>
    <w:rsid w:val="00364225"/>
    <w:rsid w:val="0036466A"/>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3263"/>
    <w:rsid w:val="003944E2"/>
    <w:rsid w:val="003948A8"/>
    <w:rsid w:val="003951E2"/>
    <w:rsid w:val="00395C0B"/>
    <w:rsid w:val="00395C50"/>
    <w:rsid w:val="003962A5"/>
    <w:rsid w:val="00397161"/>
    <w:rsid w:val="003A06FB"/>
    <w:rsid w:val="003A0AF7"/>
    <w:rsid w:val="003A0FA8"/>
    <w:rsid w:val="003A149D"/>
    <w:rsid w:val="003A20E3"/>
    <w:rsid w:val="003A28CC"/>
    <w:rsid w:val="003A52AE"/>
    <w:rsid w:val="003A79CB"/>
    <w:rsid w:val="003B0E16"/>
    <w:rsid w:val="003B3481"/>
    <w:rsid w:val="003B52A9"/>
    <w:rsid w:val="003B56A9"/>
    <w:rsid w:val="003B589E"/>
    <w:rsid w:val="003B6CD3"/>
    <w:rsid w:val="003B7CEC"/>
    <w:rsid w:val="003C0C4A"/>
    <w:rsid w:val="003C6517"/>
    <w:rsid w:val="003D0B09"/>
    <w:rsid w:val="003D1515"/>
    <w:rsid w:val="003D3F7F"/>
    <w:rsid w:val="003D415F"/>
    <w:rsid w:val="003D4530"/>
    <w:rsid w:val="003D5A80"/>
    <w:rsid w:val="003D73DA"/>
    <w:rsid w:val="003D7584"/>
    <w:rsid w:val="003D7C1D"/>
    <w:rsid w:val="003E1E8D"/>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1C2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2C7"/>
    <w:rsid w:val="0051579E"/>
    <w:rsid w:val="00521634"/>
    <w:rsid w:val="00521708"/>
    <w:rsid w:val="00521EFD"/>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17F1"/>
    <w:rsid w:val="005B20CD"/>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3FA1"/>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21D0"/>
    <w:rsid w:val="006824A8"/>
    <w:rsid w:val="00683701"/>
    <w:rsid w:val="006850AE"/>
    <w:rsid w:val="00685193"/>
    <w:rsid w:val="006854DD"/>
    <w:rsid w:val="006855B8"/>
    <w:rsid w:val="00685679"/>
    <w:rsid w:val="00686CAA"/>
    <w:rsid w:val="00686FF6"/>
    <w:rsid w:val="00687BDF"/>
    <w:rsid w:val="00687FB2"/>
    <w:rsid w:val="006919B1"/>
    <w:rsid w:val="00691E9A"/>
    <w:rsid w:val="00693015"/>
    <w:rsid w:val="00693889"/>
    <w:rsid w:val="00693ED7"/>
    <w:rsid w:val="006946E9"/>
    <w:rsid w:val="0069550B"/>
    <w:rsid w:val="006962C5"/>
    <w:rsid w:val="0069705A"/>
    <w:rsid w:val="006973F5"/>
    <w:rsid w:val="00697B60"/>
    <w:rsid w:val="006A0D8C"/>
    <w:rsid w:val="006A1538"/>
    <w:rsid w:val="006A18F6"/>
    <w:rsid w:val="006A1FA0"/>
    <w:rsid w:val="006A2136"/>
    <w:rsid w:val="006A327B"/>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F2C"/>
    <w:rsid w:val="0071223D"/>
    <w:rsid w:val="00714457"/>
    <w:rsid w:val="00714F42"/>
    <w:rsid w:val="00721A1D"/>
    <w:rsid w:val="007228E6"/>
    <w:rsid w:val="007229E6"/>
    <w:rsid w:val="00724A3E"/>
    <w:rsid w:val="00724CF6"/>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665C5"/>
    <w:rsid w:val="00767C5E"/>
    <w:rsid w:val="007726AA"/>
    <w:rsid w:val="00772D39"/>
    <w:rsid w:val="00775BD5"/>
    <w:rsid w:val="007763C0"/>
    <w:rsid w:val="007770D9"/>
    <w:rsid w:val="0078029B"/>
    <w:rsid w:val="00781203"/>
    <w:rsid w:val="00781A02"/>
    <w:rsid w:val="0078338A"/>
    <w:rsid w:val="00783FCF"/>
    <w:rsid w:val="00784C49"/>
    <w:rsid w:val="00792D22"/>
    <w:rsid w:val="007938E7"/>
    <w:rsid w:val="00794F92"/>
    <w:rsid w:val="0079789C"/>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4F1E"/>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6616"/>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3C53"/>
    <w:rsid w:val="00896018"/>
    <w:rsid w:val="00896DBB"/>
    <w:rsid w:val="00897B59"/>
    <w:rsid w:val="008A12B8"/>
    <w:rsid w:val="008A1FC2"/>
    <w:rsid w:val="008A3B68"/>
    <w:rsid w:val="008A616F"/>
    <w:rsid w:val="008A6D35"/>
    <w:rsid w:val="008A7A68"/>
    <w:rsid w:val="008B05EC"/>
    <w:rsid w:val="008B0730"/>
    <w:rsid w:val="008B325B"/>
    <w:rsid w:val="008B336A"/>
    <w:rsid w:val="008B3470"/>
    <w:rsid w:val="008B46F9"/>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BA3"/>
    <w:rsid w:val="008D3C8F"/>
    <w:rsid w:val="008D4895"/>
    <w:rsid w:val="008D7F04"/>
    <w:rsid w:val="008E237C"/>
    <w:rsid w:val="008E3DEB"/>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7690"/>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610EB"/>
    <w:rsid w:val="009734AA"/>
    <w:rsid w:val="009735FB"/>
    <w:rsid w:val="009740E4"/>
    <w:rsid w:val="00974335"/>
    <w:rsid w:val="00976AD4"/>
    <w:rsid w:val="00976CEB"/>
    <w:rsid w:val="009779E9"/>
    <w:rsid w:val="00980041"/>
    <w:rsid w:val="0098103B"/>
    <w:rsid w:val="00981EC9"/>
    <w:rsid w:val="009820E3"/>
    <w:rsid w:val="00983E28"/>
    <w:rsid w:val="00984242"/>
    <w:rsid w:val="00987E04"/>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10E4"/>
    <w:rsid w:val="009B2E4F"/>
    <w:rsid w:val="009B2EA9"/>
    <w:rsid w:val="009B3536"/>
    <w:rsid w:val="009B5194"/>
    <w:rsid w:val="009B611A"/>
    <w:rsid w:val="009B6DF2"/>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21A2"/>
    <w:rsid w:val="009F5CD4"/>
    <w:rsid w:val="009F6A41"/>
    <w:rsid w:val="009F795F"/>
    <w:rsid w:val="00A01787"/>
    <w:rsid w:val="00A019E0"/>
    <w:rsid w:val="00A044DA"/>
    <w:rsid w:val="00A06706"/>
    <w:rsid w:val="00A07283"/>
    <w:rsid w:val="00A079AD"/>
    <w:rsid w:val="00A1137B"/>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3F92"/>
    <w:rsid w:val="00A346E1"/>
    <w:rsid w:val="00A34C02"/>
    <w:rsid w:val="00A35376"/>
    <w:rsid w:val="00A41F21"/>
    <w:rsid w:val="00A42DC5"/>
    <w:rsid w:val="00A44430"/>
    <w:rsid w:val="00A4644E"/>
    <w:rsid w:val="00A4795E"/>
    <w:rsid w:val="00A5258F"/>
    <w:rsid w:val="00A53729"/>
    <w:rsid w:val="00A544D4"/>
    <w:rsid w:val="00A55A68"/>
    <w:rsid w:val="00A56198"/>
    <w:rsid w:val="00A60742"/>
    <w:rsid w:val="00A6381F"/>
    <w:rsid w:val="00A64B29"/>
    <w:rsid w:val="00A65B55"/>
    <w:rsid w:val="00A65F54"/>
    <w:rsid w:val="00A6691D"/>
    <w:rsid w:val="00A67A82"/>
    <w:rsid w:val="00A72196"/>
    <w:rsid w:val="00A72513"/>
    <w:rsid w:val="00A74C33"/>
    <w:rsid w:val="00A761F7"/>
    <w:rsid w:val="00A7633C"/>
    <w:rsid w:val="00A76698"/>
    <w:rsid w:val="00A76D38"/>
    <w:rsid w:val="00A801CB"/>
    <w:rsid w:val="00A81C65"/>
    <w:rsid w:val="00A81D7F"/>
    <w:rsid w:val="00A83C0D"/>
    <w:rsid w:val="00A84F5A"/>
    <w:rsid w:val="00A85A1F"/>
    <w:rsid w:val="00A85D92"/>
    <w:rsid w:val="00A85E7A"/>
    <w:rsid w:val="00A864F8"/>
    <w:rsid w:val="00A86BE8"/>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3C9"/>
    <w:rsid w:val="00AB64F3"/>
    <w:rsid w:val="00AB6A94"/>
    <w:rsid w:val="00AC0388"/>
    <w:rsid w:val="00AC1234"/>
    <w:rsid w:val="00AC183A"/>
    <w:rsid w:val="00AC1B60"/>
    <w:rsid w:val="00AC2403"/>
    <w:rsid w:val="00AC268C"/>
    <w:rsid w:val="00AC26D7"/>
    <w:rsid w:val="00AC2B7F"/>
    <w:rsid w:val="00AC32DD"/>
    <w:rsid w:val="00AC47E1"/>
    <w:rsid w:val="00AC5A5E"/>
    <w:rsid w:val="00AC5CC3"/>
    <w:rsid w:val="00AC74E1"/>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66DB"/>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52A2"/>
    <w:rsid w:val="00B45DA4"/>
    <w:rsid w:val="00B46BB7"/>
    <w:rsid w:val="00B47388"/>
    <w:rsid w:val="00B507F2"/>
    <w:rsid w:val="00B54F6C"/>
    <w:rsid w:val="00B55792"/>
    <w:rsid w:val="00B56133"/>
    <w:rsid w:val="00B5726B"/>
    <w:rsid w:val="00B57363"/>
    <w:rsid w:val="00B602CC"/>
    <w:rsid w:val="00B62F74"/>
    <w:rsid w:val="00B62F79"/>
    <w:rsid w:val="00B630DA"/>
    <w:rsid w:val="00B65903"/>
    <w:rsid w:val="00B67357"/>
    <w:rsid w:val="00B67ED7"/>
    <w:rsid w:val="00B70535"/>
    <w:rsid w:val="00B71634"/>
    <w:rsid w:val="00B72DD4"/>
    <w:rsid w:val="00B77FFB"/>
    <w:rsid w:val="00B809B9"/>
    <w:rsid w:val="00B80BA4"/>
    <w:rsid w:val="00B819CD"/>
    <w:rsid w:val="00B81D1A"/>
    <w:rsid w:val="00B82BA9"/>
    <w:rsid w:val="00B83CD9"/>
    <w:rsid w:val="00B8430D"/>
    <w:rsid w:val="00B84BEF"/>
    <w:rsid w:val="00B857D3"/>
    <w:rsid w:val="00B85AD7"/>
    <w:rsid w:val="00B86602"/>
    <w:rsid w:val="00B867E2"/>
    <w:rsid w:val="00B87EBB"/>
    <w:rsid w:val="00B900F0"/>
    <w:rsid w:val="00B9056C"/>
    <w:rsid w:val="00B9137F"/>
    <w:rsid w:val="00B920FB"/>
    <w:rsid w:val="00BA0664"/>
    <w:rsid w:val="00BA1804"/>
    <w:rsid w:val="00BA3CFF"/>
    <w:rsid w:val="00BA44CB"/>
    <w:rsid w:val="00BA4C40"/>
    <w:rsid w:val="00BA4CFC"/>
    <w:rsid w:val="00BA4EA4"/>
    <w:rsid w:val="00BA57B0"/>
    <w:rsid w:val="00BA6E51"/>
    <w:rsid w:val="00BB0F88"/>
    <w:rsid w:val="00BB1658"/>
    <w:rsid w:val="00BB7789"/>
    <w:rsid w:val="00BC06F3"/>
    <w:rsid w:val="00BC13B7"/>
    <w:rsid w:val="00BC37FF"/>
    <w:rsid w:val="00BC5960"/>
    <w:rsid w:val="00BC6AAE"/>
    <w:rsid w:val="00BD0169"/>
    <w:rsid w:val="00BD158F"/>
    <w:rsid w:val="00BD176A"/>
    <w:rsid w:val="00BD204F"/>
    <w:rsid w:val="00BD2F52"/>
    <w:rsid w:val="00BD2F5D"/>
    <w:rsid w:val="00BD5C1F"/>
    <w:rsid w:val="00BD64CB"/>
    <w:rsid w:val="00BD7029"/>
    <w:rsid w:val="00BD7F63"/>
    <w:rsid w:val="00BE0AA3"/>
    <w:rsid w:val="00BE1F9F"/>
    <w:rsid w:val="00BE2361"/>
    <w:rsid w:val="00BE2BD8"/>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5737"/>
    <w:rsid w:val="00C2227A"/>
    <w:rsid w:val="00C2772B"/>
    <w:rsid w:val="00C30234"/>
    <w:rsid w:val="00C30414"/>
    <w:rsid w:val="00C308DC"/>
    <w:rsid w:val="00C31E44"/>
    <w:rsid w:val="00C32D0E"/>
    <w:rsid w:val="00C33243"/>
    <w:rsid w:val="00C37A41"/>
    <w:rsid w:val="00C40644"/>
    <w:rsid w:val="00C40B1B"/>
    <w:rsid w:val="00C40B83"/>
    <w:rsid w:val="00C41EC6"/>
    <w:rsid w:val="00C42FD3"/>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91"/>
    <w:rsid w:val="00C63ECC"/>
    <w:rsid w:val="00C64257"/>
    <w:rsid w:val="00C651F3"/>
    <w:rsid w:val="00C65E34"/>
    <w:rsid w:val="00C66883"/>
    <w:rsid w:val="00C66BCE"/>
    <w:rsid w:val="00C66C5D"/>
    <w:rsid w:val="00C67DAA"/>
    <w:rsid w:val="00C67E2A"/>
    <w:rsid w:val="00C71AC3"/>
    <w:rsid w:val="00C734DD"/>
    <w:rsid w:val="00C740E0"/>
    <w:rsid w:val="00C744DB"/>
    <w:rsid w:val="00C76BA0"/>
    <w:rsid w:val="00C801C2"/>
    <w:rsid w:val="00C80432"/>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37F4"/>
    <w:rsid w:val="00CD3E80"/>
    <w:rsid w:val="00CD53F7"/>
    <w:rsid w:val="00CD5535"/>
    <w:rsid w:val="00CD56E7"/>
    <w:rsid w:val="00CD7175"/>
    <w:rsid w:val="00CE2E40"/>
    <w:rsid w:val="00CE4E56"/>
    <w:rsid w:val="00CE5D2B"/>
    <w:rsid w:val="00CE6DAD"/>
    <w:rsid w:val="00CF0398"/>
    <w:rsid w:val="00CF0E36"/>
    <w:rsid w:val="00CF2654"/>
    <w:rsid w:val="00CF2E27"/>
    <w:rsid w:val="00CF48E8"/>
    <w:rsid w:val="00CF5992"/>
    <w:rsid w:val="00CF74A4"/>
    <w:rsid w:val="00CF756A"/>
    <w:rsid w:val="00D02486"/>
    <w:rsid w:val="00D03150"/>
    <w:rsid w:val="00D0392B"/>
    <w:rsid w:val="00D03C55"/>
    <w:rsid w:val="00D1224A"/>
    <w:rsid w:val="00D1319B"/>
    <w:rsid w:val="00D14CD6"/>
    <w:rsid w:val="00D16B0F"/>
    <w:rsid w:val="00D1753E"/>
    <w:rsid w:val="00D21A6F"/>
    <w:rsid w:val="00D2398A"/>
    <w:rsid w:val="00D2595F"/>
    <w:rsid w:val="00D269A6"/>
    <w:rsid w:val="00D30231"/>
    <w:rsid w:val="00D3033B"/>
    <w:rsid w:val="00D3385E"/>
    <w:rsid w:val="00D35D55"/>
    <w:rsid w:val="00D36C9B"/>
    <w:rsid w:val="00D372F4"/>
    <w:rsid w:val="00D37555"/>
    <w:rsid w:val="00D37BE3"/>
    <w:rsid w:val="00D41A3D"/>
    <w:rsid w:val="00D424E2"/>
    <w:rsid w:val="00D43859"/>
    <w:rsid w:val="00D443A5"/>
    <w:rsid w:val="00D45E87"/>
    <w:rsid w:val="00D460C9"/>
    <w:rsid w:val="00D46E26"/>
    <w:rsid w:val="00D54C85"/>
    <w:rsid w:val="00D55B41"/>
    <w:rsid w:val="00D566F0"/>
    <w:rsid w:val="00D62A71"/>
    <w:rsid w:val="00D63216"/>
    <w:rsid w:val="00D63EF9"/>
    <w:rsid w:val="00D63F72"/>
    <w:rsid w:val="00D6467B"/>
    <w:rsid w:val="00D646CE"/>
    <w:rsid w:val="00D65191"/>
    <w:rsid w:val="00D67058"/>
    <w:rsid w:val="00D670DA"/>
    <w:rsid w:val="00D67B67"/>
    <w:rsid w:val="00D7190D"/>
    <w:rsid w:val="00D71E24"/>
    <w:rsid w:val="00D755B3"/>
    <w:rsid w:val="00D7641C"/>
    <w:rsid w:val="00D76BCB"/>
    <w:rsid w:val="00D76E8C"/>
    <w:rsid w:val="00D81A8E"/>
    <w:rsid w:val="00D81F75"/>
    <w:rsid w:val="00D82980"/>
    <w:rsid w:val="00D82A08"/>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72C"/>
    <w:rsid w:val="00DC1F1E"/>
    <w:rsid w:val="00DC3B6D"/>
    <w:rsid w:val="00DC480E"/>
    <w:rsid w:val="00DC614B"/>
    <w:rsid w:val="00DC64C5"/>
    <w:rsid w:val="00DC65EA"/>
    <w:rsid w:val="00DC6CFB"/>
    <w:rsid w:val="00DC6EAC"/>
    <w:rsid w:val="00DC7650"/>
    <w:rsid w:val="00DD29CC"/>
    <w:rsid w:val="00DD5170"/>
    <w:rsid w:val="00DD7E53"/>
    <w:rsid w:val="00DE06B5"/>
    <w:rsid w:val="00DE0772"/>
    <w:rsid w:val="00DE0962"/>
    <w:rsid w:val="00DE1D34"/>
    <w:rsid w:val="00DE34A8"/>
    <w:rsid w:val="00DE6E44"/>
    <w:rsid w:val="00DE736C"/>
    <w:rsid w:val="00DF4E60"/>
    <w:rsid w:val="00DF733D"/>
    <w:rsid w:val="00DF76AA"/>
    <w:rsid w:val="00E00EC2"/>
    <w:rsid w:val="00E01450"/>
    <w:rsid w:val="00E031A9"/>
    <w:rsid w:val="00E03C7B"/>
    <w:rsid w:val="00E06369"/>
    <w:rsid w:val="00E071C7"/>
    <w:rsid w:val="00E12672"/>
    <w:rsid w:val="00E1420F"/>
    <w:rsid w:val="00E14278"/>
    <w:rsid w:val="00E16ED5"/>
    <w:rsid w:val="00E17226"/>
    <w:rsid w:val="00E1772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55A0"/>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5191"/>
    <w:rsid w:val="00F36284"/>
    <w:rsid w:val="00F36FD4"/>
    <w:rsid w:val="00F37359"/>
    <w:rsid w:val="00F376B3"/>
    <w:rsid w:val="00F37863"/>
    <w:rsid w:val="00F41128"/>
    <w:rsid w:val="00F412F5"/>
    <w:rsid w:val="00F4131B"/>
    <w:rsid w:val="00F41889"/>
    <w:rsid w:val="00F44B85"/>
    <w:rsid w:val="00F44C54"/>
    <w:rsid w:val="00F467BF"/>
    <w:rsid w:val="00F503B5"/>
    <w:rsid w:val="00F50B94"/>
    <w:rsid w:val="00F5242D"/>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4D4B"/>
    <w:rsid w:val="00F75BEC"/>
    <w:rsid w:val="00F77638"/>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B60D3"/>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3B61F950D7FFE525C8D03FB3EC3D040789A5B60D0F426BD7C1B8650A51E8F47874C292D3917B8AF95A4E92D463EBECE249C382C6CB5FwCQEL" TargetMode="External"/><Relationship Id="rId2" Type="http://schemas.openxmlformats.org/officeDocument/2006/relationships/numbering" Target="numbering.xml"/><Relationship Id="rId16" Type="http://schemas.openxmlformats.org/officeDocument/2006/relationships/hyperlink" Target="consultantplus://offline/ref=3B61F950D7FFE525C8D03FB3EC3D040789A5B60D0F426BD7C1B8650A51E8F47874C292D1937883FB061482D02ABCE5FE4DD49CCDD55CC722w3Q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3B61F950D7FFE525C8D03FB3EC3D040789A5B60D0F426BD7C1B8650A51E8F47874C292D1937888FB0C1482D02ABCE5FE4DD49CCDD55CC722w3QA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43EF3-C190-4161-948D-5B6E5ACA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1370</TotalTime>
  <Pages>37</Pages>
  <Words>11565</Words>
  <Characters>65924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Ольга Прокопьева</cp:lastModifiedBy>
  <cp:revision>98</cp:revision>
  <cp:lastPrinted>2020-04-03T12:42:00Z</cp:lastPrinted>
  <dcterms:created xsi:type="dcterms:W3CDTF">2019-02-04T11:23:00Z</dcterms:created>
  <dcterms:modified xsi:type="dcterms:W3CDTF">2021-01-26T10:39:00Z</dcterms:modified>
</cp:coreProperties>
</file>