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C5DA7" w:rsidRPr="000C5DA7" w:rsidTr="00CE4BF1">
        <w:trPr>
          <w:cantSplit/>
          <w:trHeight w:val="80"/>
        </w:trPr>
        <w:tc>
          <w:tcPr>
            <w:tcW w:w="4195" w:type="dxa"/>
          </w:tcPr>
          <w:p w:rsidR="000C5DA7" w:rsidRDefault="009A2F23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5405C3A" wp14:editId="211F0992">
                  <wp:simplePos x="0" y="0"/>
                  <wp:positionH relativeFrom="column">
                    <wp:posOffset>2549525</wp:posOffset>
                  </wp:positionH>
                  <wp:positionV relativeFrom="paragraph">
                    <wp:posOffset>-292100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5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</w:p>
          <w:p w:rsid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</w:rPr>
              <w:t xml:space="preserve">ЧУВАШСКАЯ РЕСПУБЛИКА </w:t>
            </w:r>
          </w:p>
        </w:tc>
      </w:tr>
      <w:tr w:rsidR="000C5DA7" w:rsidRPr="000C5DA7" w:rsidTr="00CE4BF1">
        <w:trPr>
          <w:cantSplit/>
          <w:trHeight w:val="2355"/>
        </w:trPr>
        <w:tc>
          <w:tcPr>
            <w:tcW w:w="4195" w:type="dxa"/>
          </w:tcPr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ÇĚМĚРЛЕ РАЙОНĚН 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</w:rPr>
              <w:t>АДМИНИСТРАЦИЙ</w:t>
            </w: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Ě </w:t>
            </w: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F1" w:rsidRDefault="003B04BE" w:rsidP="00CE4BF1">
            <w:pPr>
              <w:pStyle w:val="af3"/>
              <w:tabs>
                <w:tab w:val="left" w:pos="2198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15.02</w:t>
            </w:r>
            <w:r w:rsidR="009D0DA5">
              <w:rPr>
                <w:rFonts w:ascii="Times New Roman" w:hAnsi="Times New Roman" w:cs="Times New Roman"/>
                <w:noProof/>
                <w:color w:val="000000"/>
              </w:rPr>
              <w:t>.</w:t>
            </w:r>
            <w:r w:rsidR="00C05CC6">
              <w:rPr>
                <w:rFonts w:ascii="Times New Roman" w:hAnsi="Times New Roman" w:cs="Times New Roman"/>
                <w:noProof/>
                <w:color w:val="000000"/>
              </w:rPr>
              <w:t>20</w:t>
            </w:r>
            <w:r w:rsidR="009D0DA5">
              <w:rPr>
                <w:rFonts w:ascii="Times New Roman" w:hAnsi="Times New Roman" w:cs="Times New Roman"/>
                <w:noProof/>
                <w:color w:val="000000"/>
              </w:rPr>
              <w:t>2</w:t>
            </w:r>
            <w:r w:rsidR="00C23F7A">
              <w:rPr>
                <w:rFonts w:ascii="Times New Roman" w:hAnsi="Times New Roman" w:cs="Times New Roman"/>
                <w:noProof/>
                <w:color w:val="000000"/>
              </w:rPr>
              <w:t>1</w:t>
            </w:r>
            <w:r w:rsidR="00C05CC6">
              <w:rPr>
                <w:rFonts w:ascii="Times New Roman" w:hAnsi="Times New Roman" w:cs="Times New Roman"/>
                <w:noProof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79</w:t>
            </w:r>
          </w:p>
          <w:p w:rsidR="000C5DA7" w:rsidRPr="000C5DA7" w:rsidRDefault="000C5DA7" w:rsidP="00CE4BF1">
            <w:pPr>
              <w:pStyle w:val="af3"/>
              <w:tabs>
                <w:tab w:val="left" w:pos="2198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Cs/>
                <w:noProof/>
                <w:color w:val="000000"/>
              </w:rPr>
              <w:t>Çěмěрле</w:t>
            </w:r>
            <w:r w:rsidRPr="000C5DA7">
              <w:rPr>
                <w:rFonts w:ascii="Times New Roman" w:hAnsi="Times New Roman" w:cs="Times New Roman"/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ШУМЕРЛИНСКОГО РАЙОНА</w:t>
            </w:r>
            <w:r w:rsidRPr="000C5DA7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A7" w:rsidRPr="000C5DA7" w:rsidRDefault="003B04BE" w:rsidP="000C5DA7">
            <w:pPr>
              <w:pStyle w:val="af3"/>
              <w:tabs>
                <w:tab w:val="left" w:pos="2198"/>
              </w:tabs>
              <w:jc w:val="center"/>
              <w:rPr>
                <w:rFonts w:ascii="Times New Roman" w:hAnsi="Times New Roman" w:cs="Times New Roman"/>
              </w:rPr>
            </w:pPr>
            <w:r w:rsidRPr="003B04BE">
              <w:rPr>
                <w:rFonts w:ascii="Times New Roman" w:hAnsi="Times New Roman" w:cs="Times New Roman"/>
                <w:noProof/>
              </w:rPr>
              <w:t>15.02.2021 № 79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 Шумерля</w:t>
            </w:r>
          </w:p>
        </w:tc>
      </w:tr>
    </w:tbl>
    <w:p w:rsidR="000C5DA7" w:rsidRPr="000C5DA7" w:rsidRDefault="000C5DA7" w:rsidP="008550C5">
      <w:pPr>
        <w:spacing w:after="0" w:line="240" w:lineRule="auto"/>
        <w:ind w:right="5097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>О</w:t>
      </w:r>
      <w:r w:rsidR="00E13D77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8550C5">
        <w:rPr>
          <w:rFonts w:ascii="Times New Roman" w:hAnsi="Times New Roman" w:cs="Times New Roman"/>
          <w:sz w:val="24"/>
          <w:szCs w:val="24"/>
        </w:rPr>
        <w:t>я</w:t>
      </w:r>
      <w:r w:rsidR="00E13D77">
        <w:rPr>
          <w:rFonts w:ascii="Times New Roman" w:hAnsi="Times New Roman" w:cs="Times New Roman"/>
          <w:sz w:val="24"/>
          <w:szCs w:val="24"/>
        </w:rPr>
        <w:t xml:space="preserve">  в</w:t>
      </w:r>
      <w:r w:rsidR="00F90961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13D77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района от 24.12.2019 № 835 «Об</w:t>
      </w:r>
      <w:r w:rsidRPr="000C5DA7">
        <w:rPr>
          <w:rFonts w:ascii="Times New Roman" w:hAnsi="Times New Roman" w:cs="Times New Roman"/>
          <w:sz w:val="24"/>
          <w:szCs w:val="24"/>
        </w:rPr>
        <w:t xml:space="preserve"> утверждении муниципальной программы Шумерлинского района «Формирование современной городской среды» </w:t>
      </w:r>
    </w:p>
    <w:p w:rsidR="009D0DA5" w:rsidRDefault="009D0DA5" w:rsidP="009D0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"/>
    </w:p>
    <w:p w:rsidR="009D0DA5" w:rsidRDefault="008550C5" w:rsidP="008550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0C5">
        <w:rPr>
          <w:rFonts w:ascii="Times New Roman" w:hAnsi="Times New Roman" w:cs="Times New Roman"/>
          <w:sz w:val="24"/>
          <w:szCs w:val="24"/>
        </w:rPr>
        <w:t>В соответствии с решениями Собрания депутатов Шумерлинского района от 08.12.2020 года № 7/1 «О  бюджете  Шумерлинского района Чувашской Республики на 2021 год и на плановый период 2022 и 2023 годов», от 25.12.2020 года № 8/1 «О внесении изменений в решение Собрания депутатов Шумерлинского района от 29.11.2019 № 62/1 «О  бюджете Шумерлинского  района Чувашской Республики на 2020 год и на плановый</w:t>
      </w:r>
      <w:proofErr w:type="gramEnd"/>
      <w:r w:rsidRPr="008550C5">
        <w:rPr>
          <w:rFonts w:ascii="Times New Roman" w:hAnsi="Times New Roman" w:cs="Times New Roman"/>
          <w:sz w:val="24"/>
          <w:szCs w:val="24"/>
        </w:rPr>
        <w:t xml:space="preserve"> период 2021 и 2022 годов»</w:t>
      </w:r>
    </w:p>
    <w:p w:rsidR="009D0DA5" w:rsidRDefault="009D0DA5" w:rsidP="008550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DA7" w:rsidRPr="000C5DA7" w:rsidRDefault="000C5DA7" w:rsidP="008550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eastAsia="Calibri" w:hAnsi="Times New Roman" w:cs="Times New Roman"/>
          <w:sz w:val="24"/>
          <w:szCs w:val="24"/>
        </w:rPr>
        <w:t xml:space="preserve">администрация Шумерлинского района </w:t>
      </w:r>
      <w:r w:rsidRPr="000C5DA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0C5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C5D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5DA7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0C5DA7" w:rsidRPr="000C5DA7" w:rsidRDefault="000C5DA7" w:rsidP="000C5D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9D0DA5" w:rsidRPr="00CD53F7" w:rsidRDefault="009D0DA5" w:rsidP="009D0D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 xml:space="preserve">1. Внести в постановление администрации Шумерлинского района от </w:t>
      </w:r>
      <w:r w:rsidRPr="009D0DA5">
        <w:rPr>
          <w:rFonts w:ascii="Times New Roman" w:hAnsi="Times New Roman"/>
          <w:sz w:val="24"/>
          <w:szCs w:val="24"/>
        </w:rPr>
        <w:t xml:space="preserve">24.12.2019 </w:t>
      </w:r>
      <w:r w:rsidR="008550C5" w:rsidRPr="008550C5">
        <w:rPr>
          <w:rFonts w:ascii="Times New Roman" w:hAnsi="Times New Roman"/>
          <w:sz w:val="24"/>
          <w:szCs w:val="24"/>
        </w:rPr>
        <w:t xml:space="preserve"> </w:t>
      </w:r>
      <w:r w:rsidRPr="009D0DA5">
        <w:rPr>
          <w:rFonts w:ascii="Times New Roman" w:hAnsi="Times New Roman"/>
          <w:sz w:val="24"/>
          <w:szCs w:val="24"/>
        </w:rPr>
        <w:t>№ 835 «Об утверждении муниципальной программы Шумерлинского района «Формирование современной городской среды»</w:t>
      </w:r>
      <w:r w:rsidRPr="00CD53F7">
        <w:rPr>
          <w:rFonts w:ascii="Times New Roman" w:hAnsi="Times New Roman"/>
          <w:sz w:val="24"/>
          <w:szCs w:val="24"/>
        </w:rPr>
        <w:t xml:space="preserve">» следующее изменение: </w:t>
      </w:r>
    </w:p>
    <w:p w:rsidR="009D0DA5" w:rsidRPr="00CD53F7" w:rsidRDefault="009D0DA5" w:rsidP="009D0D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>1.1. Приложение к постановлению изложить в новой редакции в соответствии с приложением к настоящему постановлению.</w:t>
      </w:r>
    </w:p>
    <w:p w:rsidR="009D0DA5" w:rsidRPr="00CD53F7" w:rsidRDefault="009D0DA5" w:rsidP="009D0D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информационно – телекоммуникационной сети Интернет.</w:t>
      </w:r>
    </w:p>
    <w:p w:rsidR="000C5DA7" w:rsidRPr="000C5DA7" w:rsidRDefault="000C5DA7" w:rsidP="000C5DA7">
      <w:pPr>
        <w:pStyle w:val="ac"/>
        <w:rPr>
          <w:rFonts w:ascii="Times New Roman" w:hAnsi="Times New Roman"/>
        </w:rPr>
      </w:pPr>
    </w:p>
    <w:p w:rsidR="000C5DA7" w:rsidRPr="000C5DA7" w:rsidRDefault="000C5DA7" w:rsidP="000C5DA7">
      <w:pPr>
        <w:pStyle w:val="ac"/>
        <w:rPr>
          <w:rFonts w:ascii="Times New Roman" w:hAnsi="Times New Roman"/>
        </w:rPr>
      </w:pPr>
    </w:p>
    <w:p w:rsidR="000C5DA7" w:rsidRPr="000C5DA7" w:rsidRDefault="000C5DA7" w:rsidP="000C5DA7">
      <w:pPr>
        <w:tabs>
          <w:tab w:val="left" w:pos="2198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C5DA7" w:rsidRPr="000C5DA7" w:rsidRDefault="000C5DA7" w:rsidP="000C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  <w:t xml:space="preserve">           Л.Г. </w:t>
      </w:r>
      <w:proofErr w:type="spellStart"/>
      <w:r w:rsidRPr="000C5DA7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0C5DA7" w:rsidRDefault="000C5D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5DA7" w:rsidRDefault="000C5D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9D0DA5" w:rsidRPr="00CD53F7" w:rsidRDefault="009D0DA5" w:rsidP="00C23F7A">
      <w:pPr>
        <w:ind w:left="6379"/>
        <w:jc w:val="right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23F7A" w:rsidRPr="00C23F7A">
        <w:rPr>
          <w:rFonts w:ascii="Times New Roman" w:hAnsi="Times New Roman"/>
          <w:sz w:val="24"/>
          <w:szCs w:val="24"/>
        </w:rPr>
        <w:t xml:space="preserve">                              </w:t>
      </w:r>
      <w:r w:rsidRPr="00CD53F7">
        <w:rPr>
          <w:rFonts w:ascii="Times New Roman" w:hAnsi="Times New Roman"/>
          <w:sz w:val="24"/>
          <w:szCs w:val="24"/>
        </w:rPr>
        <w:t xml:space="preserve">к постановлению администрации Шумерлинского района </w:t>
      </w:r>
      <w:r w:rsidR="00C23F7A" w:rsidRPr="00C23F7A">
        <w:rPr>
          <w:rFonts w:ascii="Times New Roman" w:hAnsi="Times New Roman"/>
          <w:sz w:val="24"/>
          <w:szCs w:val="24"/>
        </w:rPr>
        <w:t xml:space="preserve">              </w:t>
      </w:r>
      <w:r w:rsidRPr="00CD53F7">
        <w:rPr>
          <w:rFonts w:ascii="Times New Roman" w:hAnsi="Times New Roman"/>
          <w:sz w:val="24"/>
          <w:szCs w:val="24"/>
        </w:rPr>
        <w:t xml:space="preserve">от </w:t>
      </w:r>
      <w:r w:rsidR="003B04BE" w:rsidRPr="003B04BE">
        <w:rPr>
          <w:rFonts w:ascii="Times New Roman" w:hAnsi="Times New Roman"/>
          <w:sz w:val="24"/>
          <w:szCs w:val="24"/>
        </w:rPr>
        <w:t>15.02.2021 № 79</w:t>
      </w:r>
      <w:bookmarkStart w:id="1" w:name="_GoBack"/>
      <w:bookmarkEnd w:id="1"/>
    </w:p>
    <w:p w:rsidR="009D0DA5" w:rsidRDefault="009D0DA5" w:rsidP="00C23F7A">
      <w:pPr>
        <w:pStyle w:val="ConsPlusNormal"/>
        <w:ind w:left="6237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C23F7A">
      <w:pPr>
        <w:pStyle w:val="ConsPlusNormal"/>
        <w:ind w:left="6237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 постановлением</w:t>
      </w:r>
    </w:p>
    <w:p w:rsidR="00D43D4E" w:rsidRPr="002828DE" w:rsidRDefault="007D38F0" w:rsidP="00C23F7A">
      <w:pPr>
        <w:pStyle w:val="ConsPlusNormal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Шумерлинского района </w:t>
      </w:r>
    </w:p>
    <w:p w:rsidR="00D43D4E" w:rsidRPr="002828DE" w:rsidRDefault="007D38F0" w:rsidP="00C23F7A">
      <w:pPr>
        <w:pStyle w:val="ConsPlusNormal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C23F7A" w:rsidRPr="003B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</w:t>
      </w:r>
      <w:r w:rsidR="008550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23F7A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AD345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C23F7A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3D4E" w:rsidRPr="002828DE" w:rsidRDefault="00D43D4E" w:rsidP="00C23F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0C58CD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38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</w:t>
      </w:r>
    </w:p>
    <w:p w:rsidR="000C58CD" w:rsidRDefault="009159E8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</w:p>
    <w:p w:rsidR="00D43D4E" w:rsidRPr="002828DE" w:rsidRDefault="00D43D4E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0358A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43D4E" w:rsidRPr="002828D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0C58C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строительства, дорожного хозяйства и ЖКХ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91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Шумерлинского района</w:t>
            </w:r>
          </w:p>
        </w:tc>
      </w:tr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FD3A87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3D4E" w:rsidRPr="00CE4BF1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Непосредственный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E4BF1" w:rsidRDefault="009159E8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– эксперт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строительства, дорожного хозяйства и ЖКХ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Шумерлинского района</w:t>
            </w:r>
          </w:p>
          <w:p w:rsidR="000358AD" w:rsidRDefault="000C58C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Крымова Людмила Валентиновна</w:t>
            </w:r>
          </w:p>
          <w:p w:rsidR="00D43D4E" w:rsidRPr="003908E3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C58CD"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358AD"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358AD"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0C58CD"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shumstroy</w:t>
            </w:r>
            <w:proofErr w:type="spellEnd"/>
            <w:r w:rsidR="000358AD"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3908E3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3D4E" w:rsidRPr="002828DE" w:rsidRDefault="000C58CD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администрации Шумерлинского района </w:t>
            </w:r>
            <w:r w:rsidR="00D43D4E"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D4E" w:rsidRPr="002828DE" w:rsidRDefault="000C58CD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Рафинов</w:t>
            </w:r>
            <w:proofErr w:type="spellEnd"/>
          </w:p>
        </w:tc>
      </w:tr>
    </w:tbl>
    <w:p w:rsidR="00D43D4E" w:rsidRPr="002828DE" w:rsidRDefault="00D43D4E" w:rsidP="00232B42">
      <w:pPr>
        <w:pStyle w:val="ConsPlusNormal"/>
        <w:rPr>
          <w:color w:val="000000" w:themeColor="text1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43D4E" w:rsidRPr="002828DE" w:rsidRDefault="00D43D4E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Паспорт</w:t>
      </w:r>
    </w:p>
    <w:p w:rsidR="00D43D4E" w:rsidRPr="002828DE" w:rsidRDefault="000C58CD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</w:p>
    <w:p w:rsidR="00D43D4E" w:rsidRPr="002828D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358A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14"/>
        <w:gridCol w:w="7157"/>
      </w:tblGrid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2828DE" w:rsidRDefault="000C58C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строительства, дорожного хозяйства и ЖКХ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Шумерлинского района</w:t>
            </w:r>
            <w:r w:rsidR="00BD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Отдел)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Соисполнители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267912" w:rsidRDefault="00267912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1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Шумерлинского района</w:t>
            </w:r>
            <w:r w:rsidR="00D43D4E" w:rsidRPr="002679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47C" w:rsidRDefault="00DB347C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47C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B347C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 (по согласованию)</w:t>
            </w:r>
            <w:r w:rsidR="004F59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64194" w:rsidRDefault="004F5956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5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="003641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3D4E" w:rsidRPr="002828D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</w:t>
            </w:r>
            <w:r w:rsidR="00615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color w:val="000000" w:themeColor="text1"/>
              </w:rPr>
            </w:pPr>
            <w:r w:rsidRPr="002828DE">
              <w:rPr>
                <w:color w:val="000000" w:themeColor="text1"/>
              </w:rPr>
              <w:t>-</w:t>
            </w:r>
          </w:p>
        </w:tc>
        <w:tc>
          <w:tcPr>
            <w:tcW w:w="7157" w:type="dxa"/>
          </w:tcPr>
          <w:p w:rsidR="00D43D4E" w:rsidRPr="000358AD" w:rsidRDefault="000358AD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D43D4E" w:rsidRPr="000358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3D4E" w:rsidRPr="002828DE" w:rsidRDefault="00D43D4E" w:rsidP="00232B42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  <w:r w:rsidR="00615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654A8D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8AD" w:rsidRPr="000358AD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654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3D4E" w:rsidRPr="00654A8D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</w:t>
            </w:r>
            <w:r w:rsidR="0072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0358AD" w:rsidRDefault="000358A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системного повышения качества и комфорта городской среды на всей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 путем реализации комплекса мероприятий по благоустройству территорий сельских поселений 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</w:t>
            </w:r>
            <w:r w:rsidR="00220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650ADE" w:rsidRPr="00650ADE" w:rsidRDefault="00650ADE" w:rsidP="00232B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территорий в сельских поселениях;</w:t>
            </w:r>
          </w:p>
          <w:p w:rsidR="00650ADE" w:rsidRPr="00650ADE" w:rsidRDefault="00650ADE" w:rsidP="00232B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благоустройства </w:t>
            </w:r>
            <w:r w:rsidR="007C227C">
              <w:rPr>
                <w:rFonts w:ascii="Times New Roman" w:hAnsi="Times New Roman" w:cs="Times New Roman"/>
                <w:sz w:val="24"/>
                <w:szCs w:val="24"/>
              </w:rPr>
              <w:t>улиц населенных пунктов, дворовых территорий многоквартирных домов, тротуаров, обеспечивающих доступ к объектам социально-культурной сферы</w:t>
            </w:r>
            <w:r w:rsidR="0005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D4E" w:rsidRPr="002828DE" w:rsidRDefault="00650ADE" w:rsidP="00232B42">
            <w:pPr>
              <w:pStyle w:val="ad"/>
              <w:jc w:val="both"/>
              <w:rPr>
                <w:color w:val="000000" w:themeColor="text1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сельских поселений</w:t>
            </w:r>
          </w:p>
        </w:tc>
      </w:tr>
      <w:tr w:rsidR="00D43D4E" w:rsidRPr="002828DE" w:rsidTr="008E025A">
        <w:tc>
          <w:tcPr>
            <w:tcW w:w="2268" w:type="dxa"/>
            <w:tcMar>
              <w:top w:w="57" w:type="dxa"/>
              <w:bottom w:w="57" w:type="dxa"/>
            </w:tcMar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Целевые индикаторы и показатели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214" w:type="dxa"/>
            <w:tcMar>
              <w:top w:w="57" w:type="dxa"/>
              <w:bottom w:w="57" w:type="dxa"/>
            </w:tcMar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  <w:tcMar>
              <w:top w:w="57" w:type="dxa"/>
              <w:bottom w:w="57" w:type="dxa"/>
            </w:tcMar>
          </w:tcPr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году будут достигнуты следующие целевые индикаторы и показатели: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на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благоустройству: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3 ед.;</w:t>
            </w:r>
          </w:p>
          <w:p w:rsidR="00D43D4E" w:rsidRPr="008E025A" w:rsidRDefault="008E025A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 8 ед.;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 w:rsidR="00351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этапы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2019-2035 годы</w:t>
            </w:r>
            <w:r w:rsidR="00351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516FA" w:rsidRPr="008E1668" w:rsidRDefault="003516FA" w:rsidP="00232B42">
            <w:pPr>
              <w:pStyle w:val="ac"/>
              <w:rPr>
                <w:rFonts w:ascii="Times New Roman" w:hAnsi="Times New Roman"/>
              </w:rPr>
            </w:pPr>
            <w:r w:rsidRPr="008E1668">
              <w:rPr>
                <w:rFonts w:ascii="Times New Roman" w:hAnsi="Times New Roman"/>
              </w:rPr>
              <w:t>1 этап - 2019 - 2025 годы;</w:t>
            </w:r>
          </w:p>
          <w:p w:rsidR="003516FA" w:rsidRPr="008E1668" w:rsidRDefault="003516FA" w:rsidP="00232B42">
            <w:pPr>
              <w:pStyle w:val="ac"/>
              <w:rPr>
                <w:rFonts w:ascii="Times New Roman" w:hAnsi="Times New Roman"/>
              </w:rPr>
            </w:pPr>
            <w:r w:rsidRPr="008E1668">
              <w:rPr>
                <w:rFonts w:ascii="Times New Roman" w:hAnsi="Times New Roman"/>
              </w:rPr>
              <w:t>2 этап - 2026 - 2030 годы;</w:t>
            </w:r>
          </w:p>
          <w:p w:rsidR="003516FA" w:rsidRPr="008E025A" w:rsidRDefault="008E025A" w:rsidP="00232B4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 - 2031 - 2035 годы</w:t>
            </w:r>
          </w:p>
        </w:tc>
      </w:tr>
      <w:tr w:rsidR="00D43D4E" w:rsidRPr="00BE03E6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финансирования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с разбивкой по годам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реализации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7157" w:type="dxa"/>
          </w:tcPr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мероприятий </w:t>
            </w:r>
            <w:r w:rsidR="003F22F8"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2019-2035 годах составляет </w:t>
            </w:r>
            <w:r w:rsidR="003C17EA">
              <w:rPr>
                <w:rFonts w:ascii="Times New Roman" w:hAnsi="Times New Roman" w:cs="Times New Roman"/>
                <w:sz w:val="24"/>
                <w:szCs w:val="24"/>
              </w:rPr>
              <w:t xml:space="preserve">4312,2 </w:t>
            </w:r>
            <w:r w:rsidR="00E13D7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0E5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2019 году – </w:t>
            </w:r>
            <w:r w:rsidR="00E13D7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</w:t>
            </w:r>
            <w:r w:rsidR="003C17EA">
              <w:rPr>
                <w:rFonts w:ascii="Times New Roman" w:hAnsi="Times New Roman" w:cs="Times New Roman"/>
                <w:sz w:val="24"/>
                <w:szCs w:val="24"/>
              </w:rPr>
              <w:t>4312,2</w:t>
            </w:r>
            <w:r w:rsidR="00C0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2021 году – </w:t>
            </w:r>
            <w:r w:rsidR="00C0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C0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3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D77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</w:t>
            </w:r>
            <w:r w:rsidR="00A238FB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C17EA">
              <w:rPr>
                <w:rFonts w:ascii="Times New Roman" w:hAnsi="Times New Roman" w:cs="Times New Roman"/>
                <w:sz w:val="24"/>
                <w:szCs w:val="24"/>
              </w:rPr>
              <w:t>4056,0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  <w:p w:rsidR="000B3003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075CC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2019 году – </w:t>
            </w:r>
            <w:r w:rsidR="00E13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2020 году – </w:t>
            </w:r>
            <w:r w:rsidR="003C17EA">
              <w:rPr>
                <w:rFonts w:ascii="Times New Roman" w:hAnsi="Times New Roman" w:cs="Times New Roman"/>
                <w:sz w:val="24"/>
                <w:szCs w:val="24"/>
              </w:rPr>
              <w:t>4056,0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2021 году – 0 тыс. рублей;</w:t>
            </w:r>
          </w:p>
          <w:p w:rsid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 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 тыс. рублей;</w:t>
            </w:r>
          </w:p>
          <w:p w:rsid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</w:t>
            </w:r>
            <w:r w:rsidR="003C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50ADE" w:rsidRPr="00BE03E6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50ADE" w:rsidRPr="00BE03E6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50ADE" w:rsidRDefault="005A13B7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0ADE" w:rsidRPr="00650ADE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</w:t>
            </w:r>
            <w:r w:rsidR="00650ADE"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C17EA">
              <w:rPr>
                <w:rFonts w:ascii="Times New Roman" w:hAnsi="Times New Roman" w:cs="Times New Roman"/>
                <w:sz w:val="24"/>
                <w:szCs w:val="24"/>
              </w:rPr>
              <w:t xml:space="preserve">256,2 </w:t>
            </w:r>
            <w:r w:rsidR="00650ADE"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075CC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2019 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2020 году – </w:t>
            </w:r>
            <w:r w:rsidR="003C17EA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2021 году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75CC8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 тыс. рублей;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тыс. рублей;</w:t>
            </w:r>
          </w:p>
          <w:p w:rsidR="00075CC8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тыс. рублей;</w:t>
            </w:r>
          </w:p>
          <w:p w:rsidR="00075CC8" w:rsidRPr="00BE03E6" w:rsidRDefault="00075CC8" w:rsidP="00075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5CC8" w:rsidRPr="00650ADE" w:rsidRDefault="00075CC8" w:rsidP="00075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911C6D" w:rsidRPr="00650ADE" w:rsidRDefault="00911C6D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401921" w:rsidRPr="00BE03E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подлежат ежегодному уточнению исходя из возможностей бюджета</w:t>
            </w:r>
            <w:r w:rsidR="00401921"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401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650ADE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дворовых, общественных территорий и мест культурных и спортивных массовых мероприятий населения</w:t>
            </w:r>
          </w:p>
        </w:tc>
      </w:tr>
    </w:tbl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Раздел I. Приоритеты муниципальной политики в сфере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Шумерлинского района 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«Развитие потенциала муниципального управления»,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цели, задачи, описание сроков и этапов реализации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расположено 57 населенных пунктов, в 11 сельских поселениях.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На</w:t>
      </w:r>
      <w:r w:rsidR="00BD2E35" w:rsidRPr="00BD2E35">
        <w:rPr>
          <w:rFonts w:ascii="Times New Roman" w:hAnsi="Times New Roman" w:cs="Times New Roman"/>
          <w:sz w:val="24"/>
          <w:szCs w:val="24"/>
        </w:rPr>
        <w:t xml:space="preserve"> </w:t>
      </w:r>
      <w:r w:rsidRPr="0057612A">
        <w:rPr>
          <w:rFonts w:ascii="Times New Roman" w:hAnsi="Times New Roman" w:cs="Times New Roman"/>
          <w:sz w:val="24"/>
          <w:szCs w:val="24"/>
        </w:rPr>
        <w:t>конец</w:t>
      </w:r>
      <w:r w:rsidR="009159E8">
        <w:rPr>
          <w:rFonts w:ascii="Times New Roman" w:hAnsi="Times New Roman" w:cs="Times New Roman"/>
          <w:sz w:val="24"/>
          <w:szCs w:val="24"/>
        </w:rPr>
        <w:t xml:space="preserve"> </w:t>
      </w:r>
      <w:r w:rsidRPr="0057612A">
        <w:rPr>
          <w:rFonts w:ascii="Times New Roman" w:hAnsi="Times New Roman" w:cs="Times New Roman"/>
          <w:sz w:val="24"/>
          <w:szCs w:val="24"/>
        </w:rPr>
        <w:t>201</w:t>
      </w:r>
      <w:r w:rsidR="00E81BE2">
        <w:rPr>
          <w:rFonts w:ascii="Times New Roman" w:hAnsi="Times New Roman" w:cs="Times New Roman"/>
          <w:sz w:val="24"/>
          <w:szCs w:val="24"/>
        </w:rPr>
        <w:t>9</w:t>
      </w:r>
      <w:r w:rsidRPr="0057612A">
        <w:rPr>
          <w:rFonts w:ascii="Times New Roman" w:hAnsi="Times New Roman" w:cs="Times New Roman"/>
          <w:sz w:val="24"/>
          <w:szCs w:val="24"/>
        </w:rPr>
        <w:t xml:space="preserve">  года по Шумерлинскому району общая протяженность улиц, проездов – 177,0 км, общая площадь зеленых насаждений в пределах населенных пунктов – 6,82 га, общая протяженность освещенных частей улиц, проездов – 161,8 км, общее </w:t>
      </w:r>
      <w:r w:rsidRPr="0057612A">
        <w:rPr>
          <w:rFonts w:ascii="Times New Roman" w:hAnsi="Times New Roman" w:cs="Times New Roman"/>
          <w:sz w:val="24"/>
          <w:szCs w:val="24"/>
        </w:rPr>
        <w:lastRenderedPageBreak/>
        <w:t>количество дворовых территорий многоквартирных домов – 16 единиц, общее количество общественных территорий – 11 единиц.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Основные проблемы в сфере благоустройства населенных пунктов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высокая степень износа твердых покрытий дворовых проездов и тротуаров;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несоответствие уровня освещенности дворовых, общественных территорий, парков и скверов требованиям национальных стандартов;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недостаточное количество и отсутствие современных малых архитектурных форм, детских игровых площадок в дворовых, общественных территориях, парках и скверах.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>» (далее – Муниципальная программа) рассчитана на долгосрочный период, в рамках ее реализации предусматривается целенаправленная работа по комплексному благоустройству территорий сельских поселений.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программы согласованные действия Министерства строительства, архитектуры и жилищно-коммунального хозяйства Чувашской Республики, органов местного самоуправления позволят комплексно подойти к решению вопросов благоустройства территорий и тем самым улучшить условия проживания для жителей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>.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 – 2019–2035 годы в три этапа: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1 этап – 2019–2025 годы;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2 этап – 2026–2030 годы;</w:t>
      </w:r>
    </w:p>
    <w:p w:rsid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3 этап – 2031–2035 годы.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 xml:space="preserve">В целях реализации приоритетного проекта «Формирование современной городской среды 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D7755">
        <w:rPr>
          <w:rFonts w:ascii="Times New Roman" w:hAnsi="Times New Roman" w:cs="Times New Roman"/>
          <w:sz w:val="24"/>
          <w:szCs w:val="24"/>
        </w:rPr>
        <w:t xml:space="preserve">» разработаны мероприятия Муниципальной программы, направленные на формирование современной городской среды и обустройство мест культурных и спортивных массовых мероприятий населения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D7755">
        <w:rPr>
          <w:rFonts w:ascii="Times New Roman" w:hAnsi="Times New Roman" w:cs="Times New Roman"/>
          <w:sz w:val="24"/>
          <w:szCs w:val="24"/>
        </w:rPr>
        <w:t xml:space="preserve">. Реализация программных мероприятий предусматривает активное участие граждан в формировании и реализации муниципальной программы. Органы местного самоуправления поселений, должны принять (актуализировать существующие)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должны быть предусмотрены и инструменты общественного контроля. 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создание условий для системного повышения качества и комфорта городской среды на всей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D7755">
        <w:rPr>
          <w:rFonts w:ascii="Times New Roman" w:hAnsi="Times New Roman" w:cs="Times New Roman"/>
          <w:sz w:val="24"/>
          <w:szCs w:val="24"/>
        </w:rPr>
        <w:t xml:space="preserve"> путем реализации комплекса мероприятий по благоустройству территорий сельских поселений.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Основными задачами Муниципальной программы являются: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благоустройства дворовых территорий сельских поселений;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благоустройства общественных территорий (площадей, улиц, пешеходных зон, скверов, парков, иных территорий);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территорий сельских поселений.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территорий, мест культурных и спортивных массовых мероприятий населения (парков).</w:t>
      </w:r>
    </w:p>
    <w:p w:rsidR="007C7B07" w:rsidRDefault="007C7B07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25A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целевых индикаторах и показателях Муниципальной программы приведены в </w:t>
      </w:r>
      <w:hyperlink w:anchor="sub_10000" w:history="1">
        <w:r w:rsidRPr="008E025A">
          <w:rPr>
            <w:rFonts w:ascii="Times New Roman" w:hAnsi="Times New Roman" w:cs="Times New Roman"/>
            <w:sz w:val="24"/>
            <w:szCs w:val="24"/>
          </w:rPr>
          <w:t>приложении № 1</w:t>
        </w:r>
      </w:hyperlink>
      <w:r w:rsidRPr="008E025A">
        <w:rPr>
          <w:rFonts w:ascii="Times New Roman" w:hAnsi="Times New Roman" w:cs="Times New Roman"/>
          <w:sz w:val="24"/>
          <w:szCs w:val="24"/>
        </w:rPr>
        <w:t xml:space="preserve"> к </w:t>
      </w:r>
      <w:r w:rsidRPr="008E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</w:t>
      </w:r>
      <w:r w:rsidRPr="008E025A">
        <w:rPr>
          <w:rFonts w:ascii="Times New Roman" w:hAnsi="Times New Roman" w:cs="Times New Roman"/>
          <w:sz w:val="24"/>
          <w:szCs w:val="24"/>
        </w:rPr>
        <w:t>Муниципальной программе.</w:t>
      </w:r>
    </w:p>
    <w:p w:rsid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Раздел II. Обобщенная характеристика основных мероприятий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подпрограмм Муниципальной  программы</w:t>
      </w:r>
    </w:p>
    <w:p w:rsidR="009159E8" w:rsidRPr="009159E8" w:rsidRDefault="009159E8" w:rsidP="00232B4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9159E8" w:rsidRPr="009159E8" w:rsidRDefault="009159E8" w:rsidP="00232B4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 будут решаться в рамках 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9159E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59E8">
        <w:rPr>
          <w:rFonts w:ascii="Times New Roman" w:hAnsi="Times New Roman" w:cs="Times New Roman"/>
          <w:sz w:val="24"/>
          <w:szCs w:val="24"/>
        </w:rPr>
        <w:t>.</w:t>
      </w:r>
    </w:p>
    <w:p w:rsidR="00EA2E26" w:rsidRDefault="00EA2E26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E26">
        <w:rPr>
          <w:rFonts w:ascii="Times New Roman" w:hAnsi="Times New Roman" w:cs="Times New Roman"/>
          <w:sz w:val="24"/>
          <w:szCs w:val="24"/>
        </w:rPr>
        <w:t>Программа</w:t>
      </w:r>
      <w:r w:rsidR="009159E8">
        <w:rPr>
          <w:rFonts w:ascii="Times New Roman" w:hAnsi="Times New Roman" w:cs="Times New Roman"/>
          <w:sz w:val="24"/>
          <w:szCs w:val="24"/>
        </w:rPr>
        <w:t xml:space="preserve"> </w:t>
      </w:r>
      <w:r w:rsidR="009159E8" w:rsidRPr="00654A8D">
        <w:rPr>
          <w:rFonts w:ascii="Times New Roman" w:hAnsi="Times New Roman" w:cs="Times New Roman"/>
          <w:sz w:val="24"/>
          <w:szCs w:val="24"/>
        </w:rPr>
        <w:t>«</w:t>
      </w:r>
      <w:r w:rsidR="009159E8" w:rsidRPr="000358AD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</w:t>
      </w:r>
      <w:r w:rsidR="009159E8" w:rsidRPr="00654A8D">
        <w:rPr>
          <w:rFonts w:ascii="Times New Roman" w:hAnsi="Times New Roman" w:cs="Times New Roman"/>
          <w:sz w:val="24"/>
          <w:szCs w:val="24"/>
        </w:rPr>
        <w:t>»</w:t>
      </w:r>
      <w:r w:rsidRPr="00EA2E26">
        <w:rPr>
          <w:rFonts w:ascii="Times New Roman" w:hAnsi="Times New Roman" w:cs="Times New Roman"/>
          <w:sz w:val="24"/>
          <w:szCs w:val="24"/>
        </w:rPr>
        <w:t xml:space="preserve"> предусматривает выполнение следующих мероприятий: </w:t>
      </w:r>
    </w:p>
    <w:p w:rsidR="00EA2E26" w:rsidRPr="006C6B9E" w:rsidRDefault="009159E8" w:rsidP="006C6B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</w:t>
      </w:r>
      <w:r w:rsidR="00953D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A2E26"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C0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53D4B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благоустройству населенных пунктов.</w:t>
      </w:r>
    </w:p>
    <w:p w:rsidR="00D43D4E" w:rsidRPr="002828DE" w:rsidRDefault="00B554BD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собой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совокупность взаимосвязанных мер, направленных на достижение поставленных целей и решение задач </w:t>
      </w:r>
      <w:r w:rsidR="00502C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программы.</w:t>
      </w:r>
    </w:p>
    <w:p w:rsidR="00F92479" w:rsidRDefault="00F92479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56">
        <w:rPr>
          <w:rFonts w:ascii="Times New Roman" w:hAnsi="Times New Roman" w:cs="Times New Roman"/>
          <w:sz w:val="24"/>
          <w:szCs w:val="24"/>
        </w:rPr>
        <w:t>Общественные территории, подлежащие благоустройству в рамках данной Программы, с перечнем видов работ, планируемых к выполнению, отбираются с учетом результатов общественного обсуждения. Проведение мероприятий по благоустройству дворовых территорий, а также территорий общественного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территорий.</w:t>
      </w:r>
    </w:p>
    <w:p w:rsidR="00F92479" w:rsidRPr="00031C56" w:rsidRDefault="00F92479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56">
        <w:rPr>
          <w:rFonts w:ascii="Times New Roman" w:hAnsi="Times New Roman" w:cs="Times New Roman"/>
          <w:sz w:val="24"/>
          <w:szCs w:val="24"/>
        </w:rPr>
        <w:t>Адресный перечень дворовых территорий и общественных территорий формируется в соответствии с Порядком представления, рассмотрения и оценки предложений заинтересованных лиц о включении дворовой территории в Программу и Порядком представления, рассмотрения и оценки предложений граждан, организаций о включении общественной территории в Программу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1C56">
        <w:rPr>
          <w:rFonts w:ascii="Times New Roman" w:hAnsi="Times New Roman" w:cs="Times New Roman"/>
          <w:sz w:val="24"/>
          <w:szCs w:val="24"/>
        </w:rPr>
        <w:t>По каждой дворовой и общественной территории, включенной в Программу, подготавливается и утверждается (с учетом обсуждения с представителями заинтересованных лиц) дизайн-проект и дизайн-проект благоустройства дворовой тер</w:t>
      </w:r>
      <w:r>
        <w:rPr>
          <w:rFonts w:ascii="Times New Roman" w:hAnsi="Times New Roman" w:cs="Times New Roman"/>
          <w:sz w:val="24"/>
          <w:szCs w:val="24"/>
        </w:rPr>
        <w:t>ритории.</w:t>
      </w:r>
    </w:p>
    <w:p w:rsidR="00D43D4E" w:rsidRPr="002828DE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Раздел III. Обоснование объема финансовых ресурсов,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необходимых для реализации Муниципальной программы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(с расшифровкой по источникам финансирования, по этапам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и годам реализации Муниципальной программы)</w:t>
      </w:r>
    </w:p>
    <w:p w:rsidR="00D43D4E" w:rsidRPr="002828DE" w:rsidRDefault="00D43D4E" w:rsidP="00232B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реализацию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предусматриваются за счет средств бюджета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Республики.</w:t>
      </w:r>
    </w:p>
    <w:p w:rsidR="00D44B90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мероприятий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в 2019-2035 годах составляет </w:t>
      </w:r>
      <w:r w:rsidR="00223ED3">
        <w:rPr>
          <w:rFonts w:ascii="Times New Roman" w:hAnsi="Times New Roman" w:cs="Times New Roman"/>
          <w:sz w:val="24"/>
          <w:szCs w:val="24"/>
        </w:rPr>
        <w:t>620</w:t>
      </w:r>
      <w:r w:rsidR="00E81BE2">
        <w:rPr>
          <w:rFonts w:ascii="Times New Roman" w:hAnsi="Times New Roman" w:cs="Times New Roman"/>
          <w:sz w:val="24"/>
          <w:szCs w:val="24"/>
        </w:rPr>
        <w:t>7</w:t>
      </w:r>
      <w:r w:rsidR="00223ED3">
        <w:rPr>
          <w:rFonts w:ascii="Times New Roman" w:hAnsi="Times New Roman" w:cs="Times New Roman"/>
          <w:sz w:val="24"/>
          <w:szCs w:val="24"/>
        </w:rPr>
        <w:t>,</w:t>
      </w:r>
      <w:r w:rsidR="00E81BE2">
        <w:rPr>
          <w:rFonts w:ascii="Times New Roman" w:hAnsi="Times New Roman" w:cs="Times New Roman"/>
          <w:sz w:val="24"/>
          <w:szCs w:val="24"/>
        </w:rPr>
        <w:t>4</w:t>
      </w:r>
      <w:r w:rsidRPr="00245B2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44B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B90" w:rsidRPr="00D44B90" w:rsidRDefault="00D44B90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0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3C17EA">
        <w:rPr>
          <w:rFonts w:ascii="Times New Roman" w:hAnsi="Times New Roman" w:cs="Times New Roman"/>
          <w:sz w:val="24"/>
          <w:szCs w:val="24"/>
        </w:rPr>
        <w:t>4312,2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на 2 этапе – 0 тыс. рублей, на 3 этапе – </w:t>
      </w:r>
      <w:r w:rsidR="00EB790B">
        <w:rPr>
          <w:rFonts w:ascii="Times New Roman" w:hAnsi="Times New Roman" w:cs="Times New Roman"/>
          <w:sz w:val="24"/>
          <w:szCs w:val="24"/>
        </w:rPr>
        <w:t>0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</w:t>
      </w:r>
      <w:r w:rsidR="00C00112">
        <w:rPr>
          <w:rFonts w:ascii="Times New Roman" w:hAnsi="Times New Roman" w:cs="Times New Roman"/>
          <w:sz w:val="24"/>
          <w:szCs w:val="24"/>
        </w:rPr>
        <w:t xml:space="preserve"> </w:t>
      </w:r>
      <w:r w:rsidR="00223ED3">
        <w:rPr>
          <w:rFonts w:ascii="Times New Roman" w:hAnsi="Times New Roman" w:cs="Times New Roman"/>
          <w:sz w:val="24"/>
          <w:szCs w:val="24"/>
        </w:rPr>
        <w:t xml:space="preserve">0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 w:rsidR="003908E3">
        <w:rPr>
          <w:rFonts w:ascii="Times New Roman" w:hAnsi="Times New Roman" w:cs="Times New Roman"/>
          <w:sz w:val="24"/>
          <w:szCs w:val="24"/>
        </w:rPr>
        <w:t xml:space="preserve"> </w:t>
      </w:r>
      <w:r w:rsidR="003C17EA">
        <w:rPr>
          <w:rFonts w:ascii="Times New Roman" w:hAnsi="Times New Roman" w:cs="Times New Roman"/>
          <w:sz w:val="24"/>
          <w:szCs w:val="24"/>
        </w:rPr>
        <w:t>4312,2</w:t>
      </w:r>
      <w:r w:rsidR="003908E3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C00112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E03E6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lastRenderedPageBreak/>
        <w:t>из них средства:</w:t>
      </w:r>
    </w:p>
    <w:p w:rsidR="00435A3F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C00112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A238FB" w:rsidRPr="00A238F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650ADE">
        <w:rPr>
          <w:rFonts w:ascii="Times New Roman" w:hAnsi="Times New Roman" w:cs="Times New Roman"/>
          <w:sz w:val="24"/>
          <w:szCs w:val="24"/>
        </w:rPr>
        <w:t xml:space="preserve">– </w:t>
      </w:r>
      <w:r w:rsidR="00C23F7A">
        <w:rPr>
          <w:rFonts w:ascii="Times New Roman" w:hAnsi="Times New Roman" w:cs="Times New Roman"/>
          <w:sz w:val="24"/>
          <w:szCs w:val="24"/>
        </w:rPr>
        <w:t>4056,</w:t>
      </w:r>
      <w:r w:rsidR="003C17EA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</w:t>
      </w:r>
      <w:r w:rsidR="005A13B7">
        <w:rPr>
          <w:rFonts w:ascii="Times New Roman" w:hAnsi="Times New Roman" w:cs="Times New Roman"/>
          <w:sz w:val="24"/>
          <w:szCs w:val="24"/>
        </w:rPr>
        <w:t xml:space="preserve"> 0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 w:rsidR="003908E3">
        <w:rPr>
          <w:rFonts w:ascii="Times New Roman" w:hAnsi="Times New Roman" w:cs="Times New Roman"/>
          <w:sz w:val="24"/>
          <w:szCs w:val="24"/>
        </w:rPr>
        <w:t xml:space="preserve"> </w:t>
      </w:r>
      <w:r w:rsidR="003C17EA">
        <w:rPr>
          <w:rFonts w:ascii="Times New Roman" w:hAnsi="Times New Roman" w:cs="Times New Roman"/>
          <w:sz w:val="24"/>
          <w:szCs w:val="24"/>
        </w:rPr>
        <w:t>4056,0</w:t>
      </w:r>
      <w:r w:rsidR="003908E3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2021 году – 0 тыс. рублей;</w:t>
      </w:r>
    </w:p>
    <w:p w:rsidR="00EB790B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 тыс. рублей;</w:t>
      </w:r>
    </w:p>
    <w:p w:rsidR="00EB790B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B790B" w:rsidRDefault="005A13B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B790B" w:rsidRPr="00650ADE">
        <w:rPr>
          <w:rFonts w:ascii="Times New Roman" w:hAnsi="Times New Roman" w:cs="Times New Roman"/>
          <w:sz w:val="24"/>
          <w:szCs w:val="24"/>
        </w:rPr>
        <w:t>юджета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="00EB790B" w:rsidRPr="00650ADE">
        <w:rPr>
          <w:rFonts w:ascii="Times New Roman" w:hAnsi="Times New Roman" w:cs="Times New Roman"/>
          <w:sz w:val="24"/>
          <w:szCs w:val="24"/>
        </w:rPr>
        <w:t xml:space="preserve"> – </w:t>
      </w:r>
      <w:r w:rsidR="003C17EA">
        <w:rPr>
          <w:rFonts w:ascii="Times New Roman" w:hAnsi="Times New Roman" w:cs="Times New Roman"/>
          <w:sz w:val="24"/>
          <w:szCs w:val="24"/>
        </w:rPr>
        <w:t>256,2</w:t>
      </w:r>
      <w:r w:rsidR="00EB790B"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75CC8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7EA">
        <w:rPr>
          <w:rFonts w:ascii="Times New Roman" w:hAnsi="Times New Roman" w:cs="Times New Roman"/>
          <w:sz w:val="24"/>
          <w:szCs w:val="24"/>
        </w:rPr>
        <w:t>256,2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2021 году –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75CC8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 тыс. рублей;</w:t>
      </w:r>
    </w:p>
    <w:p w:rsidR="00075CC8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 тыс. рублей;</w:t>
      </w:r>
    </w:p>
    <w:p w:rsidR="00075CC8" w:rsidRPr="00BE03E6" w:rsidRDefault="00075CC8" w:rsidP="00075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5CC8" w:rsidRPr="00650ADE" w:rsidRDefault="00075CC8" w:rsidP="00075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11C6D" w:rsidRPr="00650ADE" w:rsidRDefault="00911C6D" w:rsidP="00232B4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43D4E" w:rsidRPr="002828DE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Объемы финансирования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подлежат ежегодному уточнению исходя из возможностей бюджета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3D4E" w:rsidRPr="002828DE" w:rsidRDefault="00D43D4E" w:rsidP="00232B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714" w:history="1">
        <w:r w:rsidRPr="002828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приведена в приложении № 2 к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программе.</w:t>
      </w: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43D4E" w:rsidRPr="002828DE" w:rsidSect="00D43D4E">
          <w:headerReference w:type="default" r:id="rId10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D43D4E" w:rsidRPr="002828DE" w:rsidRDefault="00D43D4E" w:rsidP="00232B42">
      <w:pPr>
        <w:pStyle w:val="ConsPlusNormal"/>
        <w:ind w:left="1049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1 к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43D4E" w:rsidRPr="002828DE" w:rsidRDefault="00D43D4E" w:rsidP="00232B42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885"/>
      <w:bookmarkEnd w:id="3"/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О ЦЕЛЕВЫХ ИНДИКАТОРАХ И ПОКАЗАТЕЛЯХ</w:t>
      </w:r>
    </w:p>
    <w:p w:rsidR="00D43D4E" w:rsidRPr="002828DE" w:rsidRDefault="005026E6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», ПОДПРОГРАММ</w:t>
      </w:r>
      <w:r w:rsidR="00FF547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F5473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ЗНАЧЕНИЯХ</w:t>
      </w:r>
    </w:p>
    <w:p w:rsidR="00D43D4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5821"/>
        <w:gridCol w:w="1325"/>
        <w:gridCol w:w="803"/>
        <w:gridCol w:w="703"/>
        <w:gridCol w:w="706"/>
        <w:gridCol w:w="570"/>
        <w:gridCol w:w="718"/>
        <w:gridCol w:w="698"/>
        <w:gridCol w:w="709"/>
        <w:gridCol w:w="706"/>
        <w:gridCol w:w="709"/>
      </w:tblGrid>
      <w:tr w:rsidR="008E025A" w:rsidRPr="006C6B9E" w:rsidTr="008E025A">
        <w:tc>
          <w:tcPr>
            <w:tcW w:w="270" w:type="pct"/>
            <w:vMerge w:val="restar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44" w:type="pct"/>
            <w:vMerge w:val="restar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465" w:type="pct"/>
            <w:vMerge w:val="restart"/>
            <w:vAlign w:val="center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20" w:type="pct"/>
            <w:gridSpan w:val="9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8E025A" w:rsidRPr="006C6B9E" w:rsidTr="008E025A">
        <w:tc>
          <w:tcPr>
            <w:tcW w:w="270" w:type="pct"/>
            <w:vMerge/>
          </w:tcPr>
          <w:p w:rsidR="008E025A" w:rsidRPr="006C6B9E" w:rsidRDefault="008E025A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Merge/>
          </w:tcPr>
          <w:p w:rsidR="008E025A" w:rsidRPr="006C6B9E" w:rsidRDefault="008E025A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8E025A" w:rsidRPr="006C6B9E" w:rsidRDefault="008E025A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7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2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5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9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249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</w:tr>
    </w:tbl>
    <w:p w:rsidR="008E025A" w:rsidRPr="001F1228" w:rsidRDefault="008E025A" w:rsidP="00232B42">
      <w:pPr>
        <w:spacing w:after="0"/>
        <w:rPr>
          <w:sz w:val="24"/>
          <w:szCs w:val="24"/>
        </w:rPr>
      </w:pPr>
    </w:p>
    <w:tbl>
      <w:tblPr>
        <w:tblW w:w="4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991"/>
        <w:gridCol w:w="1325"/>
        <w:gridCol w:w="803"/>
        <w:gridCol w:w="712"/>
        <w:gridCol w:w="712"/>
        <w:gridCol w:w="567"/>
        <w:gridCol w:w="712"/>
        <w:gridCol w:w="712"/>
        <w:gridCol w:w="712"/>
        <w:gridCol w:w="707"/>
        <w:gridCol w:w="707"/>
      </w:tblGrid>
      <w:tr w:rsidR="008E025A" w:rsidRPr="006C6B9E" w:rsidTr="008E025A">
        <w:trPr>
          <w:tblHeader/>
        </w:trPr>
        <w:tc>
          <w:tcPr>
            <w:tcW w:w="205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8E025A" w:rsidRPr="006C6B9E" w:rsidRDefault="008E025A" w:rsidP="00232B42">
            <w:pPr>
              <w:spacing w:after="0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025A" w:rsidRPr="006C6B9E" w:rsidTr="008E025A">
        <w:trPr>
          <w:tblHeader/>
        </w:trPr>
        <w:tc>
          <w:tcPr>
            <w:tcW w:w="5000" w:type="pct"/>
            <w:gridSpan w:val="12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25A" w:rsidRPr="006C6B9E" w:rsidRDefault="008E025A" w:rsidP="00232B4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9159E8" w:rsidRPr="006C6B9E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</w:p>
          <w:p w:rsidR="008E025A" w:rsidRPr="006C6B9E" w:rsidRDefault="008E025A" w:rsidP="00232B42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r w:rsidR="009159E8"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» на 201</w:t>
            </w:r>
            <w:r w:rsidR="00232B42"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32B42"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B42" w:rsidRPr="006C6B9E" w:rsidTr="008E025A">
        <w:tc>
          <w:tcPr>
            <w:tcW w:w="20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3" w:type="pct"/>
          </w:tcPr>
          <w:p w:rsidR="00232B42" w:rsidRPr="006C6B9E" w:rsidRDefault="00232B42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46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2" w:type="pct"/>
          </w:tcPr>
          <w:p w:rsidR="00232B42" w:rsidRPr="006C6B9E" w:rsidRDefault="00223ED3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075CC8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32B42" w:rsidRPr="006C6B9E" w:rsidTr="008E025A">
        <w:tc>
          <w:tcPr>
            <w:tcW w:w="20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3" w:type="pct"/>
          </w:tcPr>
          <w:p w:rsidR="00232B42" w:rsidRPr="006C6B9E" w:rsidRDefault="00232B42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46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2" w:type="pct"/>
          </w:tcPr>
          <w:p w:rsidR="00232B42" w:rsidRPr="006C6B9E" w:rsidRDefault="00075CC8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075CC8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E025A" w:rsidRPr="002828DE" w:rsidRDefault="008E025A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  <w:sectPr w:rsidR="00D43D4E" w:rsidRPr="002828DE" w:rsidSect="000C58CD">
          <w:pgSz w:w="16838" w:h="11905" w:orient="landscape"/>
          <w:pgMar w:top="1701" w:right="851" w:bottom="851" w:left="851" w:header="0" w:footer="0" w:gutter="0"/>
          <w:cols w:space="720"/>
          <w:titlePg/>
          <w:docGrid w:linePitch="299"/>
        </w:sectPr>
      </w:pPr>
    </w:p>
    <w:p w:rsidR="002F5ABE" w:rsidRPr="002828DE" w:rsidRDefault="00232B42" w:rsidP="00232B42">
      <w:pPr>
        <w:pStyle w:val="ConsPlusNormal"/>
        <w:tabs>
          <w:tab w:val="left" w:pos="10490"/>
        </w:tabs>
        <w:ind w:left="1049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ложение №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И ПРОГНОЗНАЯ (СПРАВОЧНАЯ) ОЦЕНКА РАСХОДОВ</w:t>
      </w:r>
    </w:p>
    <w:p w:rsidR="00D43D4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 РЕАЛИЗАЦИИ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D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7794E" w:rsidRDefault="005779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94E" w:rsidRPr="002828DE" w:rsidRDefault="005779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840" w:type="pct"/>
        <w:tblLayout w:type="fixed"/>
        <w:tblLook w:val="04A0" w:firstRow="1" w:lastRow="0" w:firstColumn="1" w:lastColumn="0" w:noHBand="0" w:noVBand="1"/>
      </w:tblPr>
      <w:tblGrid>
        <w:gridCol w:w="994"/>
        <w:gridCol w:w="3315"/>
        <w:gridCol w:w="910"/>
        <w:gridCol w:w="1055"/>
        <w:gridCol w:w="1072"/>
        <w:gridCol w:w="651"/>
        <w:gridCol w:w="844"/>
        <w:gridCol w:w="796"/>
        <w:gridCol w:w="796"/>
        <w:gridCol w:w="793"/>
        <w:gridCol w:w="796"/>
        <w:gridCol w:w="785"/>
        <w:gridCol w:w="719"/>
        <w:gridCol w:w="688"/>
      </w:tblGrid>
      <w:tr w:rsidR="0057794E" w:rsidRPr="00232B42" w:rsidTr="00232B42">
        <w:trPr>
          <w:gridAfter w:val="9"/>
          <w:wAfter w:w="2416" w:type="pct"/>
          <w:trHeight w:val="2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подпрограммы муниципальной программы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(программы, ведомственной целевой программы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основного мероприятия)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57794E" w:rsidRPr="00232B42" w:rsidTr="00987C76">
        <w:trPr>
          <w:trHeight w:val="1997"/>
        </w:trPr>
        <w:tc>
          <w:tcPr>
            <w:tcW w:w="3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64451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 w:rsidR="0057794E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средств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2031-2035</w:t>
            </w:r>
          </w:p>
        </w:tc>
      </w:tr>
      <w:tr w:rsidR="0057794E" w:rsidRPr="00232B42" w:rsidTr="00987C76">
        <w:trPr>
          <w:trHeight w:val="178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F66873" w:rsidRPr="00232B42" w:rsidTr="00987C76">
        <w:trPr>
          <w:trHeight w:val="165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  программа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«Формирование современной городской среды»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1B5CC4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1B5CC4" w:rsidRDefault="003C17E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4312,0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1B5CC4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6873" w:rsidRPr="00232B42" w:rsidTr="00987C76">
        <w:trPr>
          <w:trHeight w:val="165"/>
        </w:trPr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1B5CC4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5A13B7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6873" w:rsidRPr="00232B42" w:rsidTr="00987C76">
        <w:trPr>
          <w:trHeight w:val="165"/>
        </w:trPr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953D4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4056,0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6873" w:rsidRPr="00232B42" w:rsidTr="00987C76">
        <w:trPr>
          <w:trHeight w:val="236"/>
        </w:trPr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3C17E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987C76">
        <w:trPr>
          <w:trHeight w:val="307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</w:t>
            </w:r>
            <w:r w:rsidR="008E025A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 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32B42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3C17E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4312,2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987C76">
        <w:trPr>
          <w:trHeight w:val="242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987C76">
        <w:trPr>
          <w:trHeight w:val="152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3C17E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4056,0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987C76">
        <w:trPr>
          <w:trHeight w:val="152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A13B7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987C76" w:rsidRDefault="003C17E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987C76">
        <w:trPr>
          <w:trHeight w:val="133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6C6B9E" w:rsidRDefault="00953D4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благоустройству населенных пунктов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3908E3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3C19AD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4312,2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987C76">
        <w:trPr>
          <w:trHeight w:val="133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987C76">
        <w:trPr>
          <w:trHeight w:val="133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602E75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3C19AD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4056,0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987C76">
        <w:trPr>
          <w:trHeight w:val="133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A13B7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987C76" w:rsidRDefault="003C19AD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43D4E" w:rsidRPr="00981582" w:rsidRDefault="00D43D4E" w:rsidP="00232B42">
      <w:pPr>
        <w:pStyle w:val="ConsPlusNormal"/>
        <w:ind w:left="6096"/>
        <w:jc w:val="both"/>
        <w:rPr>
          <w:color w:val="000000" w:themeColor="text1"/>
          <w:sz w:val="10"/>
          <w:szCs w:val="10"/>
        </w:rPr>
      </w:pPr>
    </w:p>
    <w:p w:rsidR="00003508" w:rsidRDefault="00003508" w:rsidP="00232B42">
      <w:pPr>
        <w:spacing w:after="0"/>
      </w:pPr>
    </w:p>
    <w:p w:rsidR="002F5ABE" w:rsidRDefault="002F5ABE" w:rsidP="00232B42">
      <w:pPr>
        <w:spacing w:after="0"/>
      </w:pPr>
    </w:p>
    <w:p w:rsidR="002F5ABE" w:rsidRDefault="002F5ABE" w:rsidP="00232B42">
      <w:pPr>
        <w:spacing w:after="0"/>
      </w:pPr>
    </w:p>
    <w:p w:rsidR="002F5ABE" w:rsidRDefault="002F5ABE" w:rsidP="00232B42">
      <w:pPr>
        <w:spacing w:after="0"/>
      </w:pPr>
    </w:p>
    <w:p w:rsidR="002F5ABE" w:rsidRDefault="002F5ABE" w:rsidP="00232B42">
      <w:pPr>
        <w:spacing w:after="0"/>
        <w:sectPr w:rsidR="002F5ABE" w:rsidSect="002F5ABE">
          <w:headerReference w:type="default" r:id="rId11"/>
          <w:pgSz w:w="16838" w:h="11905" w:orient="landscape"/>
          <w:pgMar w:top="1701" w:right="1134" w:bottom="851" w:left="1134" w:header="0" w:footer="0" w:gutter="0"/>
          <w:cols w:space="720"/>
          <w:titlePg/>
          <w:docGrid w:linePitch="299"/>
        </w:sectPr>
      </w:pPr>
    </w:p>
    <w:p w:rsidR="002F5ABE" w:rsidRPr="00903F5F" w:rsidRDefault="002F5ABE" w:rsidP="00232B42">
      <w:pPr>
        <w:pStyle w:val="ConsPlusNormal"/>
        <w:spacing w:line="223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3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ind w:left="60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4047"/>
      <w:bookmarkEnd w:id="4"/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358AD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color w:val="FF0000"/>
        </w:rPr>
        <w:t xml:space="preserve">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jc w:val="center"/>
        <w:rPr>
          <w:color w:val="000000" w:themeColor="text1"/>
        </w:rPr>
      </w:pPr>
    </w:p>
    <w:p w:rsidR="002F5ABE" w:rsidRPr="00903F5F" w:rsidRDefault="002F5ABE" w:rsidP="00232B42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Паспорт подпрограммы</w:t>
      </w:r>
    </w:p>
    <w:p w:rsidR="002F5ABE" w:rsidRPr="00903F5F" w:rsidRDefault="002F5AB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14"/>
        <w:gridCol w:w="7016"/>
      </w:tblGrid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строительства, дорожного хозяйства и ЖКХ администрации </w:t>
            </w:r>
            <w:r w:rsidR="0091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Шумерлинского района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2F5ABE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A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2F5ABE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A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комфортной городской среды для жителей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2F5ABE">
              <w:rPr>
                <w:rFonts w:ascii="Times New Roman" w:hAnsi="Times New Roman" w:cs="Times New Roman"/>
                <w:sz w:val="24"/>
                <w:szCs w:val="24"/>
              </w:rPr>
              <w:t>; создание условий для повышения благоустройства территорий сельских поселений; улучшение эстетического облика населенных пунктов; повышение вовлеченности заинтересованных граждан, организаций в реализацию мероприятий по благоустройству территорий сельских поселений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color w:val="000000" w:themeColor="text1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color w:val="000000" w:themeColor="text1"/>
              </w:rPr>
            </w:pPr>
            <w:r w:rsidRPr="00903F5F">
              <w:rPr>
                <w:color w:val="000000" w:themeColor="text1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4E3ABB" w:rsidRPr="00650ADE" w:rsidRDefault="004E3ABB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году будут достигнуты следующие целевые индикаторы и показатели:</w:t>
            </w:r>
          </w:p>
          <w:p w:rsidR="004E3ABB" w:rsidRPr="00650ADE" w:rsidRDefault="004E3ABB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на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благоустройству:</w:t>
            </w:r>
          </w:p>
          <w:p w:rsidR="004E3ABB" w:rsidRPr="00650ADE" w:rsidRDefault="004E3ABB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</w:t>
            </w:r>
            <w:r w:rsidR="000E5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2F5ABE" w:rsidRPr="002F5ABE" w:rsidRDefault="004E3ABB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территорий </w:t>
            </w:r>
            <w:r w:rsidR="008F5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этапы</w:t>
            </w: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2019-2035 годы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F5ABE" w:rsidRPr="006449D5" w:rsidRDefault="002F5ABE" w:rsidP="00232B42">
            <w:pPr>
              <w:pStyle w:val="ac"/>
              <w:jc w:val="both"/>
              <w:rPr>
                <w:rFonts w:ascii="Times New Roman" w:hAnsi="Times New Roman"/>
              </w:rPr>
            </w:pPr>
            <w:r w:rsidRPr="006449D5">
              <w:rPr>
                <w:rFonts w:ascii="Times New Roman" w:hAnsi="Times New Roman"/>
              </w:rPr>
              <w:t>1 этап - 2019 - 2025 годы;</w:t>
            </w:r>
          </w:p>
          <w:p w:rsidR="002F5ABE" w:rsidRPr="006449D5" w:rsidRDefault="002F5ABE" w:rsidP="00232B42">
            <w:pPr>
              <w:pStyle w:val="ac"/>
              <w:jc w:val="both"/>
              <w:rPr>
                <w:rFonts w:ascii="Times New Roman" w:hAnsi="Times New Roman"/>
              </w:rPr>
            </w:pPr>
            <w:r w:rsidRPr="006449D5">
              <w:rPr>
                <w:rFonts w:ascii="Times New Roman" w:hAnsi="Times New Roman"/>
              </w:rPr>
              <w:t>2 этап - 2026 - 2030 годы;</w:t>
            </w:r>
          </w:p>
          <w:p w:rsidR="002F5ABE" w:rsidRPr="006449D5" w:rsidRDefault="002F5ABE" w:rsidP="00232B42">
            <w:pPr>
              <w:pStyle w:val="ac"/>
              <w:jc w:val="both"/>
              <w:rPr>
                <w:rFonts w:ascii="Times New Roman" w:hAnsi="Times New Roman"/>
              </w:rPr>
            </w:pPr>
            <w:r w:rsidRPr="006449D5">
              <w:rPr>
                <w:rFonts w:ascii="Times New Roman" w:hAnsi="Times New Roman"/>
              </w:rPr>
              <w:t>3 этап - 2031 - 2035 годы</w:t>
            </w:r>
          </w:p>
          <w:p w:rsidR="002F5ABE" w:rsidRPr="00903F5F" w:rsidRDefault="002F5ABE" w:rsidP="00232B42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мероприятий муниципальной  программы в 2019-2035 годах составляет </w:t>
            </w:r>
            <w:r w:rsidR="003C19AD">
              <w:rPr>
                <w:rFonts w:ascii="Times New Roman" w:hAnsi="Times New Roman" w:cs="Times New Roman"/>
                <w:sz w:val="24"/>
                <w:szCs w:val="24"/>
              </w:rPr>
              <w:t>4312,2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2019 году –</w:t>
            </w:r>
            <w:r w:rsidR="00602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CC4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2020 году – </w:t>
            </w:r>
            <w:r w:rsidR="003C19AD">
              <w:rPr>
                <w:rFonts w:ascii="Times New Roman" w:hAnsi="Times New Roman" w:cs="Times New Roman"/>
                <w:sz w:val="24"/>
                <w:szCs w:val="24"/>
              </w:rPr>
              <w:t>4312,2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2021 году – </w:t>
            </w:r>
            <w:r w:rsidR="00AB1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тыс</w:t>
            </w:r>
            <w:r w:rsidR="00D4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3C19AD">
              <w:rPr>
                <w:rFonts w:ascii="Times New Roman" w:hAnsi="Times New Roman" w:cs="Times New Roman"/>
                <w:sz w:val="24"/>
                <w:szCs w:val="24"/>
              </w:rPr>
              <w:t>4056,0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075CC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F5ABE" w:rsidRPr="00650ADE" w:rsidRDefault="00435A3F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2F5ABE"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02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5ABE"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</w:t>
            </w:r>
            <w:r w:rsidR="00390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9AD">
              <w:rPr>
                <w:rFonts w:ascii="Times New Roman" w:hAnsi="Times New Roman" w:cs="Times New Roman"/>
                <w:sz w:val="24"/>
                <w:szCs w:val="24"/>
              </w:rPr>
              <w:t>4056,0</w:t>
            </w:r>
            <w:r w:rsidR="00390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2021 году – 0 тыс. рублей;</w:t>
            </w:r>
          </w:p>
          <w:p w:rsidR="002F5AB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тыс. рублей;</w:t>
            </w:r>
          </w:p>
          <w:p w:rsidR="002F5AB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47CE7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435A3F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4175D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47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E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9AD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2021 году – 0 тыс. рублей;</w:t>
            </w:r>
          </w:p>
          <w:p w:rsidR="000E5712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 тыс. рублей;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E5712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тыс. рублей;</w:t>
            </w:r>
          </w:p>
          <w:p w:rsidR="000E5712" w:rsidRPr="00BE03E6" w:rsidRDefault="000E5712" w:rsidP="000E57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5712" w:rsidRDefault="000E5712" w:rsidP="000E57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452E74" w:rsidRPr="00BE03E6" w:rsidRDefault="00452E74" w:rsidP="00452E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="00C24AE9">
              <w:rPr>
                <w:rFonts w:ascii="Times New Roman" w:hAnsi="Times New Roman" w:cs="Times New Roman"/>
                <w:sz w:val="24"/>
                <w:szCs w:val="24"/>
              </w:rPr>
              <w:t>-0 тыс.</w:t>
            </w:r>
            <w:r w:rsidR="00D4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AE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4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E" w:rsidRPr="00903F5F" w:rsidRDefault="002F5ABE" w:rsidP="00232B42">
            <w:pPr>
              <w:pStyle w:val="ConsPlusNormal"/>
              <w:jc w:val="both"/>
              <w:rPr>
                <w:color w:val="000000" w:themeColor="text1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финансирования подпрограммы подлежат ежегодному уточнению исходя из возможностей </w:t>
            </w:r>
            <w:r w:rsidRPr="00903F5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9159E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Шумерлинского района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4E3ABB" w:rsidRDefault="004E3ABB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и общественных территорий сельских поселений; создание комфортных условий проживания для населения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4E3ABB">
              <w:rPr>
                <w:rFonts w:ascii="Times New Roman" w:hAnsi="Times New Roman" w:cs="Times New Roman"/>
                <w:sz w:val="24"/>
                <w:szCs w:val="24"/>
              </w:rPr>
              <w:t>; улучшение эстетического облика населенных пунктов; вовлечение заинтересованных граждан, организаций в реализацию мероприятий по благоустройству территорий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поселений</w:t>
            </w:r>
          </w:p>
        </w:tc>
      </w:tr>
    </w:tbl>
    <w:p w:rsidR="002F5ABE" w:rsidRPr="009B5A34" w:rsidRDefault="002F5ABE" w:rsidP="00232B42">
      <w:pPr>
        <w:pStyle w:val="ConsPlusNormal"/>
        <w:jc w:val="both"/>
        <w:rPr>
          <w:rFonts w:ascii="Times New Roman" w:hAnsi="Times New Roman" w:cs="Times New Roman"/>
        </w:rPr>
      </w:pPr>
    </w:p>
    <w:p w:rsidR="00232B42" w:rsidRPr="00232B42" w:rsidRDefault="00232B42" w:rsidP="00232B42">
      <w:pPr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I. Приоритеты и цель подпрограммы «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лагоустройство дворовых и общественных территорий» муниципальной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Ш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>умерлинского района «</w:t>
      </w:r>
      <w:r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>ормирование современной городской среды», общая характеристика участия</w:t>
      </w: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органов местного самоуправления Шумерлинского района в реализации подпрограммы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Приоритетами реализации подпрограммы являются: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>повышение уровня благоустройств</w:t>
      </w:r>
      <w:r w:rsidR="00232B42">
        <w:rPr>
          <w:rFonts w:ascii="Times New Roman" w:hAnsi="Times New Roman" w:cs="Times New Roman"/>
          <w:sz w:val="24"/>
          <w:szCs w:val="24"/>
        </w:rPr>
        <w:t>а территорий сельских поселений.</w:t>
      </w:r>
      <w:r w:rsidRPr="004E3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повышение качества и комфорта городской среды 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E3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Задачами подпрограммы являются: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для жителей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E3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благоустройства территорий сельских поселений; улучшение эстетического облика населенных пунктов;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повышение вовлеченности заинтересованных граждан, организаций в реализацию мероприятий по благоустройству территорий сельских поселений.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и показателями подпрограммы являются: </w:t>
      </w:r>
    </w:p>
    <w:p w:rsidR="004E3ABB" w:rsidRPr="00650ADE" w:rsidRDefault="004E3AB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</w:t>
      </w:r>
      <w:r w:rsidRPr="004E3ABB">
        <w:rPr>
          <w:rFonts w:ascii="Times New Roman" w:hAnsi="Times New Roman" w:cs="Times New Roman"/>
          <w:sz w:val="24"/>
          <w:szCs w:val="24"/>
        </w:rPr>
        <w:t>благоустроенных общественных территорий 3 единицы;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Основными ожидаемыми результатами реализации подпрограммы являются: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дворовых и общественных территорий;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создание комфортных условий проживания для населения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E3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улучшение эстетического облика населенных пунктов;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вовлечение заинтересованных граждан, организаций в реализацию мероприятий по благоустройству территорий. </w:t>
      </w:r>
    </w:p>
    <w:p w:rsidR="002F5ABE" w:rsidRP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подпрограммы приведены в приложении № 1 к подпрограмме.</w:t>
      </w:r>
    </w:p>
    <w:p w:rsidR="002F5ABE" w:rsidRDefault="002F5ABE" w:rsidP="00232B42">
      <w:pPr>
        <w:pStyle w:val="ConsPlusNormal"/>
        <w:ind w:left="567" w:right="565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B42" w:rsidRPr="00232B42" w:rsidRDefault="00232B42" w:rsidP="00232B42">
      <w:pPr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II. Перечень и сведения о целевых индикаторах</w:t>
      </w: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и показателях подпрограммы с расшифровкой плановых значений</w:t>
      </w: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по годам ее реализации</w:t>
      </w:r>
    </w:p>
    <w:p w:rsidR="00232B42" w:rsidRPr="00232B42" w:rsidRDefault="00232B42" w:rsidP="0064451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2F5ABE" w:rsidRPr="00232B42" w:rsidRDefault="00232B42" w:rsidP="0064451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количество реализованных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 проектов по благоустрой</w:t>
      </w:r>
      <w:r w:rsidR="00644513">
        <w:rPr>
          <w:rFonts w:ascii="Times New Roman" w:hAnsi="Times New Roman" w:cs="Times New Roman"/>
          <w:sz w:val="24"/>
          <w:szCs w:val="24"/>
        </w:rPr>
        <w:t>ству:</w:t>
      </w:r>
      <w:r w:rsidR="00644513" w:rsidRPr="00644513">
        <w:rPr>
          <w:rFonts w:ascii="Times New Roman" w:hAnsi="Times New Roman" w:cs="Times New Roman"/>
          <w:sz w:val="24"/>
          <w:szCs w:val="24"/>
        </w:rPr>
        <w:t xml:space="preserve"> </w:t>
      </w:r>
      <w:r w:rsidR="00644513">
        <w:rPr>
          <w:rFonts w:ascii="Times New Roman" w:hAnsi="Times New Roman" w:cs="Times New Roman"/>
          <w:sz w:val="24"/>
          <w:szCs w:val="24"/>
        </w:rPr>
        <w:t>дворовых территорий;</w:t>
      </w:r>
      <w:r w:rsidR="00644513" w:rsidRPr="00644513">
        <w:rPr>
          <w:rFonts w:ascii="Times New Roman" w:hAnsi="Times New Roman" w:cs="Times New Roman"/>
          <w:sz w:val="24"/>
          <w:szCs w:val="24"/>
        </w:rPr>
        <w:t xml:space="preserve"> </w:t>
      </w:r>
      <w:r w:rsidRPr="00232B42">
        <w:rPr>
          <w:rFonts w:ascii="Times New Roman" w:hAnsi="Times New Roman" w:cs="Times New Roman"/>
          <w:sz w:val="24"/>
          <w:szCs w:val="24"/>
        </w:rPr>
        <w:t>общественных территорий.</w:t>
      </w:r>
    </w:p>
    <w:p w:rsidR="00232B42" w:rsidRPr="00232B42" w:rsidRDefault="00232B42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Количество </w:t>
      </w:r>
      <w:r w:rsidRPr="00650ADE">
        <w:rPr>
          <w:rFonts w:ascii="Times New Roman" w:hAnsi="Times New Roman" w:cs="Times New Roman"/>
          <w:sz w:val="24"/>
          <w:szCs w:val="24"/>
        </w:rPr>
        <w:t xml:space="preserve">реализованных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 проектов по благоустрой</w:t>
      </w:r>
      <w:r>
        <w:rPr>
          <w:rFonts w:ascii="Times New Roman" w:hAnsi="Times New Roman" w:cs="Times New Roman"/>
          <w:sz w:val="24"/>
          <w:szCs w:val="24"/>
        </w:rPr>
        <w:t xml:space="preserve">ству </w:t>
      </w:r>
      <w:r w:rsidRPr="00232B42">
        <w:rPr>
          <w:rFonts w:ascii="Times New Roman" w:hAnsi="Times New Roman" w:cs="Times New Roman"/>
          <w:sz w:val="24"/>
          <w:szCs w:val="24"/>
        </w:rPr>
        <w:t>дворовых территорий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2019 году </w:t>
      </w:r>
      <w:r w:rsidR="004F6F81">
        <w:rPr>
          <w:rFonts w:ascii="Times New Roman" w:eastAsia="Calibri" w:hAnsi="Times New Roman" w:cs="Times New Roman"/>
          <w:sz w:val="24"/>
          <w:szCs w:val="24"/>
        </w:rPr>
        <w:t>–</w:t>
      </w: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F81" w:rsidRPr="00BB371E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2020 году - </w:t>
      </w:r>
      <w:r w:rsidR="004F6F81" w:rsidRPr="00BB371E">
        <w:rPr>
          <w:rFonts w:ascii="Times New Roman" w:eastAsia="Calibri" w:hAnsi="Times New Roman" w:cs="Times New Roman"/>
          <w:sz w:val="24"/>
          <w:szCs w:val="24"/>
        </w:rPr>
        <w:t>0</w:t>
      </w: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проекта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2021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2022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2023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2024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2025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2030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color w:val="000000" w:themeColor="text1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2035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r w:rsidRPr="00650ADE">
        <w:rPr>
          <w:rFonts w:ascii="Times New Roman" w:hAnsi="Times New Roman" w:cs="Times New Roman"/>
          <w:sz w:val="24"/>
          <w:szCs w:val="24"/>
        </w:rPr>
        <w:t xml:space="preserve">реализованных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 проектов по благоустрой</w:t>
      </w:r>
      <w:r>
        <w:rPr>
          <w:rFonts w:ascii="Times New Roman" w:hAnsi="Times New Roman" w:cs="Times New Roman"/>
          <w:sz w:val="24"/>
          <w:szCs w:val="24"/>
        </w:rPr>
        <w:t xml:space="preserve">ству общественных </w:t>
      </w:r>
      <w:r w:rsidRPr="00232B42"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2B42" w:rsidRPr="00232B42" w:rsidRDefault="00232B42" w:rsidP="00232B42">
      <w:pPr>
        <w:pStyle w:val="ConsPlusNormal"/>
        <w:jc w:val="both"/>
        <w:rPr>
          <w:b/>
          <w:color w:val="000000" w:themeColor="text1"/>
        </w:rPr>
      </w:pP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2019 году </w:t>
      </w:r>
      <w:r w:rsidR="004F6F81">
        <w:rPr>
          <w:rFonts w:ascii="Times New Roman" w:eastAsia="Calibri" w:hAnsi="Times New Roman" w:cs="Times New Roman"/>
          <w:sz w:val="24"/>
          <w:szCs w:val="24"/>
        </w:rPr>
        <w:t>–</w:t>
      </w: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F81" w:rsidRPr="004F6F81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2020 году - </w:t>
      </w:r>
      <w:r w:rsidR="00086BCE">
        <w:rPr>
          <w:rFonts w:ascii="Times New Roman" w:eastAsia="Calibri" w:hAnsi="Times New Roman" w:cs="Times New Roman"/>
          <w:sz w:val="24"/>
          <w:szCs w:val="24"/>
        </w:rPr>
        <w:t>0</w:t>
      </w: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проекта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2021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2022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="00E47C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2023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2024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2025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2030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color w:val="000000" w:themeColor="text1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2035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III. Характеристики основных мероприятий, мероприятий</w:t>
      </w:r>
    </w:p>
    <w:p w:rsidR="002F5ABE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2F5ABE" w:rsidRPr="00903F5F" w:rsidRDefault="002F5ABE" w:rsidP="00232B4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Основн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направлен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реализацию поставленных целей и задач подпрограммы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целом. Основн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подразделя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тся на отдельные мероприятия, реализация которых позволит обеспечить достижение индикаторов эффективности подпрограммы.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Подпрограмма реализуется в 2019 - 2035 годах, разделяется на этапы: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1 этап - 2019 - 2025 годы;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lastRenderedPageBreak/>
        <w:t>2 этап - 2026 - 2030 годы;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:rsidR="002F5ABE" w:rsidRPr="006C6B9E" w:rsidRDefault="002F5ABE" w:rsidP="006C6B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 xml:space="preserve">При этом большинство мероприятий подпрограммы реализуется ежегодно с </w:t>
      </w:r>
      <w:r w:rsidRPr="006C6B9E">
        <w:rPr>
          <w:rFonts w:ascii="Times New Roman" w:hAnsi="Times New Roman"/>
          <w:sz w:val="24"/>
          <w:szCs w:val="24"/>
        </w:rPr>
        <w:t>установленной периодичностью.</w:t>
      </w:r>
    </w:p>
    <w:p w:rsidR="002F5ABE" w:rsidRPr="006C6B9E" w:rsidRDefault="002F5ABE" w:rsidP="006C6B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6B9E">
        <w:rPr>
          <w:rFonts w:ascii="Times New Roman" w:hAnsi="Times New Roman"/>
          <w:sz w:val="24"/>
          <w:szCs w:val="24"/>
        </w:rPr>
        <w:t xml:space="preserve">Основное мероприятие 1. </w:t>
      </w:r>
      <w:r w:rsidR="00953D4B">
        <w:rPr>
          <w:rFonts w:ascii="Times New Roman" w:hAnsi="Times New Roman"/>
          <w:sz w:val="24"/>
          <w:szCs w:val="24"/>
        </w:rPr>
        <w:t>Содействие благоустройству населенных пунктов</w:t>
      </w:r>
    </w:p>
    <w:p w:rsidR="00592EC7" w:rsidRPr="00592EC7" w:rsidRDefault="00953D4B" w:rsidP="00232B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Реализация мероприятий </w:t>
      </w:r>
      <w:r w:rsidR="00592EC7" w:rsidRPr="00592EC7">
        <w:rPr>
          <w:rFonts w:ascii="Times New Roman" w:hAnsi="Times New Roman"/>
          <w:sz w:val="24"/>
          <w:szCs w:val="24"/>
        </w:rPr>
        <w:t xml:space="preserve">по благоустройству </w:t>
      </w:r>
      <w:r>
        <w:rPr>
          <w:rFonts w:ascii="Times New Roman" w:hAnsi="Times New Roman"/>
          <w:sz w:val="24"/>
          <w:szCs w:val="24"/>
        </w:rPr>
        <w:t>дворовых территорий и тротуаров.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eastAsia="Calibri" w:hAnsi="Times New Roman"/>
          <w:sz w:val="24"/>
          <w:szCs w:val="24"/>
        </w:rPr>
        <w:t xml:space="preserve">К минимальному перечню работ </w:t>
      </w:r>
      <w:r w:rsidRPr="00592EC7">
        <w:rPr>
          <w:rFonts w:ascii="Times New Roman" w:hAnsi="Times New Roman"/>
          <w:sz w:val="24"/>
          <w:szCs w:val="24"/>
        </w:rPr>
        <w:t xml:space="preserve">по благоустройству </w:t>
      </w:r>
      <w:r w:rsidR="00086BCE">
        <w:rPr>
          <w:rFonts w:ascii="Times New Roman" w:hAnsi="Times New Roman"/>
          <w:sz w:val="24"/>
          <w:szCs w:val="24"/>
        </w:rPr>
        <w:t xml:space="preserve">общественных </w:t>
      </w:r>
      <w:r w:rsidRPr="00592EC7">
        <w:rPr>
          <w:rFonts w:ascii="Times New Roman" w:hAnsi="Times New Roman"/>
          <w:sz w:val="24"/>
          <w:szCs w:val="24"/>
        </w:rPr>
        <w:t>территорий относятся: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 xml:space="preserve">- ремонт </w:t>
      </w:r>
      <w:r w:rsidR="00086BCE">
        <w:rPr>
          <w:rFonts w:ascii="Times New Roman" w:hAnsi="Times New Roman"/>
          <w:sz w:val="24"/>
          <w:szCs w:val="24"/>
        </w:rPr>
        <w:t>тротуаров</w:t>
      </w:r>
      <w:r w:rsidRPr="00592EC7">
        <w:rPr>
          <w:rFonts w:ascii="Times New Roman" w:hAnsi="Times New Roman"/>
          <w:sz w:val="24"/>
          <w:szCs w:val="24"/>
        </w:rPr>
        <w:t>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освещение дворовых территорий;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установка скамеек;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установка урн для мусора.</w:t>
      </w:r>
    </w:p>
    <w:p w:rsidR="00592EC7" w:rsidRPr="008F2E6F" w:rsidRDefault="00592EC7" w:rsidP="00232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E6F">
        <w:rPr>
          <w:rFonts w:ascii="Times New Roman" w:hAnsi="Times New Roman"/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2F5ABE" w:rsidRPr="007B7ACC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Раздел IV. Обоснование объема финансовых ресурсов,</w:t>
      </w: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необходимых для реализации подпрограммы</w:t>
      </w: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(с расшифровкой по источникам финансирования,</w:t>
      </w: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по этапам и годам реализации подпрограммы)</w:t>
      </w:r>
    </w:p>
    <w:p w:rsidR="00592EC7" w:rsidRDefault="00592EC7" w:rsidP="00232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мероприятий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в 2019-2035 годах составляет </w:t>
      </w:r>
      <w:r w:rsidR="003C19AD">
        <w:rPr>
          <w:rFonts w:ascii="Times New Roman" w:hAnsi="Times New Roman" w:cs="Times New Roman"/>
          <w:sz w:val="24"/>
          <w:szCs w:val="24"/>
        </w:rPr>
        <w:t>4312,2</w:t>
      </w:r>
      <w:r w:rsidRPr="00245B2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EC7" w:rsidRPr="00D44B90" w:rsidRDefault="00592EC7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0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D4175D">
        <w:rPr>
          <w:rFonts w:ascii="Times New Roman" w:hAnsi="Times New Roman" w:cs="Times New Roman"/>
          <w:sz w:val="24"/>
          <w:szCs w:val="24"/>
        </w:rPr>
        <w:t>4312,2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на 2 этапе – 0 тыс. рублей, на 3 этапе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2019 году – </w:t>
      </w:r>
      <w:r w:rsidR="008F5F13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2020 году – </w:t>
      </w:r>
      <w:r w:rsidR="00D4175D">
        <w:rPr>
          <w:rFonts w:ascii="Times New Roman" w:hAnsi="Times New Roman" w:cs="Times New Roman"/>
          <w:sz w:val="24"/>
          <w:szCs w:val="24"/>
        </w:rPr>
        <w:t>4312,2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AB172B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–0 </w:t>
      </w:r>
      <w:r w:rsidRPr="00BE03E6">
        <w:rPr>
          <w:rFonts w:ascii="Times New Roman" w:hAnsi="Times New Roman" w:cs="Times New Roman"/>
          <w:sz w:val="24"/>
          <w:szCs w:val="24"/>
        </w:rPr>
        <w:t>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AB172B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47CE7">
        <w:rPr>
          <w:rFonts w:ascii="Times New Roman" w:hAnsi="Times New Roman" w:cs="Times New Roman"/>
          <w:sz w:val="24"/>
          <w:szCs w:val="24"/>
        </w:rPr>
        <w:t>.</w:t>
      </w:r>
    </w:p>
    <w:p w:rsidR="008F5F13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A238FB" w:rsidRPr="00A238F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650ADE">
        <w:rPr>
          <w:rFonts w:ascii="Times New Roman" w:hAnsi="Times New Roman" w:cs="Times New Roman"/>
          <w:sz w:val="24"/>
          <w:szCs w:val="24"/>
        </w:rPr>
        <w:t xml:space="preserve">– </w:t>
      </w:r>
      <w:r w:rsidR="00586718">
        <w:rPr>
          <w:rFonts w:ascii="Times New Roman" w:hAnsi="Times New Roman" w:cs="Times New Roman"/>
          <w:sz w:val="24"/>
          <w:szCs w:val="24"/>
        </w:rPr>
        <w:t>4056,0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0E5712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2019 году – </w:t>
      </w:r>
      <w:r w:rsidR="00086BCE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 w:rsidR="00586718">
        <w:rPr>
          <w:rFonts w:ascii="Times New Roman" w:hAnsi="Times New Roman" w:cs="Times New Roman"/>
          <w:sz w:val="24"/>
          <w:szCs w:val="24"/>
        </w:rPr>
        <w:t>4056,0</w:t>
      </w:r>
      <w:r w:rsidR="00987C76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2021 году – 0 тыс. рублей;</w:t>
      </w:r>
    </w:p>
    <w:p w:rsidR="00592EC7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</w:t>
      </w:r>
      <w:r w:rsidR="003C19AD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 тыс. рублей;</w:t>
      </w:r>
    </w:p>
    <w:p w:rsidR="00592EC7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92EC7" w:rsidRDefault="00592EC7" w:rsidP="00435A3F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35A3F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– </w:t>
      </w:r>
      <w:r w:rsidR="00D4175D">
        <w:rPr>
          <w:rFonts w:ascii="Times New Roman" w:hAnsi="Times New Roman" w:cs="Times New Roman"/>
          <w:sz w:val="24"/>
          <w:szCs w:val="24"/>
        </w:rPr>
        <w:t>256,2</w:t>
      </w:r>
      <w:r w:rsidR="00E81BE2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</w:t>
      </w:r>
      <w:r w:rsidR="000E571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2019 году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 w:rsidR="00D4175D">
        <w:rPr>
          <w:rFonts w:ascii="Times New Roman" w:hAnsi="Times New Roman" w:cs="Times New Roman"/>
          <w:sz w:val="24"/>
          <w:szCs w:val="24"/>
        </w:rPr>
        <w:t>256,2</w:t>
      </w:r>
      <w:r w:rsidR="00404D7A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2021 году – 0 тыс. рублей;</w:t>
      </w:r>
    </w:p>
    <w:p w:rsidR="000E5712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 тыс. рублей;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 тыс. рублей;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lastRenderedPageBreak/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 тыс. рублей;</w:t>
      </w:r>
    </w:p>
    <w:p w:rsidR="000E5712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 тыс. рублей;</w:t>
      </w:r>
    </w:p>
    <w:p w:rsidR="000E5712" w:rsidRPr="00BE03E6" w:rsidRDefault="000E5712" w:rsidP="000E5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E5712" w:rsidRDefault="000E5712" w:rsidP="000E5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52E74" w:rsidRPr="00BE03E6" w:rsidRDefault="00452E74" w:rsidP="000E5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внебюджетные источники финансирования – 0,0 тыс. рублей</w:t>
      </w:r>
      <w:r w:rsidR="00E47CE7">
        <w:rPr>
          <w:rFonts w:ascii="Times New Roman" w:hAnsi="Times New Roman" w:cs="Times New Roman"/>
          <w:sz w:val="24"/>
          <w:szCs w:val="24"/>
        </w:rPr>
        <w:t>.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F5ABE" w:rsidRPr="00903F5F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Объемы финансирования подпрограммы подлежат ежегодному уточнению исходя из возможностей бюджета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5ABE" w:rsidRPr="00903F5F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2822" w:history="1">
        <w:r w:rsidRPr="00903F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подпрограммы за счет всех источников финансирования в 2019-2035 годах приведено в приложении к настоящей подпрограмме.</w:t>
      </w:r>
    </w:p>
    <w:p w:rsidR="002F5ABE" w:rsidRPr="00903F5F" w:rsidRDefault="002F5ABE" w:rsidP="00232B42">
      <w:pPr>
        <w:spacing w:after="0" w:line="240" w:lineRule="auto"/>
        <w:rPr>
          <w:color w:val="FF0000"/>
        </w:rPr>
        <w:sectPr w:rsidR="002F5ABE" w:rsidRPr="00903F5F" w:rsidSect="002F5ABE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2F5ABE" w:rsidRPr="00903F5F" w:rsidRDefault="002F5ABE" w:rsidP="00232B42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к подпрограмме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4636"/>
      <w:bookmarkEnd w:id="5"/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ПОДПРОГРАММЫ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</w:t>
      </w:r>
    </w:p>
    <w:p w:rsidR="002F5ABE" w:rsidRPr="00903F5F" w:rsidRDefault="002F5ABE" w:rsidP="00232B42">
      <w:pPr>
        <w:pStyle w:val="ConsPlusNormal"/>
        <w:jc w:val="both"/>
        <w:rPr>
          <w:color w:val="000000" w:themeColor="text1"/>
        </w:rPr>
      </w:pPr>
    </w:p>
    <w:tbl>
      <w:tblPr>
        <w:tblW w:w="4991" w:type="pct"/>
        <w:tblLayout w:type="fixed"/>
        <w:tblLook w:val="04A0" w:firstRow="1" w:lastRow="0" w:firstColumn="1" w:lastColumn="0" w:noHBand="0" w:noVBand="1"/>
      </w:tblPr>
      <w:tblGrid>
        <w:gridCol w:w="1051"/>
        <w:gridCol w:w="3967"/>
        <w:gridCol w:w="963"/>
        <w:gridCol w:w="1112"/>
        <w:gridCol w:w="1133"/>
        <w:gridCol w:w="619"/>
        <w:gridCol w:w="963"/>
        <w:gridCol w:w="839"/>
        <w:gridCol w:w="839"/>
        <w:gridCol w:w="836"/>
        <w:gridCol w:w="839"/>
        <w:gridCol w:w="830"/>
        <w:gridCol w:w="762"/>
        <w:gridCol w:w="731"/>
      </w:tblGrid>
      <w:tr w:rsidR="00303A2B" w:rsidRPr="006C6B9E" w:rsidTr="006C6B9E">
        <w:trPr>
          <w:gridAfter w:val="9"/>
          <w:wAfter w:w="2344" w:type="pct"/>
          <w:trHeight w:val="2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  <w:r w:rsidR="009159E8"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подпрограммы муниципальной программы </w:t>
            </w:r>
            <w:r w:rsidR="009159E8"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(программы, ведомственной целевой программы </w:t>
            </w:r>
            <w:r w:rsidR="009159E8"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основного мероприятия)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303A2B" w:rsidRPr="006C6B9E" w:rsidTr="00C24AE9">
        <w:trPr>
          <w:trHeight w:val="1997"/>
        </w:trPr>
        <w:tc>
          <w:tcPr>
            <w:tcW w:w="3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главный</w:t>
            </w:r>
            <w:proofErr w:type="gramEnd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бюджет-</w:t>
            </w:r>
            <w:proofErr w:type="spellStart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средств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2031-2035</w:t>
            </w:r>
          </w:p>
        </w:tc>
      </w:tr>
      <w:tr w:rsidR="00303A2B" w:rsidRPr="006C6B9E" w:rsidTr="00C24AE9">
        <w:trPr>
          <w:trHeight w:val="178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03A2B" w:rsidRPr="006C6B9E" w:rsidTr="00C24AE9">
        <w:trPr>
          <w:trHeight w:val="307"/>
        </w:trPr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281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AB172B" w:rsidRDefault="00086BC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AB172B" w:rsidRDefault="00D4175D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4312,2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AB172B" w:rsidRDefault="00AB17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03A2B" w:rsidRPr="006C6B9E" w:rsidTr="00C24AE9">
        <w:trPr>
          <w:trHeight w:val="242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AB17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AB17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03A2B" w:rsidRPr="006C6B9E" w:rsidTr="00C24AE9">
        <w:trPr>
          <w:trHeight w:val="152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086BC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D4175D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4056,0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AB17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4AE9" w:rsidRPr="006C6B9E" w:rsidTr="00C24AE9">
        <w:trPr>
          <w:trHeight w:val="152"/>
        </w:trPr>
        <w:tc>
          <w:tcPr>
            <w:tcW w:w="3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D4175D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4AE9" w:rsidRPr="006C6B9E" w:rsidTr="00C24AE9">
        <w:trPr>
          <w:trHeight w:val="133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4AE9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</w:t>
            </w: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B2C" w:rsidRPr="006C6B9E" w:rsidRDefault="00281B2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473B7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благоустройства </w:t>
            </w:r>
          </w:p>
          <w:p w:rsidR="00473B7C" w:rsidRDefault="00473B7C" w:rsidP="00473B7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населенных пунктов.</w:t>
            </w: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4AE9" w:rsidRPr="00586718" w:rsidRDefault="00473B7C" w:rsidP="00473B7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281B2C" w:rsidRPr="00473B7C" w:rsidRDefault="00281B2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4AE9" w:rsidRDefault="00C24AE9" w:rsidP="00C24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4AE9" w:rsidRDefault="00C24AE9" w:rsidP="00C24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4AE9" w:rsidRPr="00BD37E9" w:rsidRDefault="00C24AE9" w:rsidP="00C2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AB172B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AB172B" w:rsidRDefault="00D4175D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4312,2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4AE9" w:rsidRPr="006C6B9E" w:rsidTr="00C24AE9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AB172B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4AE9" w:rsidRPr="006C6B9E" w:rsidTr="00C24AE9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>
              <w:t xml:space="preserve"> </w:t>
            </w:r>
            <w:r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Default="00D4175D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4056,0</w:t>
            </w:r>
          </w:p>
          <w:p w:rsidR="00987C76" w:rsidRPr="006C6B9E" w:rsidRDefault="00987C76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4AE9" w:rsidRPr="006C6B9E" w:rsidTr="00C24AE9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D4175D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86718" w:rsidRPr="006C6B9E" w:rsidTr="00F90961">
        <w:trPr>
          <w:trHeight w:val="133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6718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6718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6718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6718" w:rsidRPr="006C6B9E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1.1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6718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6718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6718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6718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6718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6718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6718" w:rsidRPr="00586718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586718" w:rsidRPr="00473B7C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6718" w:rsidRDefault="00586718" w:rsidP="00F909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  <w:p w:rsidR="00586718" w:rsidRDefault="00586718" w:rsidP="00F909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6718" w:rsidRDefault="00586718" w:rsidP="00F909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6718" w:rsidRPr="00BD37E9" w:rsidRDefault="00586718" w:rsidP="00F9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6718" w:rsidRPr="006C6B9E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AB172B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AB172B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4312,2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86718" w:rsidRPr="006C6B9E" w:rsidTr="00F90961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AB172B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86718" w:rsidRPr="006C6B9E" w:rsidTr="00F90961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>
              <w:t xml:space="preserve"> </w:t>
            </w:r>
            <w:r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4056,0</w:t>
            </w:r>
          </w:p>
          <w:p w:rsidR="00586718" w:rsidRPr="006C6B9E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86718" w:rsidRPr="006C6B9E" w:rsidTr="00F90961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бюджет Шумерлинского района  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6718" w:rsidRPr="006C6B9E" w:rsidRDefault="00586718" w:rsidP="00F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2F5ABE" w:rsidRDefault="002F5ABE" w:rsidP="00232B42">
      <w:pPr>
        <w:spacing w:after="0"/>
      </w:pPr>
    </w:p>
    <w:p w:rsidR="00232B42" w:rsidRDefault="00232B42">
      <w:pPr>
        <w:spacing w:after="0"/>
      </w:pPr>
    </w:p>
    <w:p w:rsidR="009D0DA5" w:rsidRDefault="009D0DA5">
      <w:pPr>
        <w:spacing w:after="0"/>
      </w:pPr>
    </w:p>
    <w:sectPr w:rsidR="009D0DA5" w:rsidSect="000C58CD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61" w:rsidRDefault="00F90961" w:rsidP="009E6F6A">
      <w:pPr>
        <w:spacing w:after="0" w:line="240" w:lineRule="auto"/>
      </w:pPr>
      <w:r>
        <w:separator/>
      </w:r>
    </w:p>
  </w:endnote>
  <w:endnote w:type="continuationSeparator" w:id="0">
    <w:p w:rsidR="00F90961" w:rsidRDefault="00F90961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61" w:rsidRDefault="00F90961" w:rsidP="009E6F6A">
      <w:pPr>
        <w:spacing w:after="0" w:line="240" w:lineRule="auto"/>
      </w:pPr>
      <w:r>
        <w:separator/>
      </w:r>
    </w:p>
  </w:footnote>
  <w:footnote w:type="continuationSeparator" w:id="0">
    <w:p w:rsidR="00F90961" w:rsidRDefault="00F90961" w:rsidP="009E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941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0961" w:rsidRDefault="00F90961">
        <w:pPr>
          <w:pStyle w:val="a7"/>
          <w:jc w:val="center"/>
        </w:pPr>
      </w:p>
      <w:p w:rsidR="00F90961" w:rsidRPr="007D775E" w:rsidRDefault="003B04B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61" w:rsidRPr="008550C5" w:rsidRDefault="00F90961" w:rsidP="008550C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B51"/>
    <w:multiLevelType w:val="hybridMultilevel"/>
    <w:tmpl w:val="1B142A86"/>
    <w:lvl w:ilvl="0" w:tplc="A516CC10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E50D3"/>
    <w:multiLevelType w:val="hybridMultilevel"/>
    <w:tmpl w:val="81FE727E"/>
    <w:lvl w:ilvl="0" w:tplc="8B6422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048A1"/>
    <w:multiLevelType w:val="hybridMultilevel"/>
    <w:tmpl w:val="ABAC7F9C"/>
    <w:lvl w:ilvl="0" w:tplc="9A9A73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08"/>
    <w:rsid w:val="00002113"/>
    <w:rsid w:val="00003508"/>
    <w:rsid w:val="000215A9"/>
    <w:rsid w:val="00031A3A"/>
    <w:rsid w:val="00031C56"/>
    <w:rsid w:val="000358AD"/>
    <w:rsid w:val="00043E02"/>
    <w:rsid w:val="00056854"/>
    <w:rsid w:val="000676F8"/>
    <w:rsid w:val="00070087"/>
    <w:rsid w:val="00075CC8"/>
    <w:rsid w:val="00086BCE"/>
    <w:rsid w:val="00090761"/>
    <w:rsid w:val="00094CC3"/>
    <w:rsid w:val="000A6F92"/>
    <w:rsid w:val="000B3003"/>
    <w:rsid w:val="000C58CD"/>
    <w:rsid w:val="000C5DA7"/>
    <w:rsid w:val="000D3ED6"/>
    <w:rsid w:val="000E5712"/>
    <w:rsid w:val="0011581E"/>
    <w:rsid w:val="00140D78"/>
    <w:rsid w:val="001B5CC4"/>
    <w:rsid w:val="001C345D"/>
    <w:rsid w:val="001C4111"/>
    <w:rsid w:val="001C4308"/>
    <w:rsid w:val="00211048"/>
    <w:rsid w:val="00220948"/>
    <w:rsid w:val="00223ED3"/>
    <w:rsid w:val="00232B42"/>
    <w:rsid w:val="00234BFD"/>
    <w:rsid w:val="00237208"/>
    <w:rsid w:val="00245B20"/>
    <w:rsid w:val="00267912"/>
    <w:rsid w:val="00281B2C"/>
    <w:rsid w:val="00285D03"/>
    <w:rsid w:val="002C2702"/>
    <w:rsid w:val="002C52CE"/>
    <w:rsid w:val="002D43EB"/>
    <w:rsid w:val="002D6500"/>
    <w:rsid w:val="002E0CA7"/>
    <w:rsid w:val="002F0AE7"/>
    <w:rsid w:val="002F5ABE"/>
    <w:rsid w:val="00303A2B"/>
    <w:rsid w:val="0031649A"/>
    <w:rsid w:val="00333BA6"/>
    <w:rsid w:val="00337CF9"/>
    <w:rsid w:val="003516FA"/>
    <w:rsid w:val="00364194"/>
    <w:rsid w:val="00385858"/>
    <w:rsid w:val="003908E3"/>
    <w:rsid w:val="00396B3A"/>
    <w:rsid w:val="003A0B97"/>
    <w:rsid w:val="003B04BE"/>
    <w:rsid w:val="003B29C3"/>
    <w:rsid w:val="003C17EA"/>
    <w:rsid w:val="003C19AD"/>
    <w:rsid w:val="003F22F8"/>
    <w:rsid w:val="00401921"/>
    <w:rsid w:val="00404D7A"/>
    <w:rsid w:val="004137EC"/>
    <w:rsid w:val="00435A3F"/>
    <w:rsid w:val="00437DE3"/>
    <w:rsid w:val="00452E74"/>
    <w:rsid w:val="004577D6"/>
    <w:rsid w:val="00467D2B"/>
    <w:rsid w:val="00473B7C"/>
    <w:rsid w:val="0049489A"/>
    <w:rsid w:val="00494E1D"/>
    <w:rsid w:val="004A2C0E"/>
    <w:rsid w:val="004D1AEE"/>
    <w:rsid w:val="004D7755"/>
    <w:rsid w:val="004E3ABB"/>
    <w:rsid w:val="004E3D6E"/>
    <w:rsid w:val="004F00DA"/>
    <w:rsid w:val="004F5956"/>
    <w:rsid w:val="004F61EB"/>
    <w:rsid w:val="004F6F81"/>
    <w:rsid w:val="005026E6"/>
    <w:rsid w:val="00502C37"/>
    <w:rsid w:val="00522E46"/>
    <w:rsid w:val="00554976"/>
    <w:rsid w:val="00567D16"/>
    <w:rsid w:val="0057612A"/>
    <w:rsid w:val="0057794E"/>
    <w:rsid w:val="00580AE6"/>
    <w:rsid w:val="00586718"/>
    <w:rsid w:val="00590E45"/>
    <w:rsid w:val="00592EC7"/>
    <w:rsid w:val="005A13B7"/>
    <w:rsid w:val="005B08E3"/>
    <w:rsid w:val="005D7E61"/>
    <w:rsid w:val="00602E75"/>
    <w:rsid w:val="00603A9C"/>
    <w:rsid w:val="00610C15"/>
    <w:rsid w:val="00612044"/>
    <w:rsid w:val="006155FA"/>
    <w:rsid w:val="006423AB"/>
    <w:rsid w:val="00644513"/>
    <w:rsid w:val="00650ADE"/>
    <w:rsid w:val="00652285"/>
    <w:rsid w:val="00654A8D"/>
    <w:rsid w:val="0066432D"/>
    <w:rsid w:val="006706CD"/>
    <w:rsid w:val="006718CB"/>
    <w:rsid w:val="00673A67"/>
    <w:rsid w:val="00673F9D"/>
    <w:rsid w:val="0067776A"/>
    <w:rsid w:val="00685CFA"/>
    <w:rsid w:val="006B18E5"/>
    <w:rsid w:val="006B1E88"/>
    <w:rsid w:val="006C6B9E"/>
    <w:rsid w:val="006D7DD8"/>
    <w:rsid w:val="006E06EF"/>
    <w:rsid w:val="006F199A"/>
    <w:rsid w:val="0072280A"/>
    <w:rsid w:val="00727B18"/>
    <w:rsid w:val="00743174"/>
    <w:rsid w:val="00760CB3"/>
    <w:rsid w:val="00760E43"/>
    <w:rsid w:val="00762D9C"/>
    <w:rsid w:val="00767911"/>
    <w:rsid w:val="00777D3B"/>
    <w:rsid w:val="00784F59"/>
    <w:rsid w:val="0079790C"/>
    <w:rsid w:val="007A1FFB"/>
    <w:rsid w:val="007B0ECE"/>
    <w:rsid w:val="007B3170"/>
    <w:rsid w:val="007B4BAE"/>
    <w:rsid w:val="007C227C"/>
    <w:rsid w:val="007C7B07"/>
    <w:rsid w:val="007D38F0"/>
    <w:rsid w:val="007E1636"/>
    <w:rsid w:val="0080789F"/>
    <w:rsid w:val="008141D4"/>
    <w:rsid w:val="008152AF"/>
    <w:rsid w:val="00840467"/>
    <w:rsid w:val="008446C1"/>
    <w:rsid w:val="008468B2"/>
    <w:rsid w:val="00851D31"/>
    <w:rsid w:val="008550C5"/>
    <w:rsid w:val="008616C1"/>
    <w:rsid w:val="00864E69"/>
    <w:rsid w:val="00866E85"/>
    <w:rsid w:val="0087228D"/>
    <w:rsid w:val="008913FA"/>
    <w:rsid w:val="008A2B78"/>
    <w:rsid w:val="008A68AA"/>
    <w:rsid w:val="008D2C63"/>
    <w:rsid w:val="008E025A"/>
    <w:rsid w:val="008E597C"/>
    <w:rsid w:val="008F2E6F"/>
    <w:rsid w:val="008F5F13"/>
    <w:rsid w:val="00903B03"/>
    <w:rsid w:val="00911C6D"/>
    <w:rsid w:val="009159E8"/>
    <w:rsid w:val="0092054A"/>
    <w:rsid w:val="0092702A"/>
    <w:rsid w:val="00931B33"/>
    <w:rsid w:val="009424C4"/>
    <w:rsid w:val="00951182"/>
    <w:rsid w:val="00951533"/>
    <w:rsid w:val="00953D4B"/>
    <w:rsid w:val="00961ECF"/>
    <w:rsid w:val="00964F4C"/>
    <w:rsid w:val="00987C76"/>
    <w:rsid w:val="009950ED"/>
    <w:rsid w:val="009A2F23"/>
    <w:rsid w:val="009B04F2"/>
    <w:rsid w:val="009D0DA5"/>
    <w:rsid w:val="009D3B5B"/>
    <w:rsid w:val="009D5FF6"/>
    <w:rsid w:val="009E6F6A"/>
    <w:rsid w:val="00A04789"/>
    <w:rsid w:val="00A120FB"/>
    <w:rsid w:val="00A17AD6"/>
    <w:rsid w:val="00A238FB"/>
    <w:rsid w:val="00A43A1E"/>
    <w:rsid w:val="00A55809"/>
    <w:rsid w:val="00A7221F"/>
    <w:rsid w:val="00A9210B"/>
    <w:rsid w:val="00AA4B68"/>
    <w:rsid w:val="00AB172B"/>
    <w:rsid w:val="00AC1C54"/>
    <w:rsid w:val="00AD3451"/>
    <w:rsid w:val="00B554BD"/>
    <w:rsid w:val="00B5702A"/>
    <w:rsid w:val="00B601DA"/>
    <w:rsid w:val="00BB0BD9"/>
    <w:rsid w:val="00BB371E"/>
    <w:rsid w:val="00BD2E35"/>
    <w:rsid w:val="00BD37E9"/>
    <w:rsid w:val="00BD6FAA"/>
    <w:rsid w:val="00BE03E6"/>
    <w:rsid w:val="00C00112"/>
    <w:rsid w:val="00C05CC6"/>
    <w:rsid w:val="00C23F7A"/>
    <w:rsid w:val="00C24AE9"/>
    <w:rsid w:val="00C25F32"/>
    <w:rsid w:val="00C302BE"/>
    <w:rsid w:val="00C32AE4"/>
    <w:rsid w:val="00C57694"/>
    <w:rsid w:val="00C70C48"/>
    <w:rsid w:val="00C76222"/>
    <w:rsid w:val="00C83536"/>
    <w:rsid w:val="00C906AE"/>
    <w:rsid w:val="00CE31B4"/>
    <w:rsid w:val="00CE4BF1"/>
    <w:rsid w:val="00CF0C88"/>
    <w:rsid w:val="00D213B9"/>
    <w:rsid w:val="00D4175D"/>
    <w:rsid w:val="00D43D4E"/>
    <w:rsid w:val="00D44B90"/>
    <w:rsid w:val="00D610D4"/>
    <w:rsid w:val="00D853EF"/>
    <w:rsid w:val="00D96208"/>
    <w:rsid w:val="00D970A1"/>
    <w:rsid w:val="00DA0FE9"/>
    <w:rsid w:val="00DA54B1"/>
    <w:rsid w:val="00DB2EF4"/>
    <w:rsid w:val="00DB347C"/>
    <w:rsid w:val="00DE3EFE"/>
    <w:rsid w:val="00DE479A"/>
    <w:rsid w:val="00DF36FF"/>
    <w:rsid w:val="00E13D77"/>
    <w:rsid w:val="00E17023"/>
    <w:rsid w:val="00E205E0"/>
    <w:rsid w:val="00E21C60"/>
    <w:rsid w:val="00E45423"/>
    <w:rsid w:val="00E45A52"/>
    <w:rsid w:val="00E47CE7"/>
    <w:rsid w:val="00E53452"/>
    <w:rsid w:val="00E80A01"/>
    <w:rsid w:val="00E81BE2"/>
    <w:rsid w:val="00E918A7"/>
    <w:rsid w:val="00EA2E26"/>
    <w:rsid w:val="00EB790B"/>
    <w:rsid w:val="00ED492F"/>
    <w:rsid w:val="00F047FA"/>
    <w:rsid w:val="00F13839"/>
    <w:rsid w:val="00F16E4B"/>
    <w:rsid w:val="00F302E9"/>
    <w:rsid w:val="00F36CD3"/>
    <w:rsid w:val="00F57F44"/>
    <w:rsid w:val="00F66873"/>
    <w:rsid w:val="00F74A77"/>
    <w:rsid w:val="00F90961"/>
    <w:rsid w:val="00F92479"/>
    <w:rsid w:val="00FD3A87"/>
    <w:rsid w:val="00FE04C3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E134B-C9A9-4497-87DC-4B27DB5F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19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shumrci1</dc:creator>
  <cp:lastModifiedBy>Ольга Прокопьева</cp:lastModifiedBy>
  <cp:revision>34</cp:revision>
  <cp:lastPrinted>2021-02-02T07:30:00Z</cp:lastPrinted>
  <dcterms:created xsi:type="dcterms:W3CDTF">2019-12-23T09:22:00Z</dcterms:created>
  <dcterms:modified xsi:type="dcterms:W3CDTF">2021-02-15T10:18:00Z</dcterms:modified>
</cp:coreProperties>
</file>