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382A" w:rsidRDefault="00AA382A" w:rsidP="00AA382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4158D" w:rsidRDefault="0054158D" w:rsidP="00AA382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AA382A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>05.12.2017 № 2831</w:t>
      </w:r>
    </w:p>
    <w:p w:rsidR="0054158D" w:rsidRDefault="0054158D" w:rsidP="00AA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A382A">
        <w:rPr>
          <w:rFonts w:ascii="Times New Roman" w:hAnsi="Times New Roman" w:cs="Times New Roman"/>
          <w:sz w:val="28"/>
          <w:szCs w:val="28"/>
        </w:rPr>
        <w:t xml:space="preserve"> от 06.10.2003 № 131-ФЗ «Об 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администрация города Чебоксары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0243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05.12.2017 № 2831 «Об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Чебоксары» следующие изменения:</w:t>
      </w:r>
    </w:p>
    <w:p w:rsid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Примерно</w:t>
      </w:r>
      <w:r w:rsidR="00AA38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A38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(приложение № 1):</w:t>
      </w:r>
    </w:p>
    <w:p w:rsidR="0054158D" w:rsidRPr="00AA382A" w:rsidRDefault="00AA382A" w:rsidP="00AA382A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AA382A">
        <w:rPr>
          <w:rFonts w:ascii="Times New Roman" w:hAnsi="Times New Roman" w:cs="Times New Roman"/>
          <w:sz w:val="28"/>
          <w:szCs w:val="28"/>
        </w:rPr>
        <w:t>П</w:t>
      </w:r>
      <w:r w:rsidRPr="00AA382A">
        <w:rPr>
          <w:rFonts w:ascii="Times New Roman" w:hAnsi="Times New Roman" w:cs="Times New Roman"/>
          <w:sz w:val="28"/>
          <w:szCs w:val="28"/>
        </w:rPr>
        <w:t>ункт 4.3.4 раздел</w:t>
      </w:r>
      <w:r w:rsidRPr="00AA382A">
        <w:rPr>
          <w:rFonts w:ascii="Times New Roman" w:hAnsi="Times New Roman" w:cs="Times New Roman"/>
          <w:sz w:val="28"/>
          <w:szCs w:val="28"/>
        </w:rPr>
        <w:t>а</w:t>
      </w:r>
      <w:r w:rsidRPr="00AA382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58D" w:rsidRPr="00AA38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158D" w:rsidRP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8D">
        <w:rPr>
          <w:rFonts w:ascii="Times New Roman" w:hAnsi="Times New Roman" w:cs="Times New Roman"/>
          <w:sz w:val="28"/>
          <w:szCs w:val="28"/>
        </w:rPr>
        <w:t>«</w:t>
      </w:r>
      <w:r w:rsidR="00AA382A">
        <w:rPr>
          <w:rFonts w:ascii="Times New Roman" w:hAnsi="Times New Roman" w:cs="Times New Roman"/>
          <w:sz w:val="28"/>
          <w:szCs w:val="28"/>
        </w:rPr>
        <w:t>4.3.4. </w:t>
      </w:r>
      <w:r w:rsidRPr="0054158D">
        <w:rPr>
          <w:rFonts w:ascii="Times New Roman" w:hAnsi="Times New Roman" w:cs="Times New Roman"/>
          <w:sz w:val="28"/>
          <w:szCs w:val="28"/>
        </w:rPr>
        <w:t xml:space="preserve">Премиальные выплаты по </w:t>
      </w:r>
      <w:r w:rsidR="00AA382A">
        <w:rPr>
          <w:rFonts w:ascii="Times New Roman" w:hAnsi="Times New Roman" w:cs="Times New Roman"/>
          <w:sz w:val="28"/>
          <w:szCs w:val="28"/>
        </w:rPr>
        <w:t>итогам работы подразделяются на </w:t>
      </w:r>
      <w:r w:rsidRPr="0054158D">
        <w:rPr>
          <w:rFonts w:ascii="Times New Roman" w:hAnsi="Times New Roman" w:cs="Times New Roman"/>
          <w:sz w:val="28"/>
          <w:szCs w:val="28"/>
        </w:rPr>
        <w:t>премии по итогам работы и единовременные выплаты за выполнение особо важных и ответственных работ.</w:t>
      </w:r>
    </w:p>
    <w:p w:rsidR="0054158D" w:rsidRP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8D">
        <w:rPr>
          <w:rFonts w:ascii="Times New Roman" w:hAnsi="Times New Roman" w:cs="Times New Roman"/>
          <w:sz w:val="28"/>
          <w:szCs w:val="28"/>
        </w:rPr>
        <w:t>Конкретный размер премии по итогам работы может определяться как в процентах к окладу (должностному окладу) по соответствующей профессиональной квалификационной группе, так и в абсолютном размере. Максимальный размер премии по итогам работы составляет не более 4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54158D">
        <w:rPr>
          <w:rFonts w:ascii="Times New Roman" w:hAnsi="Times New Roman" w:cs="Times New Roman"/>
          <w:sz w:val="28"/>
          <w:szCs w:val="28"/>
        </w:rPr>
        <w:t>окладов в год.</w:t>
      </w:r>
    </w:p>
    <w:p w:rsid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8D">
        <w:rPr>
          <w:rFonts w:ascii="Times New Roman" w:hAnsi="Times New Roman" w:cs="Times New Roman"/>
          <w:sz w:val="28"/>
          <w:szCs w:val="28"/>
        </w:rPr>
        <w:t>Работникам могут выплачиваться единовременные выплаты за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54158D">
        <w:rPr>
          <w:rFonts w:ascii="Times New Roman" w:hAnsi="Times New Roman" w:cs="Times New Roman"/>
          <w:sz w:val="28"/>
          <w:szCs w:val="28"/>
        </w:rPr>
        <w:t xml:space="preserve">выполнение особо важных и ответственных работ при условии </w:t>
      </w:r>
      <w:r w:rsidRPr="0054158D">
        <w:rPr>
          <w:rFonts w:ascii="Times New Roman" w:hAnsi="Times New Roman" w:cs="Times New Roman"/>
          <w:sz w:val="28"/>
          <w:szCs w:val="28"/>
        </w:rPr>
        <w:lastRenderedPageBreak/>
        <w:t>оперативности и высокого профессионализма, творческого подхода в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54158D">
        <w:rPr>
          <w:rFonts w:ascii="Times New Roman" w:hAnsi="Times New Roman" w:cs="Times New Roman"/>
          <w:sz w:val="28"/>
          <w:szCs w:val="28"/>
        </w:rPr>
        <w:t xml:space="preserve">выполнении работ. Выплаты осуществляются по решению руководителя учреждения, а в отношении руководителей </w:t>
      </w:r>
      <w:r w:rsidR="00AA382A">
        <w:rPr>
          <w:rFonts w:ascii="Times New Roman" w:hAnsi="Times New Roman" w:cs="Times New Roman"/>
          <w:sz w:val="28"/>
          <w:szCs w:val="28"/>
        </w:rPr>
        <w:t>–</w:t>
      </w:r>
      <w:r w:rsidRPr="0054158D">
        <w:rPr>
          <w:rFonts w:ascii="Times New Roman" w:hAnsi="Times New Roman" w:cs="Times New Roman"/>
          <w:sz w:val="28"/>
          <w:szCs w:val="28"/>
        </w:rPr>
        <w:t xml:space="preserve"> по приказу управления культуры и развития туризма администрации города Чебоксары. Конкретный размер выплат может устанавливаться как в процентном отношении к окладу (должностному окладу), ставке заработной платы работника, так и в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54158D">
        <w:rPr>
          <w:rFonts w:ascii="Times New Roman" w:hAnsi="Times New Roman" w:cs="Times New Roman"/>
          <w:sz w:val="28"/>
          <w:szCs w:val="28"/>
        </w:rPr>
        <w:t>абсолютном значении и максимальным размером не ограничиваются.».</w:t>
      </w:r>
    </w:p>
    <w:p w:rsidR="0054158D" w:rsidRPr="0054158D" w:rsidRDefault="00AA382A" w:rsidP="00AA382A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П</w:t>
      </w:r>
      <w:r w:rsidRPr="0054158D">
        <w:rPr>
          <w:rFonts w:ascii="Times New Roman" w:hAnsi="Times New Roman" w:cs="Times New Roman"/>
          <w:sz w:val="28"/>
          <w:szCs w:val="28"/>
        </w:rPr>
        <w:t xml:space="preserve">ункт 5.5 </w:t>
      </w:r>
      <w:r w:rsidR="0054158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58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58D" w:rsidRPr="005415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8D">
        <w:rPr>
          <w:rFonts w:ascii="Times New Roman" w:hAnsi="Times New Roman" w:cs="Times New Roman"/>
          <w:sz w:val="28"/>
          <w:szCs w:val="28"/>
        </w:rPr>
        <w:t>«</w:t>
      </w:r>
      <w:r w:rsidR="00AA382A">
        <w:rPr>
          <w:rFonts w:ascii="Times New Roman" w:hAnsi="Times New Roman" w:cs="Times New Roman"/>
          <w:sz w:val="28"/>
          <w:szCs w:val="28"/>
        </w:rPr>
        <w:t>5.5. </w:t>
      </w:r>
      <w:r w:rsidRPr="0054158D">
        <w:rPr>
          <w:rFonts w:ascii="Times New Roman" w:hAnsi="Times New Roman" w:cs="Times New Roman"/>
          <w:sz w:val="28"/>
          <w:szCs w:val="28"/>
        </w:rPr>
        <w:t>Учреждени</w:t>
      </w:r>
      <w:r w:rsidR="00AA382A">
        <w:rPr>
          <w:rFonts w:ascii="Times New Roman" w:hAnsi="Times New Roman" w:cs="Times New Roman"/>
          <w:sz w:val="28"/>
          <w:szCs w:val="28"/>
        </w:rPr>
        <w:t>е</w:t>
      </w:r>
      <w:r w:rsidRPr="0054158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590AA4">
        <w:rPr>
          <w:rFonts w:ascii="Times New Roman" w:hAnsi="Times New Roman" w:cs="Times New Roman"/>
          <w:sz w:val="28"/>
          <w:szCs w:val="28"/>
        </w:rPr>
        <w:t>,</w:t>
      </w:r>
      <w:r w:rsidRPr="0054158D">
        <w:rPr>
          <w:rFonts w:ascii="Times New Roman" w:hAnsi="Times New Roman" w:cs="Times New Roman"/>
          <w:sz w:val="28"/>
          <w:szCs w:val="28"/>
        </w:rPr>
        <w:t xml:space="preserve"> в соответствии с пунктом 5.4 настоящего раздела</w:t>
      </w:r>
      <w:r w:rsidR="00590AA4">
        <w:rPr>
          <w:rFonts w:ascii="Times New Roman" w:hAnsi="Times New Roman" w:cs="Times New Roman"/>
          <w:sz w:val="28"/>
          <w:szCs w:val="28"/>
        </w:rPr>
        <w:t>,</w:t>
      </w:r>
      <w:r w:rsidRPr="0054158D">
        <w:rPr>
          <w:rFonts w:ascii="Times New Roman" w:hAnsi="Times New Roman" w:cs="Times New Roman"/>
          <w:sz w:val="28"/>
          <w:szCs w:val="28"/>
        </w:rPr>
        <w:t xml:space="preserve"> определяет перечень должностей работников учреждения</w:t>
      </w:r>
      <w:r w:rsidR="00AA382A">
        <w:rPr>
          <w:rFonts w:ascii="Times New Roman" w:hAnsi="Times New Roman" w:cs="Times New Roman"/>
          <w:sz w:val="28"/>
          <w:szCs w:val="28"/>
        </w:rPr>
        <w:t>,</w:t>
      </w:r>
      <w:r w:rsidRPr="0054158D">
        <w:rPr>
          <w:rFonts w:ascii="Times New Roman" w:hAnsi="Times New Roman" w:cs="Times New Roman"/>
          <w:sz w:val="28"/>
          <w:szCs w:val="28"/>
        </w:rPr>
        <w:t xml:space="preserve"> относящихся к основному персоналу учреждения, руководствуясь приказом Министерства к</w:t>
      </w:r>
      <w:r w:rsidR="00AA382A">
        <w:rPr>
          <w:rFonts w:ascii="Times New Roman" w:hAnsi="Times New Roman" w:cs="Times New Roman"/>
          <w:sz w:val="28"/>
          <w:szCs w:val="28"/>
        </w:rPr>
        <w:t>ультуры Российской Федерации от </w:t>
      </w:r>
      <w:r w:rsidRPr="0054158D">
        <w:rPr>
          <w:rFonts w:ascii="Times New Roman" w:hAnsi="Times New Roman" w:cs="Times New Roman"/>
          <w:sz w:val="28"/>
          <w:szCs w:val="28"/>
        </w:rPr>
        <w:t>21.10.2020 № 1256 «Об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Федерации», перечень должностей работников учреждения</w:t>
      </w:r>
      <w:r w:rsidR="00AA382A">
        <w:rPr>
          <w:rFonts w:ascii="Times New Roman" w:hAnsi="Times New Roman" w:cs="Times New Roman"/>
          <w:sz w:val="28"/>
          <w:szCs w:val="28"/>
        </w:rPr>
        <w:t>,</w:t>
      </w:r>
      <w:r w:rsidRPr="0054158D">
        <w:rPr>
          <w:rFonts w:ascii="Times New Roman" w:hAnsi="Times New Roman" w:cs="Times New Roman"/>
          <w:sz w:val="28"/>
          <w:szCs w:val="28"/>
        </w:rPr>
        <w:t xml:space="preserve"> относящихся к вспомогательному персоналу учреждения, руководствуясь приказом Министерства культуры Росси</w:t>
      </w:r>
      <w:r w:rsidR="00AA382A">
        <w:rPr>
          <w:rFonts w:ascii="Times New Roman" w:hAnsi="Times New Roman" w:cs="Times New Roman"/>
          <w:sz w:val="28"/>
          <w:szCs w:val="28"/>
        </w:rPr>
        <w:t>йской Федерации от 21.10.2020 № </w:t>
      </w:r>
      <w:r w:rsidRPr="0054158D">
        <w:rPr>
          <w:rFonts w:ascii="Times New Roman" w:hAnsi="Times New Roman" w:cs="Times New Roman"/>
          <w:sz w:val="28"/>
          <w:szCs w:val="28"/>
        </w:rPr>
        <w:t>1257 «Об утверждении перечня должностей и профессий, относящихся к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54158D">
        <w:rPr>
          <w:rFonts w:ascii="Times New Roman" w:hAnsi="Times New Roman" w:cs="Times New Roman"/>
          <w:sz w:val="28"/>
          <w:szCs w:val="28"/>
        </w:rPr>
        <w:t>вспомогательному персоналу федеральных учреждений, находящихся в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54158D">
        <w:rPr>
          <w:rFonts w:ascii="Times New Roman" w:hAnsi="Times New Roman" w:cs="Times New Roman"/>
          <w:sz w:val="28"/>
          <w:szCs w:val="28"/>
        </w:rPr>
        <w:t>ведении Министерства культуры Российской Федерации», перечень должностей работников учреждения</w:t>
      </w:r>
      <w:r w:rsidR="00AA382A">
        <w:rPr>
          <w:rFonts w:ascii="Times New Roman" w:hAnsi="Times New Roman" w:cs="Times New Roman"/>
          <w:sz w:val="28"/>
          <w:szCs w:val="28"/>
        </w:rPr>
        <w:t>,</w:t>
      </w:r>
      <w:r w:rsidRPr="0054158D">
        <w:rPr>
          <w:rFonts w:ascii="Times New Roman" w:hAnsi="Times New Roman" w:cs="Times New Roman"/>
          <w:sz w:val="28"/>
          <w:szCs w:val="28"/>
        </w:rPr>
        <w:t xml:space="preserve"> относящихся к административно-управленческому персоналу учреждения</w:t>
      </w:r>
      <w:r w:rsidR="00AA382A">
        <w:rPr>
          <w:rFonts w:ascii="Times New Roman" w:hAnsi="Times New Roman" w:cs="Times New Roman"/>
          <w:sz w:val="28"/>
          <w:szCs w:val="28"/>
        </w:rPr>
        <w:t>,</w:t>
      </w:r>
      <w:r w:rsidRPr="0054158D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Министерства культуры Российской Фед</w:t>
      </w:r>
      <w:r w:rsidR="00AA382A">
        <w:rPr>
          <w:rFonts w:ascii="Times New Roman" w:hAnsi="Times New Roman" w:cs="Times New Roman"/>
          <w:sz w:val="28"/>
          <w:szCs w:val="28"/>
        </w:rPr>
        <w:t>ерации от 03.09.2020 № 1055 «Об </w:t>
      </w:r>
      <w:r w:rsidRPr="0054158D">
        <w:rPr>
          <w:rFonts w:ascii="Times New Roman" w:hAnsi="Times New Roman" w:cs="Times New Roman"/>
          <w:sz w:val="28"/>
          <w:szCs w:val="28"/>
        </w:rPr>
        <w:t>утверждении перечня должностей, относящихся к административно-управленческому персоналу федера</w:t>
      </w:r>
      <w:r w:rsidR="00AA382A">
        <w:rPr>
          <w:rFonts w:ascii="Times New Roman" w:hAnsi="Times New Roman" w:cs="Times New Roman"/>
          <w:sz w:val="28"/>
          <w:szCs w:val="28"/>
        </w:rPr>
        <w:t>льных учреждений, находящихся в </w:t>
      </w:r>
      <w:r w:rsidRPr="0054158D">
        <w:rPr>
          <w:rFonts w:ascii="Times New Roman" w:hAnsi="Times New Roman" w:cs="Times New Roman"/>
          <w:sz w:val="28"/>
          <w:szCs w:val="28"/>
        </w:rPr>
        <w:t>ведении Министерства культуры Российской Федерации».».</w:t>
      </w:r>
    </w:p>
    <w:p w:rsidR="0054158D" w:rsidRPr="0054158D" w:rsidRDefault="00AA382A" w:rsidP="00AA382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А</w:t>
      </w:r>
      <w:r w:rsidRPr="0054158D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54158D">
        <w:rPr>
          <w:rFonts w:ascii="Times New Roman" w:hAnsi="Times New Roman" w:cs="Times New Roman"/>
          <w:sz w:val="28"/>
          <w:szCs w:val="28"/>
        </w:rPr>
        <w:t xml:space="preserve"> пункта 6.5</w:t>
      </w:r>
      <w:r w:rsidR="0054158D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58D">
        <w:rPr>
          <w:rFonts w:ascii="Times New Roman" w:hAnsi="Times New Roman" w:cs="Times New Roman"/>
          <w:sz w:val="28"/>
          <w:szCs w:val="28"/>
        </w:rPr>
        <w:t xml:space="preserve"> 6 </w:t>
      </w:r>
      <w:r w:rsidR="0054158D" w:rsidRPr="0054158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4158D" w:rsidRDefault="0054158D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8D">
        <w:rPr>
          <w:rFonts w:ascii="Times New Roman" w:hAnsi="Times New Roman" w:cs="Times New Roman"/>
          <w:sz w:val="28"/>
          <w:szCs w:val="28"/>
        </w:rPr>
        <w:lastRenderedPageBreak/>
        <w:t>«Материальная помощь руковод</w:t>
      </w:r>
      <w:r w:rsidR="00590AA4">
        <w:rPr>
          <w:rFonts w:ascii="Times New Roman" w:hAnsi="Times New Roman" w:cs="Times New Roman"/>
          <w:sz w:val="28"/>
          <w:szCs w:val="28"/>
        </w:rPr>
        <w:t>ителю учреждения оказывается на </w:t>
      </w:r>
      <w:r w:rsidRPr="0054158D">
        <w:rPr>
          <w:rFonts w:ascii="Times New Roman" w:hAnsi="Times New Roman" w:cs="Times New Roman"/>
          <w:sz w:val="28"/>
          <w:szCs w:val="28"/>
        </w:rPr>
        <w:t xml:space="preserve">основании приказа управления культуры и развития туризма администрации города Чебоксары в размере, не превышающем сумму одного оклада руководителя учреждения по каждому из предусмотренных локальным актом учреждения видов материальной помощи.».  </w:t>
      </w:r>
    </w:p>
    <w:p w:rsidR="006F7AC6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F7AC6">
        <w:rPr>
          <w:rFonts w:ascii="Times New Roman" w:hAnsi="Times New Roman" w:cs="Times New Roman"/>
          <w:sz w:val="28"/>
          <w:szCs w:val="28"/>
        </w:rPr>
        <w:t>В Примерно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7AC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7AC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№ 2):</w:t>
      </w:r>
    </w:p>
    <w:p w:rsidR="006F7AC6" w:rsidRPr="006F7AC6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6F7AC6" w:rsidRPr="006F7AC6">
        <w:rPr>
          <w:rFonts w:ascii="Times New Roman" w:hAnsi="Times New Roman" w:cs="Times New Roman"/>
          <w:sz w:val="28"/>
          <w:szCs w:val="28"/>
        </w:rPr>
        <w:t>Пункт 1.15 раздела 1 изложить в следующей редакции:</w:t>
      </w:r>
    </w:p>
    <w:p w:rsidR="006F7AC6" w:rsidRPr="006F7AC6" w:rsidRDefault="006F7AC6" w:rsidP="0059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C6">
        <w:rPr>
          <w:rFonts w:ascii="Times New Roman" w:hAnsi="Times New Roman" w:cs="Times New Roman"/>
          <w:sz w:val="28"/>
          <w:szCs w:val="28"/>
        </w:rPr>
        <w:t>«</w:t>
      </w:r>
      <w:r w:rsidR="00590AA4">
        <w:rPr>
          <w:rFonts w:ascii="Times New Roman" w:hAnsi="Times New Roman" w:cs="Times New Roman"/>
          <w:sz w:val="28"/>
          <w:szCs w:val="28"/>
        </w:rPr>
        <w:t>1.15. </w:t>
      </w:r>
      <w:r w:rsidRPr="006F7AC6">
        <w:rPr>
          <w:rFonts w:ascii="Times New Roman" w:hAnsi="Times New Roman" w:cs="Times New Roman"/>
          <w:sz w:val="28"/>
          <w:szCs w:val="28"/>
        </w:rPr>
        <w:t>Учреждени</w:t>
      </w:r>
      <w:r w:rsidR="00590AA4">
        <w:rPr>
          <w:rFonts w:ascii="Times New Roman" w:hAnsi="Times New Roman" w:cs="Times New Roman"/>
          <w:sz w:val="28"/>
          <w:szCs w:val="28"/>
        </w:rPr>
        <w:t>е</w:t>
      </w:r>
      <w:r w:rsidRPr="006F7AC6">
        <w:rPr>
          <w:rFonts w:ascii="Times New Roman" w:hAnsi="Times New Roman" w:cs="Times New Roman"/>
          <w:sz w:val="28"/>
          <w:szCs w:val="28"/>
        </w:rPr>
        <w:t xml:space="preserve"> самостоятельно, в соответствии с пунктом 1.14 настоящего раздела, определяет перечень должностей работников учреждения, относящихся к основному персоналу учреждения, руководствуясь приказом Министерства к</w:t>
      </w:r>
      <w:r w:rsidR="00590AA4">
        <w:rPr>
          <w:rFonts w:ascii="Times New Roman" w:hAnsi="Times New Roman" w:cs="Times New Roman"/>
          <w:sz w:val="28"/>
          <w:szCs w:val="28"/>
        </w:rPr>
        <w:t>ультуры Российской Федерации от </w:t>
      </w:r>
      <w:r w:rsidRPr="006F7AC6">
        <w:rPr>
          <w:rFonts w:ascii="Times New Roman" w:hAnsi="Times New Roman" w:cs="Times New Roman"/>
          <w:sz w:val="28"/>
          <w:szCs w:val="28"/>
        </w:rPr>
        <w:t>21.10.2020 № 1256 «Об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Федерации», перечень должностей работников учреждения</w:t>
      </w:r>
      <w:r w:rsidR="00590AA4">
        <w:rPr>
          <w:rFonts w:ascii="Times New Roman" w:hAnsi="Times New Roman" w:cs="Times New Roman"/>
          <w:sz w:val="28"/>
          <w:szCs w:val="28"/>
        </w:rPr>
        <w:t>,</w:t>
      </w:r>
      <w:r w:rsidRPr="006F7AC6">
        <w:rPr>
          <w:rFonts w:ascii="Times New Roman" w:hAnsi="Times New Roman" w:cs="Times New Roman"/>
          <w:sz w:val="28"/>
          <w:szCs w:val="28"/>
        </w:rPr>
        <w:t xml:space="preserve"> относящихся к вспомогательному персоналу учреждения, руководствуясь приказом Министерства культуры Росси</w:t>
      </w:r>
      <w:r w:rsidR="00590AA4">
        <w:rPr>
          <w:rFonts w:ascii="Times New Roman" w:hAnsi="Times New Roman" w:cs="Times New Roman"/>
          <w:sz w:val="28"/>
          <w:szCs w:val="28"/>
        </w:rPr>
        <w:t>йской Федерации от 21.10.2020 № </w:t>
      </w:r>
      <w:r w:rsidRPr="006F7AC6">
        <w:rPr>
          <w:rFonts w:ascii="Times New Roman" w:hAnsi="Times New Roman" w:cs="Times New Roman"/>
          <w:sz w:val="28"/>
          <w:szCs w:val="28"/>
        </w:rPr>
        <w:t>1257 «Об утверждении перечня должностей и профессий, относящихся к</w:t>
      </w:r>
      <w:r w:rsidR="00590AA4">
        <w:rPr>
          <w:rFonts w:ascii="Times New Roman" w:hAnsi="Times New Roman" w:cs="Times New Roman"/>
          <w:sz w:val="28"/>
          <w:szCs w:val="28"/>
        </w:rPr>
        <w:t> </w:t>
      </w:r>
      <w:r w:rsidRPr="006F7AC6">
        <w:rPr>
          <w:rFonts w:ascii="Times New Roman" w:hAnsi="Times New Roman" w:cs="Times New Roman"/>
          <w:sz w:val="28"/>
          <w:szCs w:val="28"/>
        </w:rPr>
        <w:t>вспомогательному персоналу федеральных учреждений, находящихся в</w:t>
      </w:r>
      <w:r w:rsidR="00590AA4">
        <w:rPr>
          <w:rFonts w:ascii="Times New Roman" w:hAnsi="Times New Roman" w:cs="Times New Roman"/>
          <w:sz w:val="28"/>
          <w:szCs w:val="28"/>
        </w:rPr>
        <w:t> </w:t>
      </w:r>
      <w:r w:rsidRPr="006F7AC6">
        <w:rPr>
          <w:rFonts w:ascii="Times New Roman" w:hAnsi="Times New Roman" w:cs="Times New Roman"/>
          <w:sz w:val="28"/>
          <w:szCs w:val="28"/>
        </w:rPr>
        <w:t>ведении Министерства культуры Российской Федерации», перечень должностей работников учреждения</w:t>
      </w:r>
      <w:r w:rsidR="00590AA4">
        <w:rPr>
          <w:rFonts w:ascii="Times New Roman" w:hAnsi="Times New Roman" w:cs="Times New Roman"/>
          <w:sz w:val="28"/>
          <w:szCs w:val="28"/>
        </w:rPr>
        <w:t>,</w:t>
      </w:r>
      <w:r w:rsidRPr="006F7AC6">
        <w:rPr>
          <w:rFonts w:ascii="Times New Roman" w:hAnsi="Times New Roman" w:cs="Times New Roman"/>
          <w:sz w:val="28"/>
          <w:szCs w:val="28"/>
        </w:rPr>
        <w:t xml:space="preserve"> относящихся к административно-управленческому персоналу учреждения</w:t>
      </w:r>
      <w:r w:rsidR="00590AA4">
        <w:rPr>
          <w:rFonts w:ascii="Times New Roman" w:hAnsi="Times New Roman" w:cs="Times New Roman"/>
          <w:sz w:val="28"/>
          <w:szCs w:val="28"/>
        </w:rPr>
        <w:t>,</w:t>
      </w:r>
      <w:r w:rsidRPr="006F7AC6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Министерства культуры Российской Федерации от 03.09.2020 № 1055 «Об</w:t>
      </w:r>
      <w:r w:rsidR="00590AA4">
        <w:rPr>
          <w:rFonts w:ascii="Times New Roman" w:hAnsi="Times New Roman" w:cs="Times New Roman"/>
          <w:sz w:val="28"/>
          <w:szCs w:val="28"/>
        </w:rPr>
        <w:t> </w:t>
      </w:r>
      <w:r w:rsidRPr="006F7AC6">
        <w:rPr>
          <w:rFonts w:ascii="Times New Roman" w:hAnsi="Times New Roman" w:cs="Times New Roman"/>
          <w:sz w:val="28"/>
          <w:szCs w:val="28"/>
        </w:rPr>
        <w:t>утверждении перечня должностей, относящихся к административно-управленческому персоналу федеральных учреждений, находящихся в</w:t>
      </w:r>
      <w:r w:rsidR="00590AA4">
        <w:rPr>
          <w:rFonts w:ascii="Times New Roman" w:hAnsi="Times New Roman" w:cs="Times New Roman"/>
          <w:sz w:val="28"/>
          <w:szCs w:val="28"/>
        </w:rPr>
        <w:t> </w:t>
      </w:r>
      <w:r w:rsidRPr="006F7AC6">
        <w:rPr>
          <w:rFonts w:ascii="Times New Roman" w:hAnsi="Times New Roman" w:cs="Times New Roman"/>
          <w:sz w:val="28"/>
          <w:szCs w:val="28"/>
        </w:rPr>
        <w:t>ведении Министерства культуры Российской Федерации».».</w:t>
      </w:r>
    </w:p>
    <w:p w:rsidR="00590AA4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F7AC6" w:rsidRPr="006F7AC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F7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AC6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7AC6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6F7AC6" w:rsidRPr="006F7AC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AC6" w:rsidRPr="006F7AC6">
        <w:rPr>
          <w:rFonts w:ascii="Times New Roman" w:hAnsi="Times New Roman" w:cs="Times New Roman"/>
          <w:sz w:val="28"/>
          <w:szCs w:val="28"/>
        </w:rPr>
        <w:t xml:space="preserve"> 5.1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6F7AC6" w:rsidRPr="00590AA4" w:rsidRDefault="00590AA4" w:rsidP="0059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7AC6" w:rsidRPr="00590AA4">
        <w:rPr>
          <w:rFonts w:ascii="Times New Roman" w:hAnsi="Times New Roman" w:cs="Times New Roman"/>
          <w:sz w:val="28"/>
          <w:szCs w:val="28"/>
        </w:rPr>
        <w:t>бзац шестой пункта 5.1 изложить в следующей редакции:</w:t>
      </w:r>
    </w:p>
    <w:p w:rsidR="006F7AC6" w:rsidRPr="006F7AC6" w:rsidRDefault="006F7AC6" w:rsidP="00AA3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C6">
        <w:rPr>
          <w:rFonts w:ascii="Times New Roman" w:hAnsi="Times New Roman" w:cs="Times New Roman"/>
          <w:sz w:val="28"/>
          <w:szCs w:val="28"/>
        </w:rPr>
        <w:t>«В исключительных случаях, по согласованию с управлением культуры и развития туризма администра</w:t>
      </w:r>
      <w:r w:rsidR="00590AA4">
        <w:rPr>
          <w:rFonts w:ascii="Times New Roman" w:hAnsi="Times New Roman" w:cs="Times New Roman"/>
          <w:sz w:val="28"/>
          <w:szCs w:val="28"/>
        </w:rPr>
        <w:t>ции города Чебоксары, в связи с </w:t>
      </w:r>
      <w:r w:rsidRPr="006F7AC6">
        <w:rPr>
          <w:rFonts w:ascii="Times New Roman" w:hAnsi="Times New Roman" w:cs="Times New Roman"/>
          <w:sz w:val="28"/>
          <w:szCs w:val="28"/>
        </w:rPr>
        <w:t>производственной необходимостью учебная (преподавательская работа) может устанавливаться руководителям учреждений с предельным размером учебной (преподавательско</w:t>
      </w:r>
      <w:r w:rsidR="00590AA4">
        <w:rPr>
          <w:rFonts w:ascii="Times New Roman" w:hAnsi="Times New Roman" w:cs="Times New Roman"/>
          <w:sz w:val="28"/>
          <w:szCs w:val="28"/>
        </w:rPr>
        <w:t>й) работы не более 1,0 ставки.»;</w:t>
      </w:r>
    </w:p>
    <w:p w:rsidR="006F7AC6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AC6" w:rsidRPr="006F7AC6">
        <w:rPr>
          <w:rFonts w:ascii="Times New Roman" w:hAnsi="Times New Roman" w:cs="Times New Roman"/>
          <w:sz w:val="28"/>
          <w:szCs w:val="28"/>
        </w:rPr>
        <w:t xml:space="preserve"> абзаце пятом пункта 5.2 цифры «7.3»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6F7AC6" w:rsidRPr="006F7AC6">
        <w:rPr>
          <w:rFonts w:ascii="Times New Roman" w:hAnsi="Times New Roman" w:cs="Times New Roman"/>
          <w:sz w:val="28"/>
          <w:szCs w:val="28"/>
        </w:rPr>
        <w:t xml:space="preserve"> «7.3.2.»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AC6" w:rsidRPr="00590AA4" w:rsidRDefault="00590AA4" w:rsidP="0059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7AC6" w:rsidRPr="00590AA4">
        <w:rPr>
          <w:rFonts w:ascii="Times New Roman" w:hAnsi="Times New Roman" w:cs="Times New Roman"/>
          <w:sz w:val="28"/>
          <w:szCs w:val="28"/>
        </w:rPr>
        <w:t>ункт 5.2 дополнить абзацами следующего содержания:</w:t>
      </w:r>
    </w:p>
    <w:p w:rsidR="006F7AC6" w:rsidRDefault="006F7AC6" w:rsidP="0059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CB">
        <w:rPr>
          <w:rFonts w:ascii="Times New Roman" w:hAnsi="Times New Roman" w:cs="Times New Roman"/>
          <w:sz w:val="28"/>
          <w:szCs w:val="28"/>
        </w:rPr>
        <w:t>«Руководителю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по приказу управления культуры и развития туризма администрации города Чебоксары могут выплачиваться единовременные выплаты за выполнение особо важных и ответственных работ при условии оперативности и высокого профессионализма, творческого подхода в выполнении работ.</w:t>
      </w:r>
    </w:p>
    <w:p w:rsidR="006F7AC6" w:rsidRDefault="006F7AC6" w:rsidP="0059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E5">
        <w:rPr>
          <w:rFonts w:ascii="Times New Roman" w:hAnsi="Times New Roman" w:cs="Times New Roman"/>
          <w:sz w:val="28"/>
          <w:szCs w:val="28"/>
        </w:rPr>
        <w:t xml:space="preserve">Конкретный размер премиальной выплаты по итогам работы может определяться как в процентах к </w:t>
      </w:r>
      <w:r w:rsidR="00590AA4">
        <w:rPr>
          <w:rFonts w:ascii="Times New Roman" w:hAnsi="Times New Roman" w:cs="Times New Roman"/>
          <w:sz w:val="28"/>
          <w:szCs w:val="28"/>
        </w:rPr>
        <w:t>окладу (должностному окладу) по </w:t>
      </w:r>
      <w:r w:rsidRPr="004D10E5">
        <w:rPr>
          <w:rFonts w:ascii="Times New Roman" w:hAnsi="Times New Roman" w:cs="Times New Roman"/>
          <w:sz w:val="28"/>
          <w:szCs w:val="28"/>
        </w:rPr>
        <w:t>соответствующей профессиональной квалификационной группе, так и в</w:t>
      </w:r>
      <w:r w:rsidR="00590AA4">
        <w:rPr>
          <w:rFonts w:ascii="Times New Roman" w:hAnsi="Times New Roman" w:cs="Times New Roman"/>
          <w:sz w:val="28"/>
          <w:szCs w:val="28"/>
        </w:rPr>
        <w:t> </w:t>
      </w:r>
      <w:r w:rsidRPr="004D10E5">
        <w:rPr>
          <w:rFonts w:ascii="Times New Roman" w:hAnsi="Times New Roman" w:cs="Times New Roman"/>
          <w:sz w:val="28"/>
          <w:szCs w:val="28"/>
        </w:rPr>
        <w:t>абсол</w:t>
      </w:r>
      <w:r>
        <w:rPr>
          <w:rFonts w:ascii="Times New Roman" w:hAnsi="Times New Roman" w:cs="Times New Roman"/>
          <w:sz w:val="28"/>
          <w:szCs w:val="28"/>
        </w:rPr>
        <w:t xml:space="preserve">ютном размере и </w:t>
      </w:r>
      <w:r w:rsidRPr="004D10E5">
        <w:rPr>
          <w:rFonts w:ascii="Times New Roman" w:hAnsi="Times New Roman" w:cs="Times New Roman"/>
          <w:sz w:val="28"/>
          <w:szCs w:val="28"/>
        </w:rPr>
        <w:t>максимальным размером не ограничиваются.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AC6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6F7AC6">
        <w:rPr>
          <w:rFonts w:ascii="Times New Roman" w:hAnsi="Times New Roman" w:cs="Times New Roman"/>
          <w:sz w:val="28"/>
          <w:szCs w:val="28"/>
        </w:rPr>
        <w:t xml:space="preserve">В </w:t>
      </w:r>
      <w:r w:rsidRPr="00727012">
        <w:rPr>
          <w:rFonts w:ascii="Times New Roman" w:hAnsi="Times New Roman" w:cs="Times New Roman"/>
          <w:sz w:val="28"/>
          <w:szCs w:val="28"/>
        </w:rPr>
        <w:t>абзаце втором пункта 7.4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C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AC6">
        <w:rPr>
          <w:rFonts w:ascii="Times New Roman" w:hAnsi="Times New Roman" w:cs="Times New Roman"/>
          <w:sz w:val="28"/>
          <w:szCs w:val="28"/>
        </w:rPr>
        <w:t xml:space="preserve"> 7</w:t>
      </w:r>
      <w:r w:rsidR="00727012" w:rsidRPr="00727012">
        <w:rPr>
          <w:rFonts w:ascii="Times New Roman" w:hAnsi="Times New Roman" w:cs="Times New Roman"/>
          <w:sz w:val="28"/>
          <w:szCs w:val="28"/>
        </w:rPr>
        <w:t xml:space="preserve"> цифры «7.3»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727012" w:rsidRPr="00727012">
        <w:rPr>
          <w:rFonts w:ascii="Times New Roman" w:hAnsi="Times New Roman" w:cs="Times New Roman"/>
          <w:sz w:val="28"/>
          <w:szCs w:val="28"/>
        </w:rPr>
        <w:t xml:space="preserve"> «7.3.2.».</w:t>
      </w:r>
    </w:p>
    <w:p w:rsidR="00727012" w:rsidRDefault="00590AA4" w:rsidP="00590AA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8.2 </w:t>
      </w:r>
      <w:r w:rsidR="00727012">
        <w:rPr>
          <w:rFonts w:ascii="Times New Roman" w:hAnsi="Times New Roman" w:cs="Times New Roman"/>
          <w:sz w:val="28"/>
          <w:szCs w:val="28"/>
        </w:rPr>
        <w:t xml:space="preserve">раздела 8 </w:t>
      </w:r>
      <w:r w:rsidR="00727012" w:rsidRPr="009203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7012" w:rsidRDefault="00727012" w:rsidP="0059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«Материальная помощь руковод</w:t>
      </w:r>
      <w:r w:rsidR="00590AA4">
        <w:rPr>
          <w:rFonts w:ascii="Times New Roman" w:hAnsi="Times New Roman" w:cs="Times New Roman"/>
          <w:sz w:val="28"/>
          <w:szCs w:val="28"/>
        </w:rPr>
        <w:t>ителю учреждения оказывается на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основании приказа управления культуры и развития туризма администрации города Чебоксары в размере, не превышающем сумму одного оклада руководителя учреждения по каждому из предусмотренных локальным актом учреждения видов материальной помощи.». </w:t>
      </w:r>
    </w:p>
    <w:p w:rsidR="00727012" w:rsidRPr="00113144" w:rsidRDefault="00727012" w:rsidP="00590A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3144">
        <w:rPr>
          <w:rFonts w:ascii="Times New Roman" w:hAnsi="Times New Roman" w:cs="Times New Roman"/>
          <w:sz w:val="28"/>
          <w:szCs w:val="28"/>
        </w:rPr>
        <w:t>.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113144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</w:t>
      </w:r>
      <w:r w:rsidRPr="00113144">
        <w:rPr>
          <w:rFonts w:ascii="Times New Roman" w:hAnsi="Times New Roman" w:cs="Times New Roman"/>
          <w:sz w:val="28"/>
          <w:szCs w:val="28"/>
        </w:rPr>
        <w:lastRenderedPageBreak/>
        <w:t>постановление в средствах массовой информации.</w:t>
      </w:r>
    </w:p>
    <w:p w:rsidR="00727012" w:rsidRPr="00113144" w:rsidRDefault="00727012" w:rsidP="00590A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3144">
        <w:rPr>
          <w:rFonts w:ascii="Times New Roman" w:hAnsi="Times New Roman" w:cs="Times New Roman"/>
          <w:sz w:val="28"/>
          <w:szCs w:val="28"/>
        </w:rPr>
        <w:t>.</w:t>
      </w:r>
      <w:r w:rsidR="00AA382A">
        <w:rPr>
          <w:rFonts w:ascii="Times New Roman" w:hAnsi="Times New Roman" w:cs="Times New Roman"/>
          <w:sz w:val="28"/>
          <w:szCs w:val="28"/>
        </w:rPr>
        <w:t> </w:t>
      </w:r>
      <w:r w:rsidRPr="001131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7012" w:rsidRPr="00E631DA" w:rsidRDefault="00727012" w:rsidP="00590AA4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113144">
        <w:rPr>
          <w:sz w:val="28"/>
          <w:szCs w:val="28"/>
        </w:rPr>
        <w:t>.</w:t>
      </w:r>
      <w:r w:rsidR="00AA382A">
        <w:rPr>
          <w:sz w:val="28"/>
          <w:szCs w:val="28"/>
        </w:rPr>
        <w:t> </w:t>
      </w:r>
      <w:r w:rsidRPr="00113144">
        <w:rPr>
          <w:sz w:val="28"/>
          <w:szCs w:val="28"/>
        </w:rPr>
        <w:t>Контроль за исполнением настоящего постановления возложить на</w:t>
      </w:r>
      <w:r w:rsidR="00AA382A">
        <w:rPr>
          <w:sz w:val="28"/>
          <w:szCs w:val="28"/>
        </w:rPr>
        <w:t> </w:t>
      </w:r>
      <w:r>
        <w:rPr>
          <w:sz w:val="28"/>
          <w:szCs w:val="28"/>
        </w:rPr>
        <w:t xml:space="preserve">заместителя главы администрации города Чебоксары по социальным вопросам О.В. </w:t>
      </w:r>
      <w:proofErr w:type="spellStart"/>
      <w:r>
        <w:rPr>
          <w:sz w:val="28"/>
          <w:szCs w:val="28"/>
        </w:rPr>
        <w:t>Чепрасову</w:t>
      </w:r>
      <w:proofErr w:type="spellEnd"/>
      <w:r>
        <w:rPr>
          <w:sz w:val="28"/>
          <w:szCs w:val="28"/>
        </w:rPr>
        <w:t>.</w:t>
      </w:r>
    </w:p>
    <w:p w:rsidR="00727012" w:rsidRDefault="00727012" w:rsidP="00AA38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DE9" w:rsidRDefault="00727012" w:rsidP="00AA382A">
      <w:pPr>
        <w:pStyle w:val="ConsPlusNormal"/>
        <w:spacing w:line="360" w:lineRule="auto"/>
      </w:pPr>
      <w:r w:rsidRPr="00113144">
        <w:rPr>
          <w:rFonts w:ascii="Times New Roman" w:hAnsi="Times New Roman" w:cs="Times New Roman"/>
          <w:sz w:val="28"/>
          <w:szCs w:val="28"/>
        </w:rPr>
        <w:t>Глав</w:t>
      </w:r>
      <w:r w:rsidR="00AA382A">
        <w:rPr>
          <w:rFonts w:ascii="Times New Roman" w:hAnsi="Times New Roman" w:cs="Times New Roman"/>
          <w:sz w:val="28"/>
          <w:szCs w:val="28"/>
        </w:rPr>
        <w:t>а</w:t>
      </w:r>
      <w:r w:rsidRPr="00113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144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38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А.О. Ладыков</w:t>
      </w:r>
    </w:p>
    <w:sectPr w:rsidR="00AD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D08"/>
    <w:multiLevelType w:val="multilevel"/>
    <w:tmpl w:val="6B9CB2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3FE3A30"/>
    <w:multiLevelType w:val="multilevel"/>
    <w:tmpl w:val="6B9CB2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657AD"/>
    <w:multiLevelType w:val="multilevel"/>
    <w:tmpl w:val="6B9CB2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56D2A1A"/>
    <w:multiLevelType w:val="multilevel"/>
    <w:tmpl w:val="6B9CB2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B4D0FF1"/>
    <w:multiLevelType w:val="multilevel"/>
    <w:tmpl w:val="6B9CB2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4DAC7315"/>
    <w:multiLevelType w:val="multilevel"/>
    <w:tmpl w:val="8758A1B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D40A8E"/>
    <w:multiLevelType w:val="multilevel"/>
    <w:tmpl w:val="5B1004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B"/>
    <w:rsid w:val="0002433C"/>
    <w:rsid w:val="0054158D"/>
    <w:rsid w:val="00590AA4"/>
    <w:rsid w:val="006C125B"/>
    <w:rsid w:val="006F7AC6"/>
    <w:rsid w:val="00727012"/>
    <w:rsid w:val="00820FFB"/>
    <w:rsid w:val="00AA382A"/>
    <w:rsid w:val="00A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58D"/>
    <w:pPr>
      <w:ind w:left="720"/>
      <w:contextualSpacing/>
    </w:pPr>
  </w:style>
  <w:style w:type="paragraph" w:customStyle="1" w:styleId="ConsPlusNormal">
    <w:name w:val="ConsPlusNormal"/>
    <w:rsid w:val="0072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28bf8a64b8551e1msonormal">
    <w:name w:val="228bf8a64b8551e1msonormal"/>
    <w:basedOn w:val="a"/>
    <w:rsid w:val="0072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58D"/>
    <w:pPr>
      <w:ind w:left="720"/>
      <w:contextualSpacing/>
    </w:pPr>
  </w:style>
  <w:style w:type="paragraph" w:customStyle="1" w:styleId="ConsPlusNormal">
    <w:name w:val="ConsPlusNormal"/>
    <w:rsid w:val="0072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28bf8a64b8551e1msonormal">
    <w:name w:val="228bf8a64b8551e1msonormal"/>
    <w:basedOn w:val="a"/>
    <w:rsid w:val="0072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A952000C2705B385E94D78AC3F016E0A038DA1271852BBBA36C5B58205A6968C38E040B031ABF4E2E8B100F234CCA242gFM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988754810C449C8D1FCCEF99991E677A1E162D42ACAA65307D148EC8B2959FB7D2E876CB3C8CAA6139EC29A0kEa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gcheb_delo</cp:lastModifiedBy>
  <cp:revision>7</cp:revision>
  <cp:lastPrinted>2021-04-05T12:47:00Z</cp:lastPrinted>
  <dcterms:created xsi:type="dcterms:W3CDTF">2021-04-05T12:20:00Z</dcterms:created>
  <dcterms:modified xsi:type="dcterms:W3CDTF">2021-04-05T14:04:00Z</dcterms:modified>
</cp:coreProperties>
</file>