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E6" w:rsidRPr="00ED46A3" w:rsidRDefault="00466CE6" w:rsidP="00466CE6">
      <w:pPr>
        <w:jc w:val="right"/>
        <w:rPr>
          <w:sz w:val="20"/>
          <w:szCs w:val="16"/>
        </w:rPr>
      </w:pPr>
      <w:bookmarkStart w:id="0" w:name="_GoBack"/>
      <w:bookmarkEnd w:id="0"/>
      <w:r w:rsidRPr="00ED46A3">
        <w:rPr>
          <w:sz w:val="20"/>
          <w:szCs w:val="16"/>
        </w:rPr>
        <w:t xml:space="preserve">ПРОЕКТ </w:t>
      </w:r>
    </w:p>
    <w:tbl>
      <w:tblPr>
        <w:tblW w:w="0" w:type="auto"/>
        <w:tblInd w:w="-12" w:type="dxa"/>
        <w:tblLayout w:type="fixed"/>
        <w:tblLook w:val="0000" w:firstRow="0" w:lastRow="0" w:firstColumn="0" w:lastColumn="0" w:noHBand="0" w:noVBand="0"/>
      </w:tblPr>
      <w:tblGrid>
        <w:gridCol w:w="3540"/>
        <w:gridCol w:w="2160"/>
        <w:gridCol w:w="3391"/>
      </w:tblGrid>
      <w:tr w:rsidR="00466CE6" w:rsidRPr="00036A4E" w:rsidTr="008A7740">
        <w:trPr>
          <w:trHeight w:val="1130"/>
        </w:trPr>
        <w:tc>
          <w:tcPr>
            <w:tcW w:w="3540" w:type="dxa"/>
          </w:tcPr>
          <w:p w:rsidR="00466CE6" w:rsidRPr="00036A4E" w:rsidRDefault="00466CE6" w:rsidP="008A7740">
            <w:pPr>
              <w:widowControl w:val="0"/>
              <w:jc w:val="center"/>
              <w:rPr>
                <w:b/>
                <w:bCs/>
              </w:rPr>
            </w:pPr>
            <w:proofErr w:type="spellStart"/>
            <w:r w:rsidRPr="00036A4E">
              <w:rPr>
                <w:b/>
                <w:bCs/>
              </w:rPr>
              <w:t>Чăваш</w:t>
            </w:r>
            <w:proofErr w:type="spellEnd"/>
            <w:r w:rsidRPr="00036A4E">
              <w:rPr>
                <w:b/>
                <w:bCs/>
              </w:rPr>
              <w:t xml:space="preserve"> Республики</w:t>
            </w:r>
          </w:p>
          <w:p w:rsidR="00466CE6" w:rsidRPr="00036A4E" w:rsidRDefault="00466CE6" w:rsidP="008A7740">
            <w:pPr>
              <w:widowControl w:val="0"/>
              <w:jc w:val="center"/>
              <w:rPr>
                <w:b/>
                <w:bCs/>
              </w:rPr>
            </w:pPr>
            <w:r w:rsidRPr="00036A4E">
              <w:rPr>
                <w:b/>
                <w:bCs/>
              </w:rPr>
              <w:t>Шупашкар хула</w:t>
            </w:r>
          </w:p>
          <w:p w:rsidR="00466CE6" w:rsidRPr="00036A4E" w:rsidRDefault="00466CE6" w:rsidP="008A7740">
            <w:pPr>
              <w:widowControl w:val="0"/>
              <w:jc w:val="center"/>
              <w:rPr>
                <w:b/>
                <w:bCs/>
              </w:rPr>
            </w:pPr>
            <w:proofErr w:type="spellStart"/>
            <w:r w:rsidRPr="00036A4E">
              <w:rPr>
                <w:b/>
                <w:bCs/>
              </w:rPr>
              <w:t>Администрацийě</w:t>
            </w:r>
            <w:proofErr w:type="spellEnd"/>
          </w:p>
          <w:p w:rsidR="00466CE6" w:rsidRPr="00036A4E" w:rsidRDefault="00466CE6" w:rsidP="008A7740">
            <w:pPr>
              <w:widowControl w:val="0"/>
              <w:jc w:val="center"/>
              <w:rPr>
                <w:b/>
                <w:bCs/>
              </w:rPr>
            </w:pPr>
          </w:p>
          <w:p w:rsidR="00466CE6" w:rsidRPr="00036A4E" w:rsidRDefault="00466CE6" w:rsidP="008A7740">
            <w:pPr>
              <w:widowControl w:val="0"/>
              <w:jc w:val="center"/>
              <w:rPr>
                <w:b/>
                <w:bCs/>
              </w:rPr>
            </w:pPr>
            <w:r w:rsidRPr="00036A4E">
              <w:rPr>
                <w:b/>
                <w:bCs/>
              </w:rPr>
              <w:t>ЙЫШĂНУ</w:t>
            </w:r>
          </w:p>
        </w:tc>
        <w:tc>
          <w:tcPr>
            <w:tcW w:w="2160" w:type="dxa"/>
          </w:tcPr>
          <w:p w:rsidR="00466CE6" w:rsidRPr="00036A4E" w:rsidRDefault="00466CE6" w:rsidP="008A7740">
            <w:pPr>
              <w:widowControl w:val="0"/>
              <w:jc w:val="center"/>
              <w:rPr>
                <w:b/>
                <w:bCs/>
              </w:rPr>
            </w:pPr>
            <w:r>
              <w:rPr>
                <w:b/>
                <w:bCs/>
                <w:noProof/>
              </w:rPr>
              <w:drawing>
                <wp:inline distT="0" distB="0" distL="0" distR="0" wp14:anchorId="253B51F5" wp14:editId="6FC3E843">
                  <wp:extent cx="588645" cy="803275"/>
                  <wp:effectExtent l="19050" t="0" r="190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8645" cy="803275"/>
                          </a:xfrm>
                          <a:prstGeom prst="rect">
                            <a:avLst/>
                          </a:prstGeom>
                          <a:noFill/>
                          <a:ln w="9525">
                            <a:noFill/>
                            <a:miter lim="800000"/>
                            <a:headEnd/>
                            <a:tailEnd/>
                          </a:ln>
                        </pic:spPr>
                      </pic:pic>
                    </a:graphicData>
                  </a:graphic>
                </wp:inline>
              </w:drawing>
            </w:r>
          </w:p>
        </w:tc>
        <w:tc>
          <w:tcPr>
            <w:tcW w:w="3391" w:type="dxa"/>
          </w:tcPr>
          <w:p w:rsidR="00466CE6" w:rsidRPr="00036A4E" w:rsidRDefault="00466CE6" w:rsidP="008A7740">
            <w:pPr>
              <w:widowControl w:val="0"/>
              <w:jc w:val="center"/>
              <w:rPr>
                <w:b/>
                <w:bCs/>
              </w:rPr>
            </w:pPr>
            <w:r w:rsidRPr="00036A4E">
              <w:rPr>
                <w:b/>
                <w:bCs/>
              </w:rPr>
              <w:t>Чувашская Республика</w:t>
            </w:r>
          </w:p>
          <w:p w:rsidR="00466CE6" w:rsidRPr="00036A4E" w:rsidRDefault="00466CE6" w:rsidP="008A7740">
            <w:pPr>
              <w:widowControl w:val="0"/>
              <w:jc w:val="center"/>
              <w:rPr>
                <w:b/>
                <w:bCs/>
              </w:rPr>
            </w:pPr>
            <w:r w:rsidRPr="00036A4E">
              <w:rPr>
                <w:b/>
                <w:bCs/>
              </w:rPr>
              <w:t>Администрация</w:t>
            </w:r>
          </w:p>
          <w:p w:rsidR="00466CE6" w:rsidRPr="00036A4E" w:rsidRDefault="00466CE6" w:rsidP="008A7740">
            <w:pPr>
              <w:widowControl w:val="0"/>
              <w:jc w:val="center"/>
              <w:rPr>
                <w:b/>
                <w:bCs/>
              </w:rPr>
            </w:pPr>
            <w:r w:rsidRPr="00036A4E">
              <w:rPr>
                <w:b/>
                <w:bCs/>
              </w:rPr>
              <w:t>города Чебоксары</w:t>
            </w:r>
          </w:p>
          <w:p w:rsidR="00466CE6" w:rsidRPr="00036A4E" w:rsidRDefault="00466CE6" w:rsidP="008A7740">
            <w:pPr>
              <w:widowControl w:val="0"/>
              <w:jc w:val="center"/>
              <w:rPr>
                <w:b/>
                <w:bCs/>
              </w:rPr>
            </w:pPr>
          </w:p>
          <w:p w:rsidR="00466CE6" w:rsidRPr="00036A4E" w:rsidRDefault="00466CE6" w:rsidP="008A7740">
            <w:pPr>
              <w:widowControl w:val="0"/>
              <w:jc w:val="center"/>
              <w:rPr>
                <w:b/>
                <w:bCs/>
              </w:rPr>
            </w:pPr>
            <w:r w:rsidRPr="00036A4E">
              <w:rPr>
                <w:b/>
                <w:bCs/>
              </w:rPr>
              <w:t>ПОСТАНОВЛЕНИЕ</w:t>
            </w:r>
          </w:p>
        </w:tc>
      </w:tr>
    </w:tbl>
    <w:p w:rsidR="00466CE6" w:rsidRPr="00236B40" w:rsidRDefault="00466CE6" w:rsidP="00466CE6">
      <w:pPr>
        <w:widowControl w:val="0"/>
        <w:jc w:val="center"/>
        <w:rPr>
          <w:bCs/>
          <w:sz w:val="28"/>
          <w:szCs w:val="28"/>
        </w:rPr>
      </w:pPr>
    </w:p>
    <w:p w:rsidR="00466CE6" w:rsidRDefault="00466CE6" w:rsidP="00466CE6">
      <w:pPr>
        <w:pStyle w:val="aa"/>
        <w:ind w:right="3258" w:firstLine="3261"/>
      </w:pPr>
      <w:r>
        <w:t>_________ № ______</w:t>
      </w:r>
    </w:p>
    <w:p w:rsidR="00466CE6" w:rsidRPr="00236B40" w:rsidRDefault="00466CE6" w:rsidP="00466CE6">
      <w:pPr>
        <w:pStyle w:val="a7"/>
        <w:widowControl w:val="0"/>
        <w:tabs>
          <w:tab w:val="left" w:pos="851"/>
        </w:tabs>
        <w:rPr>
          <w:sz w:val="28"/>
          <w:szCs w:val="28"/>
        </w:rPr>
      </w:pPr>
    </w:p>
    <w:p w:rsidR="00466CE6" w:rsidRPr="004C73E6" w:rsidRDefault="00466CE6" w:rsidP="00466CE6">
      <w:pPr>
        <w:pStyle w:val="aa"/>
        <w:spacing w:line="276" w:lineRule="auto"/>
        <w:ind w:right="3684"/>
        <w:jc w:val="both"/>
      </w:pPr>
      <w:r w:rsidRPr="004C73E6">
        <w:rPr>
          <w:sz w:val="28"/>
          <w:szCs w:val="28"/>
        </w:rPr>
        <w:t xml:space="preserve">Об утверждении Порядка организации </w:t>
      </w:r>
      <w:r w:rsidRPr="004C73E6">
        <w:rPr>
          <w:sz w:val="28"/>
          <w:szCs w:val="28"/>
        </w:rPr>
        <w:br/>
        <w:t xml:space="preserve">на территории муниципального образования города Чебоксары – столицы Чувашской Республики деятельности по выявлению </w:t>
      </w:r>
      <w:r w:rsidR="004822D1" w:rsidRPr="004C73E6">
        <w:rPr>
          <w:sz w:val="28"/>
          <w:szCs w:val="28"/>
        </w:rPr>
        <w:t xml:space="preserve">                    и принятию на учет </w:t>
      </w:r>
      <w:r w:rsidR="00A16005" w:rsidRPr="004C73E6">
        <w:rPr>
          <w:sz w:val="28"/>
          <w:szCs w:val="28"/>
        </w:rPr>
        <w:t xml:space="preserve">транспортных средств, </w:t>
      </w:r>
      <w:r w:rsidR="009C439E" w:rsidRPr="004C73E6">
        <w:rPr>
          <w:sz w:val="28"/>
          <w:szCs w:val="28"/>
        </w:rPr>
        <w:t>имеющих признаки брошенных</w:t>
      </w:r>
      <w:r w:rsidR="000A19F1" w:rsidRPr="004C73E6">
        <w:rPr>
          <w:sz w:val="28"/>
          <w:szCs w:val="28"/>
        </w:rPr>
        <w:t>, а также частей разукомплектованных транспортных средств, имеющих признаки брошенных</w:t>
      </w:r>
    </w:p>
    <w:p w:rsidR="00466CE6" w:rsidRPr="004C73E6" w:rsidRDefault="00466CE6" w:rsidP="00466CE6">
      <w:pPr>
        <w:pStyle w:val="aa"/>
        <w:tabs>
          <w:tab w:val="left" w:pos="3544"/>
        </w:tabs>
        <w:spacing w:after="0" w:line="360" w:lineRule="auto"/>
        <w:ind w:right="4105"/>
        <w:jc w:val="both"/>
      </w:pPr>
    </w:p>
    <w:p w:rsidR="00466CE6" w:rsidRPr="004C73E6" w:rsidRDefault="00466CE6" w:rsidP="00466CE6">
      <w:pPr>
        <w:widowControl w:val="0"/>
        <w:spacing w:line="360" w:lineRule="auto"/>
        <w:ind w:firstLine="709"/>
        <w:jc w:val="both"/>
        <w:rPr>
          <w:sz w:val="28"/>
          <w:szCs w:val="28"/>
        </w:rPr>
      </w:pPr>
      <w:r w:rsidRPr="004C73E6">
        <w:rPr>
          <w:sz w:val="28"/>
          <w:szCs w:val="28"/>
        </w:rPr>
        <w:t xml:space="preserve">В соответствии с Гражданским кодексом Российской Федерации, </w:t>
      </w:r>
      <w:r w:rsidR="003E66F2" w:rsidRPr="004C73E6">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4C73E6">
        <w:rPr>
          <w:sz w:val="28"/>
          <w:szCs w:val="28"/>
        </w:rPr>
        <w:t xml:space="preserve">Федеральным законом от 21.12.1994 № 68-ФЗ «О защите населения </w:t>
      </w:r>
      <w:r w:rsidR="00C819D3" w:rsidRPr="004C73E6">
        <w:rPr>
          <w:sz w:val="28"/>
          <w:szCs w:val="28"/>
        </w:rPr>
        <w:t xml:space="preserve">                           </w:t>
      </w:r>
      <w:r w:rsidRPr="004C73E6">
        <w:rPr>
          <w:sz w:val="28"/>
          <w:szCs w:val="28"/>
        </w:rPr>
        <w:t xml:space="preserve">и территорий от чрезвычайных ситуаций природного и техногенного характера», Федеральным законом от 10.12.1995 № 196-ФЗ «О безопасности дорожного </w:t>
      </w:r>
      <w:r w:rsidRPr="004C73E6">
        <w:rPr>
          <w:spacing w:val="10"/>
          <w:sz w:val="28"/>
          <w:szCs w:val="28"/>
        </w:rPr>
        <w:t xml:space="preserve">движения», </w:t>
      </w:r>
      <w:r w:rsidRPr="004C73E6">
        <w:rPr>
          <w:sz w:val="28"/>
          <w:szCs w:val="28"/>
        </w:rPr>
        <w:t xml:space="preserve">Федеральным законом от 06.03.2006 № 35-ФЗ </w:t>
      </w:r>
      <w:r w:rsidRPr="004C73E6">
        <w:rPr>
          <w:sz w:val="28"/>
          <w:szCs w:val="28"/>
        </w:rPr>
        <w:br/>
        <w:t xml:space="preserve">«О противодействии терроризму», </w:t>
      </w:r>
      <w:r w:rsidRPr="004C73E6">
        <w:rPr>
          <w:spacing w:val="10"/>
          <w:sz w:val="28"/>
          <w:szCs w:val="28"/>
        </w:rPr>
        <w:t>Федеральным законом от 08.11.2007 № 257-ФЗ «Об автомобильных</w:t>
      </w:r>
      <w:r w:rsidRPr="004C73E6">
        <w:rPr>
          <w:sz w:val="28"/>
          <w:szCs w:val="28"/>
        </w:rPr>
        <w:t xml:space="preserve"> дорогах и дорожной деятельности </w:t>
      </w:r>
      <w:r w:rsidR="00C819D3" w:rsidRPr="004C73E6">
        <w:rPr>
          <w:sz w:val="28"/>
          <w:szCs w:val="28"/>
        </w:rPr>
        <w:t xml:space="preserve">                          </w:t>
      </w:r>
      <w:r w:rsidRPr="004C73E6">
        <w:rPr>
          <w:sz w:val="28"/>
          <w:szCs w:val="28"/>
        </w:rPr>
        <w:t>в Российской Федерации и о внесении изменений в отдельные законодательные акты Российской Федерации»,</w:t>
      </w:r>
      <w:r w:rsidRPr="004C73E6">
        <w:t xml:space="preserve"> </w:t>
      </w:r>
      <w:r w:rsidRPr="004C73E6">
        <w:rPr>
          <w:sz w:val="28"/>
          <w:szCs w:val="28"/>
        </w:rPr>
        <w:t xml:space="preserve">Федеральным законом </w:t>
      </w:r>
      <w:r w:rsidR="00C819D3" w:rsidRPr="004C73E6">
        <w:rPr>
          <w:sz w:val="28"/>
          <w:szCs w:val="28"/>
        </w:rPr>
        <w:t xml:space="preserve">                  </w:t>
      </w:r>
      <w:r w:rsidRPr="004C73E6">
        <w:rPr>
          <w:sz w:val="28"/>
          <w:szCs w:val="28"/>
        </w:rPr>
        <w:t xml:space="preserve">от 23.06.2016 № 182-ФЗ «Об основах системы профилактики правонарушений в Российской Федерации», во исполнение пункта 8.1.3 Правил благоустройства территории города Чебоксары, утвержденных решением Чебоксарского городского Собрания депутатов от 28.11.2017 </w:t>
      </w:r>
      <w:r w:rsidR="00C819D3" w:rsidRPr="004C73E6">
        <w:rPr>
          <w:sz w:val="28"/>
          <w:szCs w:val="28"/>
        </w:rPr>
        <w:t xml:space="preserve">                       </w:t>
      </w:r>
      <w:r w:rsidRPr="004C73E6">
        <w:rPr>
          <w:sz w:val="28"/>
          <w:szCs w:val="28"/>
        </w:rPr>
        <w:t>№ 1006, администрация города Чебоксары п о с т а н о в л я е т:</w:t>
      </w:r>
    </w:p>
    <w:p w:rsidR="00466CE6" w:rsidRPr="004C73E6" w:rsidRDefault="00466CE6" w:rsidP="00466CE6">
      <w:pPr>
        <w:pStyle w:val="ae"/>
        <w:widowControl w:val="0"/>
        <w:numPr>
          <w:ilvl w:val="0"/>
          <w:numId w:val="18"/>
        </w:numPr>
        <w:tabs>
          <w:tab w:val="left" w:pos="993"/>
        </w:tabs>
        <w:spacing w:line="360" w:lineRule="auto"/>
        <w:ind w:left="0" w:firstLine="709"/>
        <w:jc w:val="both"/>
        <w:rPr>
          <w:sz w:val="28"/>
          <w:szCs w:val="28"/>
        </w:rPr>
      </w:pPr>
      <w:r w:rsidRPr="004C73E6">
        <w:rPr>
          <w:sz w:val="28"/>
          <w:szCs w:val="28"/>
        </w:rPr>
        <w:t xml:space="preserve">Утвердить Порядок организации на территории муниципального </w:t>
      </w:r>
      <w:r w:rsidRPr="004C73E6">
        <w:rPr>
          <w:sz w:val="28"/>
          <w:szCs w:val="28"/>
        </w:rPr>
        <w:lastRenderedPageBreak/>
        <w:t xml:space="preserve">образования города Чебоксары – столицы Чувашской Республики деятельности по выявлению </w:t>
      </w:r>
      <w:r w:rsidR="00180E77" w:rsidRPr="004C73E6">
        <w:rPr>
          <w:sz w:val="28"/>
          <w:szCs w:val="28"/>
        </w:rPr>
        <w:t xml:space="preserve">и принятию </w:t>
      </w:r>
      <w:r w:rsidR="00356929" w:rsidRPr="004C73E6">
        <w:rPr>
          <w:sz w:val="28"/>
          <w:szCs w:val="28"/>
        </w:rPr>
        <w:t>на учет транспортных средств, имеющих признаки брошенных, а также частей разукомплектованных транспортных средств, имеющих признаки брошенных</w:t>
      </w:r>
      <w:r w:rsidR="004A27F7" w:rsidRPr="004C73E6">
        <w:rPr>
          <w:sz w:val="28"/>
          <w:szCs w:val="28"/>
        </w:rPr>
        <w:t xml:space="preserve">, </w:t>
      </w:r>
      <w:r w:rsidRPr="004C73E6">
        <w:rPr>
          <w:sz w:val="28"/>
          <w:szCs w:val="28"/>
        </w:rPr>
        <w:t>согласно приложению к настоящему постановлению.</w:t>
      </w:r>
    </w:p>
    <w:p w:rsidR="00466CE6" w:rsidRPr="004C73E6" w:rsidRDefault="00466CE6" w:rsidP="00466CE6">
      <w:pPr>
        <w:pStyle w:val="ae"/>
        <w:widowControl w:val="0"/>
        <w:numPr>
          <w:ilvl w:val="0"/>
          <w:numId w:val="18"/>
        </w:numPr>
        <w:tabs>
          <w:tab w:val="left" w:pos="993"/>
          <w:tab w:val="left" w:pos="1134"/>
        </w:tabs>
        <w:spacing w:line="360" w:lineRule="auto"/>
        <w:ind w:left="0" w:firstLine="709"/>
        <w:jc w:val="both"/>
        <w:rPr>
          <w:sz w:val="28"/>
          <w:szCs w:val="28"/>
        </w:rPr>
      </w:pPr>
      <w:r w:rsidRPr="004C73E6">
        <w:rPr>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466CE6" w:rsidRPr="004C73E6" w:rsidRDefault="00466CE6" w:rsidP="00466CE6">
      <w:pPr>
        <w:pStyle w:val="ae"/>
        <w:widowControl w:val="0"/>
        <w:numPr>
          <w:ilvl w:val="0"/>
          <w:numId w:val="18"/>
        </w:numPr>
        <w:tabs>
          <w:tab w:val="left" w:pos="993"/>
          <w:tab w:val="left" w:pos="1134"/>
        </w:tabs>
        <w:spacing w:line="360" w:lineRule="auto"/>
        <w:ind w:left="0" w:firstLine="709"/>
        <w:jc w:val="both"/>
        <w:rPr>
          <w:sz w:val="28"/>
          <w:szCs w:val="28"/>
        </w:rPr>
      </w:pPr>
      <w:r w:rsidRPr="004C73E6">
        <w:rPr>
          <w:sz w:val="28"/>
          <w:szCs w:val="28"/>
        </w:rPr>
        <w:t>Настоящее постановление вступает в силу со дня его официального опубликования.</w:t>
      </w:r>
    </w:p>
    <w:p w:rsidR="00466CE6" w:rsidRPr="004C73E6" w:rsidRDefault="00466CE6" w:rsidP="00466CE6">
      <w:pPr>
        <w:pStyle w:val="ae"/>
        <w:widowControl w:val="0"/>
        <w:numPr>
          <w:ilvl w:val="0"/>
          <w:numId w:val="18"/>
        </w:numPr>
        <w:tabs>
          <w:tab w:val="left" w:pos="993"/>
          <w:tab w:val="left" w:pos="1134"/>
        </w:tabs>
        <w:spacing w:line="360" w:lineRule="auto"/>
        <w:ind w:left="0" w:firstLine="709"/>
        <w:jc w:val="both"/>
        <w:rPr>
          <w:sz w:val="28"/>
          <w:szCs w:val="28"/>
        </w:rPr>
      </w:pPr>
      <w:r w:rsidRPr="004C73E6">
        <w:rPr>
          <w:sz w:val="28"/>
          <w:szCs w:val="28"/>
        </w:rPr>
        <w:t xml:space="preserve">Контроль за исполнением настоящего постановления возложить  </w:t>
      </w:r>
      <w:r w:rsidRPr="004C73E6">
        <w:rPr>
          <w:sz w:val="28"/>
          <w:szCs w:val="28"/>
        </w:rPr>
        <w:br/>
        <w:t>на заместителя главы администрации по вопросам ЖКХ – начальника Управления ЖКХ, энергетики, транспорта и связи В.И. Филиппова.</w:t>
      </w:r>
    </w:p>
    <w:p w:rsidR="00466CE6" w:rsidRPr="004C73E6" w:rsidRDefault="00466CE6" w:rsidP="00466CE6">
      <w:pPr>
        <w:rPr>
          <w:sz w:val="28"/>
        </w:rPr>
      </w:pPr>
    </w:p>
    <w:p w:rsidR="00466CE6" w:rsidRPr="004C73E6" w:rsidRDefault="00466CE6" w:rsidP="00466CE6">
      <w:pPr>
        <w:rPr>
          <w:sz w:val="28"/>
        </w:rPr>
      </w:pPr>
    </w:p>
    <w:p w:rsidR="00466CE6" w:rsidRPr="004C73E6" w:rsidRDefault="00466CE6" w:rsidP="00466CE6">
      <w:pPr>
        <w:rPr>
          <w:sz w:val="28"/>
        </w:rPr>
      </w:pPr>
      <w:r w:rsidRPr="004C73E6">
        <w:rPr>
          <w:sz w:val="28"/>
        </w:rPr>
        <w:t>Глава администрации города Чебоксары                                        А.О. Ладыков</w:t>
      </w:r>
    </w:p>
    <w:p w:rsidR="00466CE6" w:rsidRPr="004C73E6" w:rsidRDefault="00466CE6" w:rsidP="00466CE6">
      <w:pPr>
        <w:rPr>
          <w:sz w:val="28"/>
        </w:rPr>
      </w:pPr>
    </w:p>
    <w:p w:rsidR="00466CE6" w:rsidRPr="004C73E6" w:rsidRDefault="00466CE6" w:rsidP="00466CE6">
      <w:pPr>
        <w:widowControl w:val="0"/>
        <w:spacing w:line="360" w:lineRule="auto"/>
        <w:ind w:firstLine="709"/>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466CE6" w:rsidRPr="004C73E6" w:rsidRDefault="00466CE6" w:rsidP="00AF35D1">
      <w:pPr>
        <w:widowControl w:val="0"/>
        <w:ind w:left="5103" w:right="-2"/>
        <w:jc w:val="both"/>
        <w:rPr>
          <w:sz w:val="28"/>
          <w:szCs w:val="28"/>
        </w:rPr>
      </w:pPr>
    </w:p>
    <w:p w:rsidR="009648D8" w:rsidRPr="004C73E6" w:rsidRDefault="0044108D" w:rsidP="00AF35D1">
      <w:pPr>
        <w:widowControl w:val="0"/>
        <w:ind w:left="5103" w:right="-2"/>
        <w:jc w:val="both"/>
        <w:rPr>
          <w:sz w:val="28"/>
          <w:szCs w:val="28"/>
        </w:rPr>
      </w:pPr>
      <w:r w:rsidRPr="004C73E6">
        <w:rPr>
          <w:sz w:val="28"/>
          <w:szCs w:val="28"/>
        </w:rPr>
        <w:lastRenderedPageBreak/>
        <w:t>УТВЕРЖДЕН</w:t>
      </w:r>
    </w:p>
    <w:p w:rsidR="0044108D" w:rsidRPr="004C73E6" w:rsidRDefault="009648D8" w:rsidP="00AF35D1">
      <w:pPr>
        <w:widowControl w:val="0"/>
        <w:ind w:left="5103" w:right="-2"/>
        <w:jc w:val="both"/>
        <w:rPr>
          <w:sz w:val="28"/>
          <w:szCs w:val="28"/>
        </w:rPr>
      </w:pPr>
      <w:r w:rsidRPr="004C73E6">
        <w:rPr>
          <w:sz w:val="28"/>
          <w:szCs w:val="28"/>
        </w:rPr>
        <w:t>постановлени</w:t>
      </w:r>
      <w:r w:rsidR="0044108D" w:rsidRPr="004C73E6">
        <w:rPr>
          <w:sz w:val="28"/>
          <w:szCs w:val="28"/>
        </w:rPr>
        <w:t>ем</w:t>
      </w:r>
      <w:r w:rsidR="0046068F" w:rsidRPr="004C73E6">
        <w:rPr>
          <w:sz w:val="28"/>
          <w:szCs w:val="28"/>
        </w:rPr>
        <w:t xml:space="preserve"> </w:t>
      </w:r>
      <w:r w:rsidRPr="004C73E6">
        <w:rPr>
          <w:sz w:val="28"/>
          <w:szCs w:val="28"/>
        </w:rPr>
        <w:t xml:space="preserve">администрации </w:t>
      </w:r>
    </w:p>
    <w:p w:rsidR="009648D8" w:rsidRPr="004C73E6" w:rsidRDefault="009648D8" w:rsidP="00AF35D1">
      <w:pPr>
        <w:widowControl w:val="0"/>
        <w:ind w:left="5103" w:right="-2"/>
        <w:jc w:val="both"/>
        <w:rPr>
          <w:sz w:val="28"/>
          <w:szCs w:val="28"/>
        </w:rPr>
      </w:pPr>
      <w:r w:rsidRPr="004C73E6">
        <w:rPr>
          <w:sz w:val="28"/>
          <w:szCs w:val="28"/>
        </w:rPr>
        <w:t>города Чебоксары</w:t>
      </w:r>
    </w:p>
    <w:p w:rsidR="009648D8" w:rsidRPr="004C73E6" w:rsidRDefault="009648D8" w:rsidP="00AF35D1">
      <w:pPr>
        <w:widowControl w:val="0"/>
        <w:ind w:left="5103" w:right="-2"/>
        <w:jc w:val="both"/>
        <w:rPr>
          <w:sz w:val="28"/>
          <w:szCs w:val="28"/>
        </w:rPr>
      </w:pPr>
      <w:r w:rsidRPr="004C73E6">
        <w:rPr>
          <w:sz w:val="28"/>
          <w:szCs w:val="28"/>
        </w:rPr>
        <w:t>от _</w:t>
      </w:r>
      <w:r w:rsidR="009E28DD" w:rsidRPr="004C73E6">
        <w:rPr>
          <w:sz w:val="28"/>
          <w:szCs w:val="28"/>
        </w:rPr>
        <w:t>__</w:t>
      </w:r>
      <w:r w:rsidR="00AF35D1" w:rsidRPr="004C73E6">
        <w:rPr>
          <w:sz w:val="28"/>
          <w:szCs w:val="28"/>
        </w:rPr>
        <w:t>_</w:t>
      </w:r>
      <w:r w:rsidR="009E28DD" w:rsidRPr="004C73E6">
        <w:rPr>
          <w:sz w:val="28"/>
          <w:szCs w:val="28"/>
        </w:rPr>
        <w:t>_____</w:t>
      </w:r>
      <w:r w:rsidRPr="004C73E6">
        <w:rPr>
          <w:sz w:val="28"/>
          <w:szCs w:val="28"/>
        </w:rPr>
        <w:t>__</w:t>
      </w:r>
      <w:r w:rsidR="00C473A1" w:rsidRPr="004C73E6">
        <w:rPr>
          <w:sz w:val="28"/>
          <w:szCs w:val="28"/>
        </w:rPr>
        <w:t>_____</w:t>
      </w:r>
      <w:r w:rsidRPr="004C73E6">
        <w:rPr>
          <w:sz w:val="28"/>
          <w:szCs w:val="28"/>
        </w:rPr>
        <w:t xml:space="preserve">  № __</w:t>
      </w:r>
      <w:r w:rsidR="00AF35D1" w:rsidRPr="004C73E6">
        <w:rPr>
          <w:sz w:val="28"/>
          <w:szCs w:val="28"/>
        </w:rPr>
        <w:t>___</w:t>
      </w:r>
      <w:r w:rsidRPr="004C73E6">
        <w:rPr>
          <w:sz w:val="28"/>
          <w:szCs w:val="28"/>
        </w:rPr>
        <w:t>___</w:t>
      </w:r>
    </w:p>
    <w:p w:rsidR="000A66E5" w:rsidRPr="004C73E6" w:rsidRDefault="000A66E5" w:rsidP="00AF35D1">
      <w:pPr>
        <w:widowControl w:val="0"/>
        <w:ind w:left="5103" w:right="-2" w:firstLine="709"/>
        <w:jc w:val="both"/>
        <w:rPr>
          <w:sz w:val="28"/>
          <w:szCs w:val="28"/>
        </w:rPr>
      </w:pPr>
    </w:p>
    <w:p w:rsidR="001C7BED" w:rsidRPr="004C73E6" w:rsidRDefault="001C7BED" w:rsidP="00E47D05">
      <w:pPr>
        <w:widowControl w:val="0"/>
        <w:jc w:val="center"/>
        <w:rPr>
          <w:sz w:val="28"/>
          <w:szCs w:val="28"/>
        </w:rPr>
      </w:pPr>
      <w:r w:rsidRPr="004C73E6">
        <w:rPr>
          <w:sz w:val="28"/>
          <w:szCs w:val="28"/>
        </w:rPr>
        <w:t>П</w:t>
      </w:r>
      <w:r w:rsidR="000712CB" w:rsidRPr="004C73E6">
        <w:rPr>
          <w:sz w:val="28"/>
          <w:szCs w:val="28"/>
        </w:rPr>
        <w:t>оряд</w:t>
      </w:r>
      <w:r w:rsidRPr="004C73E6">
        <w:rPr>
          <w:sz w:val="28"/>
          <w:szCs w:val="28"/>
        </w:rPr>
        <w:t>о</w:t>
      </w:r>
      <w:r w:rsidR="000712CB" w:rsidRPr="004C73E6">
        <w:rPr>
          <w:sz w:val="28"/>
          <w:szCs w:val="28"/>
        </w:rPr>
        <w:t>к</w:t>
      </w:r>
    </w:p>
    <w:p w:rsidR="00B7585A" w:rsidRPr="004C73E6" w:rsidRDefault="00596691" w:rsidP="00596691">
      <w:pPr>
        <w:widowControl w:val="0"/>
        <w:ind w:firstLine="709"/>
        <w:jc w:val="center"/>
        <w:rPr>
          <w:sz w:val="28"/>
          <w:szCs w:val="28"/>
        </w:rPr>
      </w:pPr>
      <w:r w:rsidRPr="004C73E6">
        <w:rPr>
          <w:sz w:val="28"/>
          <w:szCs w:val="28"/>
        </w:rPr>
        <w:t xml:space="preserve">организации на территории муниципального образования города Чебоксары – столицы Чувашской Республики деятельности по выявлению </w:t>
      </w:r>
    </w:p>
    <w:p w:rsidR="00B7585A" w:rsidRPr="004C73E6" w:rsidRDefault="00F53A57" w:rsidP="00596691">
      <w:pPr>
        <w:widowControl w:val="0"/>
        <w:ind w:firstLine="709"/>
        <w:jc w:val="center"/>
        <w:rPr>
          <w:sz w:val="28"/>
          <w:szCs w:val="28"/>
        </w:rPr>
      </w:pPr>
      <w:r w:rsidRPr="004C73E6">
        <w:rPr>
          <w:sz w:val="28"/>
          <w:szCs w:val="28"/>
        </w:rPr>
        <w:t xml:space="preserve">и принятию на учет </w:t>
      </w:r>
      <w:r w:rsidR="007276BD" w:rsidRPr="004C73E6">
        <w:rPr>
          <w:sz w:val="28"/>
          <w:szCs w:val="28"/>
        </w:rPr>
        <w:t>транспортных средств, имеющих признаки брошенных, а также частей разукомплектованных транспортных средств, имеющих признаки брошенных</w:t>
      </w:r>
    </w:p>
    <w:p w:rsidR="00443775" w:rsidRPr="004C73E6" w:rsidRDefault="00443775" w:rsidP="00221594">
      <w:pPr>
        <w:autoSpaceDE w:val="0"/>
        <w:autoSpaceDN w:val="0"/>
        <w:adjustRightInd w:val="0"/>
        <w:spacing w:line="360" w:lineRule="auto"/>
        <w:ind w:firstLine="709"/>
        <w:jc w:val="both"/>
        <w:rPr>
          <w:sz w:val="28"/>
          <w:szCs w:val="28"/>
        </w:rPr>
      </w:pPr>
    </w:p>
    <w:p w:rsidR="004C1929" w:rsidRPr="004C73E6" w:rsidRDefault="003A6DE5" w:rsidP="00090142">
      <w:pPr>
        <w:autoSpaceDE w:val="0"/>
        <w:autoSpaceDN w:val="0"/>
        <w:adjustRightInd w:val="0"/>
        <w:spacing w:line="360" w:lineRule="auto"/>
        <w:ind w:firstLine="709"/>
        <w:jc w:val="both"/>
        <w:rPr>
          <w:sz w:val="28"/>
          <w:szCs w:val="28"/>
        </w:rPr>
      </w:pPr>
      <w:r w:rsidRPr="004C73E6">
        <w:rPr>
          <w:sz w:val="28"/>
          <w:szCs w:val="28"/>
        </w:rPr>
        <w:t>Настоящ</w:t>
      </w:r>
      <w:r w:rsidR="00AF62A9" w:rsidRPr="004C73E6">
        <w:rPr>
          <w:sz w:val="28"/>
          <w:szCs w:val="28"/>
        </w:rPr>
        <w:t>ий</w:t>
      </w:r>
      <w:r w:rsidRPr="004C73E6">
        <w:rPr>
          <w:sz w:val="28"/>
          <w:szCs w:val="28"/>
        </w:rPr>
        <w:t xml:space="preserve"> П</w:t>
      </w:r>
      <w:r w:rsidR="000712CB" w:rsidRPr="004C73E6">
        <w:rPr>
          <w:sz w:val="28"/>
          <w:szCs w:val="28"/>
        </w:rPr>
        <w:t>о</w:t>
      </w:r>
      <w:r w:rsidR="00AF62A9" w:rsidRPr="004C73E6">
        <w:rPr>
          <w:sz w:val="28"/>
          <w:szCs w:val="28"/>
        </w:rPr>
        <w:t>рядок</w:t>
      </w:r>
      <w:r w:rsidR="000712CB" w:rsidRPr="004C73E6">
        <w:rPr>
          <w:sz w:val="28"/>
          <w:szCs w:val="28"/>
        </w:rPr>
        <w:t xml:space="preserve"> </w:t>
      </w:r>
      <w:r w:rsidR="00596691" w:rsidRPr="004C73E6">
        <w:rPr>
          <w:sz w:val="28"/>
          <w:szCs w:val="28"/>
        </w:rPr>
        <w:t xml:space="preserve">организации на территории муниципального образования города Чебоксары – столицы Чувашской Республики деятельности по </w:t>
      </w:r>
      <w:r w:rsidR="00A16005" w:rsidRPr="004C73E6">
        <w:rPr>
          <w:sz w:val="28"/>
          <w:szCs w:val="28"/>
        </w:rPr>
        <w:t xml:space="preserve">выявлению </w:t>
      </w:r>
      <w:r w:rsidR="00090142" w:rsidRPr="004C73E6">
        <w:rPr>
          <w:sz w:val="28"/>
          <w:szCs w:val="28"/>
        </w:rPr>
        <w:t xml:space="preserve">и принятию на учет транспортных средств, имеющих признаки брошенных, а также частей разукомплектованных транспортных средств, имеющих признаки брошенных </w:t>
      </w:r>
      <w:r w:rsidRPr="004C73E6">
        <w:rPr>
          <w:sz w:val="28"/>
          <w:szCs w:val="28"/>
        </w:rPr>
        <w:t xml:space="preserve">(далее </w:t>
      </w:r>
      <w:r w:rsidR="000712CB" w:rsidRPr="004C73E6">
        <w:rPr>
          <w:sz w:val="28"/>
          <w:szCs w:val="28"/>
        </w:rPr>
        <w:t>–</w:t>
      </w:r>
      <w:r w:rsidRPr="004C73E6">
        <w:rPr>
          <w:sz w:val="28"/>
          <w:szCs w:val="28"/>
        </w:rPr>
        <w:t xml:space="preserve"> П</w:t>
      </w:r>
      <w:r w:rsidR="000712CB" w:rsidRPr="004C73E6">
        <w:rPr>
          <w:sz w:val="28"/>
          <w:szCs w:val="28"/>
        </w:rPr>
        <w:t>о</w:t>
      </w:r>
      <w:r w:rsidR="00AF62A9" w:rsidRPr="004C73E6">
        <w:rPr>
          <w:sz w:val="28"/>
          <w:szCs w:val="28"/>
        </w:rPr>
        <w:t>рядок</w:t>
      </w:r>
      <w:r w:rsidR="000712CB" w:rsidRPr="004C73E6">
        <w:rPr>
          <w:sz w:val="28"/>
          <w:szCs w:val="28"/>
        </w:rPr>
        <w:t>)</w:t>
      </w:r>
      <w:r w:rsidR="00A16005" w:rsidRPr="004C73E6">
        <w:rPr>
          <w:sz w:val="28"/>
          <w:szCs w:val="28"/>
        </w:rPr>
        <w:t>,</w:t>
      </w:r>
      <w:r w:rsidRPr="004C73E6">
        <w:rPr>
          <w:sz w:val="28"/>
          <w:szCs w:val="28"/>
        </w:rPr>
        <w:t xml:space="preserve"> </w:t>
      </w:r>
      <w:r w:rsidR="00A3406F" w:rsidRPr="004C73E6">
        <w:rPr>
          <w:sz w:val="28"/>
          <w:szCs w:val="28"/>
        </w:rPr>
        <w:t xml:space="preserve">разработан в соответствии </w:t>
      </w:r>
      <w:r w:rsidR="00090142" w:rsidRPr="004C73E6">
        <w:rPr>
          <w:sz w:val="28"/>
          <w:szCs w:val="28"/>
        </w:rPr>
        <w:t xml:space="preserve"> </w:t>
      </w:r>
      <w:r w:rsidR="00A3406F" w:rsidRPr="004C73E6">
        <w:rPr>
          <w:sz w:val="28"/>
          <w:szCs w:val="28"/>
        </w:rPr>
        <w:t xml:space="preserve">с Гражданским кодексом Российской Федерации, </w:t>
      </w:r>
      <w:r w:rsidR="001967DF" w:rsidRPr="004C73E6">
        <w:rPr>
          <w:sz w:val="28"/>
          <w:szCs w:val="28"/>
        </w:rPr>
        <w:t>Федеральным законом от 21.12.1994 № 68-ФЗ</w:t>
      </w:r>
      <w:r w:rsidR="007F6CEA" w:rsidRPr="004C73E6">
        <w:rPr>
          <w:sz w:val="28"/>
          <w:szCs w:val="28"/>
        </w:rPr>
        <w:t xml:space="preserve"> </w:t>
      </w:r>
      <w:r w:rsidR="001967DF" w:rsidRPr="004C73E6">
        <w:rPr>
          <w:sz w:val="28"/>
          <w:szCs w:val="28"/>
        </w:rPr>
        <w:t>«</w:t>
      </w:r>
      <w:r w:rsidR="00090142" w:rsidRPr="004C73E6">
        <w:rPr>
          <w:sz w:val="28"/>
          <w:szCs w:val="28"/>
        </w:rPr>
        <w:t xml:space="preserve">О защите населения                             и территорий </w:t>
      </w:r>
      <w:r w:rsidR="007F6CEA" w:rsidRPr="004C73E6">
        <w:rPr>
          <w:sz w:val="28"/>
          <w:szCs w:val="28"/>
        </w:rPr>
        <w:t xml:space="preserve">от </w:t>
      </w:r>
      <w:r w:rsidR="001967DF" w:rsidRPr="004C73E6">
        <w:rPr>
          <w:sz w:val="28"/>
          <w:szCs w:val="28"/>
        </w:rPr>
        <w:t xml:space="preserve">чрезвычайных ситуаций природного и техногенного характера», Федеральным законом </w:t>
      </w:r>
      <w:r w:rsidR="007F6CEA" w:rsidRPr="004C73E6">
        <w:rPr>
          <w:sz w:val="28"/>
          <w:szCs w:val="28"/>
        </w:rPr>
        <w:t xml:space="preserve"> </w:t>
      </w:r>
      <w:r w:rsidR="001967DF" w:rsidRPr="004C73E6">
        <w:rPr>
          <w:sz w:val="28"/>
          <w:szCs w:val="28"/>
        </w:rPr>
        <w:t xml:space="preserve">от 10.12.1995 № 196-ФЗ «О безопасности дорожного движения», </w:t>
      </w:r>
      <w:r w:rsidR="0044108D" w:rsidRPr="004C73E6">
        <w:rPr>
          <w:sz w:val="28"/>
          <w:szCs w:val="28"/>
        </w:rPr>
        <w:t xml:space="preserve">Федеральным законом от 06.10.2003 № 131-ФЗ </w:t>
      </w:r>
      <w:r w:rsidR="00090142" w:rsidRPr="004C73E6">
        <w:rPr>
          <w:sz w:val="28"/>
          <w:szCs w:val="28"/>
        </w:rPr>
        <w:t xml:space="preserve">                    </w:t>
      </w:r>
      <w:r w:rsidR="0044108D" w:rsidRPr="004C73E6">
        <w:rPr>
          <w:sz w:val="28"/>
          <w:szCs w:val="28"/>
        </w:rPr>
        <w:t xml:space="preserve">«Об общих принципах организации местного самоуправления в Российской Федерации», </w:t>
      </w:r>
      <w:r w:rsidR="001967DF" w:rsidRPr="004C73E6">
        <w:rPr>
          <w:sz w:val="28"/>
          <w:szCs w:val="28"/>
        </w:rPr>
        <w:t xml:space="preserve">Федеральным законом от 06.03.2006 № 35-ФЗ </w:t>
      </w:r>
      <w:r w:rsidR="00090142" w:rsidRPr="004C73E6">
        <w:rPr>
          <w:sz w:val="28"/>
          <w:szCs w:val="28"/>
        </w:rPr>
        <w:t xml:space="preserve">                                      </w:t>
      </w:r>
      <w:r w:rsidR="001967DF" w:rsidRPr="004C73E6">
        <w:rPr>
          <w:sz w:val="28"/>
          <w:szCs w:val="28"/>
        </w:rPr>
        <w:t xml:space="preserve">«О противодействии терроризму», </w:t>
      </w:r>
      <w:r w:rsidR="0044108D" w:rsidRPr="004C73E6">
        <w:rPr>
          <w:sz w:val="28"/>
          <w:szCs w:val="28"/>
        </w:rPr>
        <w:t>Федеральным</w:t>
      </w:r>
      <w:r w:rsidR="00090142" w:rsidRPr="004C73E6">
        <w:rPr>
          <w:sz w:val="28"/>
          <w:szCs w:val="28"/>
        </w:rPr>
        <w:t xml:space="preserve"> законом от 08.11.2007                       № 257-ФЗ </w:t>
      </w:r>
      <w:r w:rsidR="0044108D" w:rsidRPr="004C73E6">
        <w:rPr>
          <w:sz w:val="28"/>
          <w:szCs w:val="28"/>
        </w:rPr>
        <w:t xml:space="preserve">«Об автомобильных дорогах и дорожной деятельности </w:t>
      </w:r>
      <w:r w:rsidR="001967DF" w:rsidRPr="004C73E6">
        <w:rPr>
          <w:sz w:val="28"/>
          <w:szCs w:val="28"/>
        </w:rPr>
        <w:br/>
      </w:r>
      <w:r w:rsidR="0044108D" w:rsidRPr="004C73E6">
        <w:rPr>
          <w:sz w:val="28"/>
          <w:szCs w:val="28"/>
        </w:rPr>
        <w:t xml:space="preserve">в Российской Федерации и о внесении изменений в отдельные законодательные акты Российской Федерации», Федеральным законом </w:t>
      </w:r>
      <w:r w:rsidR="001967DF" w:rsidRPr="004C73E6">
        <w:rPr>
          <w:sz w:val="28"/>
          <w:szCs w:val="28"/>
        </w:rPr>
        <w:br/>
      </w:r>
      <w:r w:rsidR="0044108D" w:rsidRPr="004C73E6">
        <w:rPr>
          <w:sz w:val="28"/>
          <w:szCs w:val="28"/>
        </w:rPr>
        <w:t xml:space="preserve">от 23.06.2016 № 182-ФЗ «Об основах системы профилактики правонарушений в Российской Федерации», </w:t>
      </w:r>
      <w:r w:rsidR="003B760E" w:rsidRPr="004C73E6">
        <w:rPr>
          <w:sz w:val="28"/>
          <w:szCs w:val="28"/>
        </w:rPr>
        <w:t>во исполнение пункта 8.1.3 Правил благоустройства территории города Чебоксары, принятых решением Чебоксарского городского Собрания депутатов от 28.11.2017 № 1006</w:t>
      </w:r>
      <w:r w:rsidR="00440B32" w:rsidRPr="004C73E6">
        <w:rPr>
          <w:sz w:val="28"/>
          <w:szCs w:val="28"/>
        </w:rPr>
        <w:t xml:space="preserve"> (далее – Правила благоустройства)</w:t>
      </w:r>
      <w:r w:rsidR="00596691" w:rsidRPr="004C73E6">
        <w:rPr>
          <w:sz w:val="28"/>
          <w:szCs w:val="28"/>
        </w:rPr>
        <w:t>,</w:t>
      </w:r>
      <w:r w:rsidR="00637076" w:rsidRPr="004C73E6">
        <w:rPr>
          <w:sz w:val="28"/>
          <w:szCs w:val="28"/>
        </w:rPr>
        <w:t xml:space="preserve"> и</w:t>
      </w:r>
      <w:r w:rsidR="001C7BED" w:rsidRPr="004C73E6">
        <w:rPr>
          <w:sz w:val="28"/>
          <w:szCs w:val="28"/>
        </w:rPr>
        <w:t xml:space="preserve"> в целях </w:t>
      </w:r>
      <w:r w:rsidR="009D0F73" w:rsidRPr="004C73E6">
        <w:rPr>
          <w:sz w:val="28"/>
          <w:szCs w:val="28"/>
        </w:rPr>
        <w:t xml:space="preserve">реализации полномочий органов местного самоуправления по организации благоустройства территории </w:t>
      </w:r>
      <w:r w:rsidR="009D0F73" w:rsidRPr="004C73E6">
        <w:rPr>
          <w:sz w:val="28"/>
          <w:szCs w:val="28"/>
        </w:rPr>
        <w:lastRenderedPageBreak/>
        <w:t>муниципального образования города Чебоксары – столи</w:t>
      </w:r>
      <w:r w:rsidR="005A7139">
        <w:rPr>
          <w:sz w:val="28"/>
          <w:szCs w:val="28"/>
        </w:rPr>
        <w:t xml:space="preserve">цы Чувашской Республики (далее </w:t>
      </w:r>
      <w:r w:rsidR="009D0F73" w:rsidRPr="004C73E6">
        <w:rPr>
          <w:sz w:val="28"/>
          <w:szCs w:val="28"/>
        </w:rPr>
        <w:t xml:space="preserve"> </w:t>
      </w:r>
      <w:r w:rsidR="005A7139" w:rsidRPr="005A7139">
        <w:rPr>
          <w:sz w:val="28"/>
          <w:szCs w:val="28"/>
        </w:rPr>
        <w:t>–</w:t>
      </w:r>
      <w:r w:rsidR="005A7139">
        <w:rPr>
          <w:sz w:val="28"/>
          <w:szCs w:val="28"/>
        </w:rPr>
        <w:t xml:space="preserve"> </w:t>
      </w:r>
      <w:r w:rsidR="009D0F73" w:rsidRPr="004C73E6">
        <w:rPr>
          <w:sz w:val="28"/>
          <w:szCs w:val="28"/>
        </w:rPr>
        <w:t xml:space="preserve">город Чебоксары), </w:t>
      </w:r>
      <w:r w:rsidR="001C7BED" w:rsidRPr="004C73E6">
        <w:rPr>
          <w:sz w:val="28"/>
          <w:szCs w:val="28"/>
        </w:rPr>
        <w:t xml:space="preserve">выполнения отдельных мероприятий по содержанию территории города Чебоксары, направленных на повышение </w:t>
      </w:r>
      <w:r w:rsidR="007F6CEA" w:rsidRPr="004C73E6">
        <w:rPr>
          <w:sz w:val="28"/>
          <w:szCs w:val="28"/>
        </w:rPr>
        <w:t xml:space="preserve">безопасности, антитеррористической защищенности, профилактики правонарушений, связанных с возможностью использования                                     в противоправных целях транспортных средств, частей разукомплектованных транспортных средств, имеющих признаки брошенных, а также на обеспечение </w:t>
      </w:r>
      <w:r w:rsidR="001C7BED" w:rsidRPr="004C73E6">
        <w:rPr>
          <w:sz w:val="28"/>
          <w:szCs w:val="28"/>
        </w:rPr>
        <w:t>ком</w:t>
      </w:r>
      <w:r w:rsidR="007F6CEA" w:rsidRPr="004C73E6">
        <w:rPr>
          <w:sz w:val="28"/>
          <w:szCs w:val="28"/>
        </w:rPr>
        <w:t xml:space="preserve">фортных городских условий для физических и юридических лиц, поддержание </w:t>
      </w:r>
      <w:r w:rsidR="001C7BED" w:rsidRPr="004C73E6">
        <w:rPr>
          <w:sz w:val="28"/>
          <w:szCs w:val="28"/>
        </w:rPr>
        <w:t xml:space="preserve">и улучшение </w:t>
      </w:r>
      <w:r w:rsidR="007F6CEA" w:rsidRPr="004C73E6">
        <w:rPr>
          <w:sz w:val="28"/>
          <w:szCs w:val="28"/>
        </w:rPr>
        <w:t xml:space="preserve">благоустройства города Чебоксары,  </w:t>
      </w:r>
      <w:r w:rsidR="001C7BED" w:rsidRPr="004C73E6">
        <w:rPr>
          <w:sz w:val="28"/>
          <w:szCs w:val="28"/>
        </w:rPr>
        <w:t xml:space="preserve">санитарного и эстетического состояния </w:t>
      </w:r>
      <w:r w:rsidR="007F6CEA" w:rsidRPr="004C73E6">
        <w:rPr>
          <w:sz w:val="28"/>
          <w:szCs w:val="28"/>
        </w:rPr>
        <w:t xml:space="preserve">его </w:t>
      </w:r>
      <w:r w:rsidR="001C7BED" w:rsidRPr="004C73E6">
        <w:rPr>
          <w:sz w:val="28"/>
          <w:szCs w:val="28"/>
        </w:rPr>
        <w:t>территории</w:t>
      </w:r>
      <w:r w:rsidR="00531740" w:rsidRPr="004C73E6">
        <w:rPr>
          <w:sz w:val="28"/>
          <w:szCs w:val="28"/>
        </w:rPr>
        <w:t>.</w:t>
      </w:r>
    </w:p>
    <w:p w:rsidR="001C7BED" w:rsidRPr="004C73E6" w:rsidRDefault="001C7BED" w:rsidP="004C1929">
      <w:pPr>
        <w:widowControl w:val="0"/>
        <w:spacing w:line="360" w:lineRule="auto"/>
        <w:ind w:firstLine="709"/>
        <w:jc w:val="both"/>
        <w:rPr>
          <w:sz w:val="28"/>
          <w:szCs w:val="28"/>
        </w:rPr>
      </w:pPr>
    </w:p>
    <w:p w:rsidR="000A66E5" w:rsidRPr="004C73E6" w:rsidRDefault="000A66E5" w:rsidP="008B5806">
      <w:pPr>
        <w:widowControl w:val="0"/>
        <w:jc w:val="center"/>
        <w:rPr>
          <w:sz w:val="28"/>
          <w:szCs w:val="28"/>
        </w:rPr>
      </w:pPr>
      <w:r w:rsidRPr="004C73E6">
        <w:rPr>
          <w:sz w:val="28"/>
          <w:szCs w:val="28"/>
          <w:lang w:val="en-US"/>
        </w:rPr>
        <w:t>I</w:t>
      </w:r>
      <w:r w:rsidRPr="004C73E6">
        <w:rPr>
          <w:sz w:val="28"/>
          <w:szCs w:val="28"/>
        </w:rPr>
        <w:t>. Общие положения</w:t>
      </w:r>
    </w:p>
    <w:p w:rsidR="000A66E5" w:rsidRPr="004C73E6" w:rsidRDefault="000A66E5" w:rsidP="00F03DD2">
      <w:pPr>
        <w:widowControl w:val="0"/>
        <w:spacing w:line="360" w:lineRule="auto"/>
        <w:ind w:firstLine="709"/>
        <w:jc w:val="both"/>
        <w:rPr>
          <w:sz w:val="28"/>
          <w:szCs w:val="28"/>
        </w:rPr>
      </w:pPr>
    </w:p>
    <w:p w:rsidR="00DB5A79" w:rsidRPr="004C73E6" w:rsidRDefault="00DB5A79" w:rsidP="008A2D8F">
      <w:pPr>
        <w:pStyle w:val="ae"/>
        <w:widowControl w:val="0"/>
        <w:numPr>
          <w:ilvl w:val="1"/>
          <w:numId w:val="17"/>
        </w:numPr>
        <w:tabs>
          <w:tab w:val="left" w:pos="1276"/>
        </w:tabs>
        <w:suppressAutoHyphens/>
        <w:autoSpaceDE w:val="0"/>
        <w:spacing w:line="360" w:lineRule="auto"/>
        <w:ind w:left="0" w:firstLine="709"/>
        <w:jc w:val="both"/>
        <w:rPr>
          <w:sz w:val="28"/>
          <w:szCs w:val="28"/>
        </w:rPr>
      </w:pPr>
      <w:r w:rsidRPr="004C73E6">
        <w:rPr>
          <w:sz w:val="28"/>
          <w:szCs w:val="28"/>
        </w:rPr>
        <w:t xml:space="preserve">Настоящий Порядок определяет процедуру выявления </w:t>
      </w:r>
      <w:r w:rsidR="002B55D9" w:rsidRPr="004C73E6">
        <w:rPr>
          <w:sz w:val="28"/>
          <w:szCs w:val="28"/>
        </w:rPr>
        <w:t xml:space="preserve">и </w:t>
      </w:r>
      <w:r w:rsidR="00A41493" w:rsidRPr="004C73E6">
        <w:rPr>
          <w:sz w:val="28"/>
          <w:szCs w:val="28"/>
        </w:rPr>
        <w:t>принятия на учет транспортных средств, имеющих признаки брошенных, а также частей разукомплектованных транспортных средств, имеющих признаки брошенных</w:t>
      </w:r>
      <w:r w:rsidR="005D656D" w:rsidRPr="004C73E6">
        <w:rPr>
          <w:sz w:val="28"/>
          <w:szCs w:val="28"/>
        </w:rPr>
        <w:t xml:space="preserve">,  </w:t>
      </w:r>
      <w:r w:rsidR="008A2D8F" w:rsidRPr="004C73E6">
        <w:rPr>
          <w:sz w:val="28"/>
          <w:szCs w:val="28"/>
        </w:rPr>
        <w:t>находящихся на территории города Чебоксары в местах общественного пользования и на территориях различного функционального назначения, не предназначенных для хранения</w:t>
      </w:r>
      <w:r w:rsidR="00F03356" w:rsidRPr="004C73E6">
        <w:rPr>
          <w:sz w:val="28"/>
          <w:szCs w:val="28"/>
        </w:rPr>
        <w:t xml:space="preserve"> транспортных средств,</w:t>
      </w:r>
      <w:r w:rsidR="00A41493" w:rsidRPr="004C73E6">
        <w:rPr>
          <w:sz w:val="28"/>
          <w:szCs w:val="28"/>
        </w:rPr>
        <w:t xml:space="preserve"> имеющих признаки брошенных,</w:t>
      </w:r>
      <w:r w:rsidR="00F03356" w:rsidRPr="004C73E6">
        <w:rPr>
          <w:sz w:val="28"/>
          <w:szCs w:val="28"/>
        </w:rPr>
        <w:t xml:space="preserve"> </w:t>
      </w:r>
      <w:r w:rsidR="005D656D" w:rsidRPr="004C73E6">
        <w:rPr>
          <w:sz w:val="28"/>
          <w:szCs w:val="28"/>
        </w:rPr>
        <w:t xml:space="preserve">а также </w:t>
      </w:r>
      <w:r w:rsidR="00221594" w:rsidRPr="004C73E6">
        <w:rPr>
          <w:sz w:val="28"/>
          <w:szCs w:val="28"/>
        </w:rPr>
        <w:t>частей разукомплектованных транспортных средств,</w:t>
      </w:r>
      <w:r w:rsidR="00995C0C" w:rsidRPr="004C73E6">
        <w:rPr>
          <w:sz w:val="28"/>
          <w:szCs w:val="28"/>
        </w:rPr>
        <w:t xml:space="preserve"> имеющих признаки брошенных, </w:t>
      </w:r>
      <w:r w:rsidR="00221594" w:rsidRPr="004C73E6">
        <w:rPr>
          <w:sz w:val="28"/>
          <w:szCs w:val="28"/>
        </w:rPr>
        <w:t xml:space="preserve"> </w:t>
      </w:r>
      <w:r w:rsidRPr="004C73E6">
        <w:rPr>
          <w:sz w:val="28"/>
          <w:szCs w:val="28"/>
        </w:rPr>
        <w:t xml:space="preserve">которые </w:t>
      </w:r>
      <w:r w:rsidR="003B6504" w:rsidRPr="004C73E6">
        <w:rPr>
          <w:sz w:val="28"/>
          <w:szCs w:val="28"/>
        </w:rPr>
        <w:t>нарушают архитектурный облик и благоприятную окружающую среду города Чебоксары</w:t>
      </w:r>
      <w:r w:rsidR="0016029D" w:rsidRPr="004C73E6">
        <w:rPr>
          <w:sz w:val="28"/>
          <w:szCs w:val="28"/>
        </w:rPr>
        <w:t>,</w:t>
      </w:r>
      <w:r w:rsidR="003B6504" w:rsidRPr="004C73E6">
        <w:rPr>
          <w:sz w:val="28"/>
          <w:szCs w:val="28"/>
        </w:rPr>
        <w:t xml:space="preserve"> и (или) </w:t>
      </w:r>
      <w:r w:rsidRPr="004C73E6">
        <w:rPr>
          <w:sz w:val="28"/>
          <w:szCs w:val="28"/>
        </w:rPr>
        <w:t xml:space="preserve">представляют угрозу безопасности жизнедеятельности граждан, создают помехи дорожному движению, </w:t>
      </w:r>
      <w:r w:rsidR="0016029D" w:rsidRPr="004C73E6">
        <w:rPr>
          <w:sz w:val="28"/>
          <w:szCs w:val="28"/>
        </w:rPr>
        <w:t>использованию</w:t>
      </w:r>
      <w:r w:rsidRPr="004C73E6">
        <w:rPr>
          <w:sz w:val="28"/>
          <w:szCs w:val="28"/>
        </w:rPr>
        <w:t xml:space="preserve"> специального и иного транспорта, затрудняют уборку городской территории, </w:t>
      </w:r>
      <w:r w:rsidR="003B6504" w:rsidRPr="004C73E6">
        <w:rPr>
          <w:sz w:val="28"/>
          <w:szCs w:val="28"/>
        </w:rPr>
        <w:t xml:space="preserve">мест общественного пользования, </w:t>
      </w:r>
      <w:r w:rsidRPr="004C73E6">
        <w:rPr>
          <w:sz w:val="28"/>
          <w:szCs w:val="28"/>
        </w:rPr>
        <w:t>дорожной сети и дворовых территорий.</w:t>
      </w:r>
    </w:p>
    <w:p w:rsidR="003B6504" w:rsidRPr="004C73E6" w:rsidRDefault="00637076" w:rsidP="003C62C2">
      <w:pPr>
        <w:pStyle w:val="ae"/>
        <w:widowControl w:val="0"/>
        <w:numPr>
          <w:ilvl w:val="1"/>
          <w:numId w:val="17"/>
        </w:numPr>
        <w:suppressAutoHyphens/>
        <w:autoSpaceDE w:val="0"/>
        <w:spacing w:line="360" w:lineRule="auto"/>
        <w:ind w:left="0" w:firstLine="709"/>
        <w:jc w:val="both"/>
        <w:rPr>
          <w:sz w:val="28"/>
          <w:szCs w:val="28"/>
        </w:rPr>
      </w:pPr>
      <w:r w:rsidRPr="004C73E6">
        <w:rPr>
          <w:sz w:val="28"/>
          <w:szCs w:val="28"/>
        </w:rPr>
        <w:t>Для целей настоящего Порядка используются следующие понятия:</w:t>
      </w:r>
    </w:p>
    <w:p w:rsidR="00C47DF0" w:rsidRPr="004C73E6" w:rsidRDefault="00700C77" w:rsidP="002F56E0">
      <w:pPr>
        <w:widowControl w:val="0"/>
        <w:suppressAutoHyphens/>
        <w:autoSpaceDE w:val="0"/>
        <w:spacing w:line="360" w:lineRule="auto"/>
        <w:ind w:firstLine="709"/>
        <w:jc w:val="both"/>
        <w:rPr>
          <w:sz w:val="28"/>
          <w:szCs w:val="28"/>
        </w:rPr>
      </w:pPr>
      <w:r w:rsidRPr="004C73E6">
        <w:rPr>
          <w:sz w:val="28"/>
          <w:szCs w:val="28"/>
        </w:rPr>
        <w:t>1.2.1.транспортное средство,</w:t>
      </w:r>
      <w:r w:rsidR="008B4B7C" w:rsidRPr="004C73E6">
        <w:rPr>
          <w:sz w:val="28"/>
          <w:szCs w:val="28"/>
        </w:rPr>
        <w:t xml:space="preserve"> имеющее признаки </w:t>
      </w:r>
      <w:r w:rsidRPr="004C73E6">
        <w:rPr>
          <w:sz w:val="28"/>
          <w:szCs w:val="28"/>
        </w:rPr>
        <w:t>брошенного</w:t>
      </w:r>
      <w:r w:rsidR="00E432B4">
        <w:rPr>
          <w:sz w:val="28"/>
          <w:szCs w:val="28"/>
        </w:rPr>
        <w:t xml:space="preserve"> </w:t>
      </w:r>
      <w:r w:rsidR="00E432B4" w:rsidRPr="00E432B4">
        <w:rPr>
          <w:sz w:val="28"/>
          <w:szCs w:val="28"/>
        </w:rPr>
        <w:t>–</w:t>
      </w:r>
      <w:r w:rsidR="005A7139">
        <w:rPr>
          <w:sz w:val="28"/>
          <w:szCs w:val="28"/>
        </w:rPr>
        <w:t xml:space="preserve"> </w:t>
      </w:r>
      <w:r w:rsidR="008B4B7C" w:rsidRPr="004C73E6">
        <w:rPr>
          <w:sz w:val="28"/>
          <w:szCs w:val="28"/>
        </w:rPr>
        <w:t xml:space="preserve">транспортное средство, размещенное на территории города Чебоксары                      </w:t>
      </w:r>
      <w:r w:rsidR="008B4B7C" w:rsidRPr="004C73E6">
        <w:rPr>
          <w:sz w:val="28"/>
          <w:szCs w:val="28"/>
        </w:rPr>
        <w:lastRenderedPageBreak/>
        <w:t>в местах общественного пользования различного функционального назначения (в том числе</w:t>
      </w:r>
      <w:r w:rsidR="00C47DF0" w:rsidRPr="004C73E6">
        <w:rPr>
          <w:sz w:val="28"/>
          <w:szCs w:val="28"/>
        </w:rPr>
        <w:t xml:space="preserve"> </w:t>
      </w:r>
      <w:r w:rsidR="008B4B7C" w:rsidRPr="004C73E6">
        <w:rPr>
          <w:sz w:val="28"/>
          <w:szCs w:val="28"/>
        </w:rPr>
        <w:t xml:space="preserve">на земельных участках, находящихся </w:t>
      </w:r>
      <w:r w:rsidR="002F56E0" w:rsidRPr="004C73E6">
        <w:rPr>
          <w:sz w:val="28"/>
          <w:szCs w:val="28"/>
        </w:rPr>
        <w:t xml:space="preserve">                                    </w:t>
      </w:r>
      <w:r w:rsidR="008B4B7C" w:rsidRPr="004C73E6">
        <w:rPr>
          <w:sz w:val="28"/>
          <w:szCs w:val="28"/>
        </w:rPr>
        <w:t xml:space="preserve">в собственности Российской Федерации, на земельных участках, находящихся в собственности Чувашской Республики, а также </w:t>
      </w:r>
      <w:r w:rsidR="00250969">
        <w:rPr>
          <w:sz w:val="28"/>
          <w:szCs w:val="28"/>
        </w:rPr>
        <w:t xml:space="preserve">                                </w:t>
      </w:r>
      <w:r w:rsidR="008B4B7C" w:rsidRPr="004C73E6">
        <w:rPr>
          <w:sz w:val="28"/>
          <w:szCs w:val="28"/>
        </w:rPr>
        <w:t>на муниципальных земельных участках или на земельных участках, государственная собственность на которые не разграничена, на придомовых территориях многоквартирных домов), не предназначенных для хранения таких транспортных средств</w:t>
      </w:r>
      <w:r w:rsidR="00C47DF0" w:rsidRPr="004C73E6">
        <w:rPr>
          <w:sz w:val="28"/>
          <w:szCs w:val="28"/>
        </w:rPr>
        <w:t>:</w:t>
      </w:r>
    </w:p>
    <w:p w:rsidR="00C47DF0" w:rsidRPr="004C73E6" w:rsidRDefault="00C47DF0" w:rsidP="00C47DF0">
      <w:pPr>
        <w:widowControl w:val="0"/>
        <w:suppressAutoHyphens/>
        <w:autoSpaceDE w:val="0"/>
        <w:spacing w:line="360" w:lineRule="auto"/>
        <w:ind w:firstLine="709"/>
        <w:jc w:val="both"/>
        <w:rPr>
          <w:sz w:val="28"/>
          <w:szCs w:val="28"/>
        </w:rPr>
      </w:pPr>
      <w:r w:rsidRPr="004C73E6">
        <w:rPr>
          <w:sz w:val="28"/>
          <w:szCs w:val="28"/>
        </w:rPr>
        <w:t>-</w:t>
      </w:r>
      <w:r w:rsidR="00727E62" w:rsidRPr="004C73E6">
        <w:rPr>
          <w:sz w:val="28"/>
          <w:szCs w:val="28"/>
        </w:rPr>
        <w:t>не имеющее</w:t>
      </w:r>
      <w:r w:rsidR="00700C77" w:rsidRPr="004C73E6">
        <w:rPr>
          <w:sz w:val="28"/>
          <w:szCs w:val="28"/>
        </w:rPr>
        <w:t xml:space="preserve"> собственника;</w:t>
      </w:r>
      <w:r w:rsidR="002F56E0" w:rsidRPr="004C73E6">
        <w:rPr>
          <w:sz w:val="28"/>
          <w:szCs w:val="28"/>
        </w:rPr>
        <w:t xml:space="preserve"> </w:t>
      </w:r>
    </w:p>
    <w:p w:rsidR="00C47DF0" w:rsidRPr="004C73E6" w:rsidRDefault="00C47DF0" w:rsidP="00C47DF0">
      <w:pPr>
        <w:widowControl w:val="0"/>
        <w:suppressAutoHyphens/>
        <w:autoSpaceDE w:val="0"/>
        <w:spacing w:line="360" w:lineRule="auto"/>
        <w:ind w:firstLine="709"/>
        <w:jc w:val="both"/>
        <w:rPr>
          <w:sz w:val="28"/>
          <w:szCs w:val="28"/>
        </w:rPr>
      </w:pPr>
      <w:r w:rsidRPr="004C73E6">
        <w:rPr>
          <w:sz w:val="28"/>
          <w:szCs w:val="28"/>
        </w:rPr>
        <w:t>-</w:t>
      </w:r>
      <w:r w:rsidR="00700C77" w:rsidRPr="004C73E6">
        <w:rPr>
          <w:sz w:val="28"/>
          <w:szCs w:val="28"/>
        </w:rPr>
        <w:t>собственник которого неизвестен</w:t>
      </w:r>
      <w:r w:rsidR="002F56E0" w:rsidRPr="004C73E6">
        <w:rPr>
          <w:sz w:val="28"/>
          <w:szCs w:val="28"/>
        </w:rPr>
        <w:t>;</w:t>
      </w:r>
    </w:p>
    <w:p w:rsidR="00700C77" w:rsidRPr="004C73E6" w:rsidRDefault="00C47DF0" w:rsidP="00C47DF0">
      <w:pPr>
        <w:widowControl w:val="0"/>
        <w:suppressAutoHyphens/>
        <w:autoSpaceDE w:val="0"/>
        <w:spacing w:line="360" w:lineRule="auto"/>
        <w:ind w:firstLine="709"/>
        <w:jc w:val="both"/>
        <w:rPr>
          <w:sz w:val="28"/>
          <w:szCs w:val="28"/>
        </w:rPr>
      </w:pPr>
      <w:r w:rsidRPr="004C73E6">
        <w:rPr>
          <w:sz w:val="28"/>
          <w:szCs w:val="28"/>
        </w:rPr>
        <w:t>-</w:t>
      </w:r>
      <w:r w:rsidR="00700C77" w:rsidRPr="004C73E6">
        <w:rPr>
          <w:sz w:val="28"/>
          <w:szCs w:val="28"/>
        </w:rPr>
        <w:t>собственник которого отказался от права собственности на данное транспортное средство</w:t>
      </w:r>
      <w:r w:rsidR="00727E62" w:rsidRPr="004C73E6">
        <w:rPr>
          <w:sz w:val="28"/>
          <w:szCs w:val="28"/>
        </w:rPr>
        <w:t xml:space="preserve">, </w:t>
      </w:r>
    </w:p>
    <w:p w:rsidR="00A41493" w:rsidRPr="004C73E6" w:rsidRDefault="000A19F1" w:rsidP="00C47DF0">
      <w:pPr>
        <w:widowControl w:val="0"/>
        <w:suppressAutoHyphens/>
        <w:autoSpaceDE w:val="0"/>
        <w:spacing w:line="360" w:lineRule="auto"/>
        <w:ind w:firstLine="709"/>
        <w:jc w:val="both"/>
        <w:rPr>
          <w:sz w:val="28"/>
          <w:szCs w:val="28"/>
        </w:rPr>
      </w:pPr>
      <w:r w:rsidRPr="004C73E6">
        <w:rPr>
          <w:sz w:val="28"/>
          <w:szCs w:val="28"/>
        </w:rPr>
        <w:t>-оставленное его собственником</w:t>
      </w:r>
      <w:r w:rsidR="00727E62" w:rsidRPr="004C73E6">
        <w:rPr>
          <w:sz w:val="28"/>
          <w:szCs w:val="28"/>
        </w:rPr>
        <w:t xml:space="preserve"> </w:t>
      </w:r>
      <w:r w:rsidR="00700C77" w:rsidRPr="004C73E6">
        <w:rPr>
          <w:sz w:val="28"/>
          <w:szCs w:val="28"/>
        </w:rPr>
        <w:t>с целью отка</w:t>
      </w:r>
      <w:r w:rsidR="00727E62" w:rsidRPr="004C73E6">
        <w:rPr>
          <w:sz w:val="28"/>
          <w:szCs w:val="28"/>
        </w:rPr>
        <w:t>за  от права собственности на него.</w:t>
      </w:r>
    </w:p>
    <w:p w:rsidR="00C47DF0" w:rsidRPr="004C73E6" w:rsidRDefault="00C47DF0" w:rsidP="00C47DF0">
      <w:pPr>
        <w:spacing w:line="360" w:lineRule="auto"/>
        <w:ind w:firstLine="709"/>
        <w:jc w:val="both"/>
        <w:rPr>
          <w:sz w:val="28"/>
          <w:szCs w:val="28"/>
        </w:rPr>
      </w:pPr>
      <w:r w:rsidRPr="004C73E6">
        <w:rPr>
          <w:sz w:val="28"/>
          <w:szCs w:val="28"/>
        </w:rPr>
        <w:t>1.2.2</w:t>
      </w:r>
      <w:r w:rsidR="00700C77" w:rsidRPr="004C73E6">
        <w:rPr>
          <w:sz w:val="28"/>
          <w:szCs w:val="28"/>
        </w:rPr>
        <w:t>.</w:t>
      </w:r>
      <w:r w:rsidRPr="004C73E6">
        <w:rPr>
          <w:sz w:val="28"/>
          <w:szCs w:val="28"/>
        </w:rPr>
        <w:t xml:space="preserve"> разукомплектованное </w:t>
      </w:r>
      <w:r w:rsidR="00700C77" w:rsidRPr="004C73E6">
        <w:rPr>
          <w:sz w:val="28"/>
          <w:szCs w:val="28"/>
        </w:rPr>
        <w:t>транспортное средство,</w:t>
      </w:r>
      <w:r w:rsidR="008B4B7C" w:rsidRPr="004C73E6">
        <w:rPr>
          <w:sz w:val="28"/>
          <w:szCs w:val="28"/>
        </w:rPr>
        <w:t xml:space="preserve"> имеющее признаки </w:t>
      </w:r>
      <w:r w:rsidR="00700C77" w:rsidRPr="004C73E6">
        <w:rPr>
          <w:sz w:val="28"/>
          <w:szCs w:val="28"/>
        </w:rPr>
        <w:t>брошенного</w:t>
      </w:r>
      <w:r w:rsidRPr="004C73E6">
        <w:rPr>
          <w:sz w:val="28"/>
          <w:szCs w:val="28"/>
        </w:rPr>
        <w:t xml:space="preserve"> </w:t>
      </w:r>
      <w:r w:rsidR="00E61552" w:rsidRPr="00E61552">
        <w:rPr>
          <w:sz w:val="28"/>
          <w:szCs w:val="28"/>
        </w:rPr>
        <w:t>–</w:t>
      </w:r>
      <w:r w:rsidR="00E61552">
        <w:rPr>
          <w:sz w:val="28"/>
          <w:szCs w:val="28"/>
        </w:rPr>
        <w:t xml:space="preserve"> </w:t>
      </w:r>
      <w:r w:rsidRPr="004C73E6">
        <w:rPr>
          <w:sz w:val="28"/>
          <w:szCs w:val="28"/>
        </w:rPr>
        <w:t xml:space="preserve">транспортное средство, </w:t>
      </w:r>
      <w:r w:rsidR="008B4B7C" w:rsidRPr="004C73E6">
        <w:rPr>
          <w:sz w:val="28"/>
          <w:szCs w:val="28"/>
        </w:rPr>
        <w:t>размещенное на территории города Ч</w:t>
      </w:r>
      <w:r w:rsidRPr="004C73E6">
        <w:rPr>
          <w:sz w:val="28"/>
          <w:szCs w:val="28"/>
        </w:rPr>
        <w:t xml:space="preserve">ебоксары </w:t>
      </w:r>
      <w:r w:rsidR="008B4B7C" w:rsidRPr="004C73E6">
        <w:rPr>
          <w:sz w:val="28"/>
          <w:szCs w:val="28"/>
        </w:rPr>
        <w:t>в местах общественного пользования различного функционального назначения</w:t>
      </w:r>
      <w:r w:rsidRPr="004C73E6">
        <w:rPr>
          <w:sz w:val="28"/>
          <w:szCs w:val="28"/>
        </w:rPr>
        <w:t xml:space="preserve"> </w:t>
      </w:r>
      <w:r w:rsidR="008B4B7C" w:rsidRPr="004C73E6">
        <w:rPr>
          <w:sz w:val="28"/>
          <w:szCs w:val="28"/>
        </w:rPr>
        <w:t>(в том числе</w:t>
      </w:r>
      <w:r w:rsidRPr="004C73E6">
        <w:rPr>
          <w:sz w:val="28"/>
          <w:szCs w:val="28"/>
        </w:rPr>
        <w:t xml:space="preserve"> </w:t>
      </w:r>
      <w:r w:rsidR="008B4B7C" w:rsidRPr="004C73E6">
        <w:rPr>
          <w:sz w:val="28"/>
          <w:szCs w:val="28"/>
        </w:rPr>
        <w:t xml:space="preserve">на </w:t>
      </w:r>
      <w:r w:rsidRPr="004C73E6">
        <w:rPr>
          <w:sz w:val="28"/>
          <w:szCs w:val="28"/>
        </w:rPr>
        <w:t>земельных</w:t>
      </w:r>
      <w:r w:rsidR="008B4B7C" w:rsidRPr="004C73E6">
        <w:rPr>
          <w:sz w:val="28"/>
          <w:szCs w:val="28"/>
        </w:rPr>
        <w:t xml:space="preserve"> участках, находящихся в собственности Российской Федерации, на земельных участках, находящихся в собственности Чувашской Республики, а также </w:t>
      </w:r>
      <w:r w:rsidRPr="004C73E6">
        <w:rPr>
          <w:sz w:val="28"/>
          <w:szCs w:val="28"/>
        </w:rPr>
        <w:t xml:space="preserve">на муниципальных земельных участках или </w:t>
      </w:r>
      <w:r w:rsidR="008B4B7C" w:rsidRPr="004C73E6">
        <w:rPr>
          <w:sz w:val="28"/>
          <w:szCs w:val="28"/>
        </w:rPr>
        <w:t xml:space="preserve">на земельных участках, государственная собственность на которые не разграничена, на придомовых </w:t>
      </w:r>
      <w:r w:rsidRPr="004C73E6">
        <w:rPr>
          <w:sz w:val="28"/>
          <w:szCs w:val="28"/>
        </w:rPr>
        <w:t>территориях</w:t>
      </w:r>
      <w:r w:rsidR="008B4B7C" w:rsidRPr="004C73E6">
        <w:rPr>
          <w:sz w:val="28"/>
          <w:szCs w:val="28"/>
        </w:rPr>
        <w:t xml:space="preserve"> </w:t>
      </w:r>
      <w:r w:rsidRPr="004C73E6">
        <w:rPr>
          <w:sz w:val="28"/>
          <w:szCs w:val="28"/>
        </w:rPr>
        <w:t>многоквартирных</w:t>
      </w:r>
      <w:r w:rsidR="008B4B7C" w:rsidRPr="004C73E6">
        <w:rPr>
          <w:sz w:val="28"/>
          <w:szCs w:val="28"/>
        </w:rPr>
        <w:t xml:space="preserve"> домов</w:t>
      </w:r>
      <w:r w:rsidRPr="004C73E6">
        <w:rPr>
          <w:sz w:val="28"/>
          <w:szCs w:val="28"/>
        </w:rPr>
        <w:t xml:space="preserve">), </w:t>
      </w:r>
      <w:r w:rsidR="008B4B7C" w:rsidRPr="004C73E6">
        <w:rPr>
          <w:sz w:val="28"/>
          <w:szCs w:val="28"/>
        </w:rPr>
        <w:t>не предназначенных для хранения таких транспортных средств</w:t>
      </w:r>
      <w:r w:rsidRPr="004C73E6">
        <w:rPr>
          <w:sz w:val="28"/>
          <w:szCs w:val="28"/>
        </w:rPr>
        <w:t>:</w:t>
      </w:r>
    </w:p>
    <w:p w:rsidR="00333556" w:rsidRPr="004C73E6" w:rsidRDefault="00C47DF0" w:rsidP="00810643">
      <w:pPr>
        <w:spacing w:line="360" w:lineRule="auto"/>
        <w:ind w:firstLine="709"/>
        <w:jc w:val="both"/>
        <w:rPr>
          <w:sz w:val="28"/>
          <w:szCs w:val="28"/>
        </w:rPr>
      </w:pPr>
      <w:r w:rsidRPr="004C73E6">
        <w:rPr>
          <w:sz w:val="28"/>
          <w:szCs w:val="28"/>
        </w:rPr>
        <w:t xml:space="preserve">часть (части) разукомплектованного транспортного средства, имеющая (имеющие) признаки брошенной (брошенных) – часть (части) разукомплектованного транспортного средства, которое не имеет собственника или собственник которого неизвестен либо если от права собственности на которую собственник отказался, либо транспортное средство, брошенное собственником или иным образом оставленное им </w:t>
      </w:r>
      <w:r w:rsidR="00250969">
        <w:rPr>
          <w:sz w:val="28"/>
          <w:szCs w:val="28"/>
        </w:rPr>
        <w:t xml:space="preserve">                      </w:t>
      </w:r>
      <w:r w:rsidRPr="004C73E6">
        <w:rPr>
          <w:sz w:val="28"/>
          <w:szCs w:val="28"/>
        </w:rPr>
        <w:t xml:space="preserve"> </w:t>
      </w:r>
      <w:r w:rsidRPr="004C73E6">
        <w:rPr>
          <w:sz w:val="28"/>
          <w:szCs w:val="28"/>
        </w:rPr>
        <w:lastRenderedPageBreak/>
        <w:t xml:space="preserve">с целью отказа от права собственности на них (брошенная вещь), то есть часть (части) внешне единого транспортного средства, по которым </w:t>
      </w:r>
      <w:r w:rsidR="00250969">
        <w:rPr>
          <w:sz w:val="28"/>
          <w:szCs w:val="28"/>
        </w:rPr>
        <w:t xml:space="preserve">                           </w:t>
      </w:r>
      <w:r w:rsidRPr="004C73E6">
        <w:rPr>
          <w:sz w:val="28"/>
          <w:szCs w:val="28"/>
        </w:rPr>
        <w:t>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w:t>
      </w:r>
      <w:r w:rsidR="00810643" w:rsidRPr="004C73E6">
        <w:rPr>
          <w:sz w:val="28"/>
          <w:szCs w:val="28"/>
        </w:rPr>
        <w:t xml:space="preserve">ых на двигателе, шасси, кузове), </w:t>
      </w:r>
      <w:r w:rsidR="00700C77" w:rsidRPr="004C73E6">
        <w:rPr>
          <w:sz w:val="28"/>
          <w:szCs w:val="28"/>
        </w:rPr>
        <w:t xml:space="preserve">а также транспортное средство и (или) его часть (части), находящиеся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w:t>
      </w:r>
      <w:r w:rsidR="00810643" w:rsidRPr="004C73E6">
        <w:rPr>
          <w:sz w:val="28"/>
          <w:szCs w:val="28"/>
        </w:rPr>
        <w:t xml:space="preserve">                  </w:t>
      </w:r>
      <w:r w:rsidR="00700C77" w:rsidRPr="004C73E6">
        <w:rPr>
          <w:sz w:val="28"/>
          <w:szCs w:val="28"/>
        </w:rPr>
        <w:t>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предусмотренным постановлением Совета Министров - Правительства Российской Федерации от 23.10.1993 № 1090 «О Правилах дорожного движения»;</w:t>
      </w:r>
    </w:p>
    <w:p w:rsidR="00700C77" w:rsidRPr="004C73E6" w:rsidRDefault="00700C77" w:rsidP="00333556">
      <w:pPr>
        <w:widowControl w:val="0"/>
        <w:suppressAutoHyphens/>
        <w:autoSpaceDE w:val="0"/>
        <w:spacing w:line="360" w:lineRule="auto"/>
        <w:ind w:firstLine="709"/>
        <w:jc w:val="both"/>
        <w:rPr>
          <w:sz w:val="28"/>
          <w:szCs w:val="28"/>
        </w:rPr>
      </w:pPr>
      <w:r w:rsidRPr="004C73E6">
        <w:rPr>
          <w:sz w:val="28"/>
          <w:szCs w:val="28"/>
        </w:rPr>
        <w:t>признаки брошенного транспортного средства, части (частей) разукомплектов</w:t>
      </w:r>
      <w:r w:rsidR="0066378A">
        <w:rPr>
          <w:sz w:val="28"/>
          <w:szCs w:val="28"/>
        </w:rPr>
        <w:t>анного транспортного средства</w:t>
      </w:r>
      <w:r w:rsidRPr="004C73E6">
        <w:rPr>
          <w:sz w:val="28"/>
          <w:szCs w:val="28"/>
        </w:rPr>
        <w:t xml:space="preserve"> </w:t>
      </w:r>
      <w:r w:rsidR="0066378A" w:rsidRPr="0066378A">
        <w:rPr>
          <w:sz w:val="28"/>
          <w:szCs w:val="28"/>
        </w:rPr>
        <w:t>–</w:t>
      </w:r>
      <w:r w:rsidR="0066378A">
        <w:rPr>
          <w:sz w:val="28"/>
          <w:szCs w:val="28"/>
        </w:rPr>
        <w:t xml:space="preserve"> </w:t>
      </w:r>
      <w:r w:rsidRPr="004C73E6">
        <w:rPr>
          <w:sz w:val="28"/>
          <w:szCs w:val="28"/>
        </w:rPr>
        <w:t xml:space="preserve">внешние свидетельства отсутствия эксплуатации транспортного средства, части (частей) разукомплектованного транспортного средства, (свидетельские показания физических лиц, информация заинтересованных лиц и т.п.), указывающие </w:t>
      </w:r>
      <w:r w:rsidR="00250969">
        <w:rPr>
          <w:sz w:val="28"/>
          <w:szCs w:val="28"/>
        </w:rPr>
        <w:t xml:space="preserve">            </w:t>
      </w:r>
      <w:r w:rsidRPr="004C73E6">
        <w:rPr>
          <w:sz w:val="28"/>
          <w:szCs w:val="28"/>
        </w:rPr>
        <w:t xml:space="preserve">на оставление транспортного средства собственником (владельцем), части (частей) разукомплектованного транспортного средства,  в состоянии, </w:t>
      </w:r>
      <w:r w:rsidR="00250969">
        <w:rPr>
          <w:sz w:val="28"/>
          <w:szCs w:val="28"/>
        </w:rPr>
        <w:t xml:space="preserve">                 </w:t>
      </w:r>
      <w:r w:rsidRPr="004C73E6">
        <w:rPr>
          <w:sz w:val="28"/>
          <w:szCs w:val="28"/>
        </w:rPr>
        <w:t>не исключающем свободный доступ к нему иных лиц (вследствие незапертых дверей, невозможности запирания дверей и т.п.), невозможность использования транспортного средства по предназначению (отсутствие или повреждение конструктивных деталей и т.п.), нахождение транспортного средства в течение длительного периода в местах общественного пользования, не предназначенных для хранения транспортных средств.</w:t>
      </w:r>
    </w:p>
    <w:p w:rsidR="00D2045C" w:rsidRDefault="00D2045C" w:rsidP="003C62C2">
      <w:pPr>
        <w:widowControl w:val="0"/>
        <w:suppressAutoHyphens/>
        <w:autoSpaceDE w:val="0"/>
        <w:spacing w:line="360" w:lineRule="auto"/>
        <w:ind w:firstLine="709"/>
        <w:jc w:val="both"/>
        <w:rPr>
          <w:b/>
          <w:sz w:val="28"/>
          <w:szCs w:val="28"/>
        </w:rPr>
      </w:pPr>
    </w:p>
    <w:p w:rsidR="00B615E8" w:rsidRPr="004C73E6" w:rsidRDefault="008C11E6" w:rsidP="003C62C2">
      <w:pPr>
        <w:widowControl w:val="0"/>
        <w:suppressAutoHyphens/>
        <w:autoSpaceDE w:val="0"/>
        <w:spacing w:line="360" w:lineRule="auto"/>
        <w:ind w:firstLine="709"/>
        <w:jc w:val="both"/>
        <w:rPr>
          <w:sz w:val="28"/>
          <w:szCs w:val="28"/>
        </w:rPr>
      </w:pPr>
      <w:r>
        <w:rPr>
          <w:b/>
          <w:sz w:val="28"/>
          <w:szCs w:val="28"/>
        </w:rPr>
        <w:lastRenderedPageBreak/>
        <w:t xml:space="preserve">заинтересованное лицо </w:t>
      </w:r>
      <w:r w:rsidRPr="008C11E6">
        <w:rPr>
          <w:sz w:val="28"/>
          <w:szCs w:val="28"/>
        </w:rPr>
        <w:t>–</w:t>
      </w:r>
      <w:r w:rsidR="00B615E8" w:rsidRPr="004C73E6">
        <w:rPr>
          <w:b/>
          <w:sz w:val="28"/>
          <w:szCs w:val="28"/>
        </w:rPr>
        <w:t xml:space="preserve"> </w:t>
      </w:r>
      <w:r w:rsidR="00B615E8" w:rsidRPr="004C73E6">
        <w:rPr>
          <w:sz w:val="28"/>
          <w:szCs w:val="28"/>
        </w:rPr>
        <w:t xml:space="preserve">управляющие организации (юридическое лицо или индивидуальный предприниматель, осуществляющие деятельность по управлению многоквартирным домом), коммунальные и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w:t>
      </w:r>
      <w:r w:rsidR="00757DEC" w:rsidRPr="004C73E6">
        <w:rPr>
          <w:sz w:val="28"/>
          <w:szCs w:val="28"/>
        </w:rPr>
        <w:t xml:space="preserve">транспортных средств, </w:t>
      </w:r>
      <w:r w:rsidR="0047235E" w:rsidRPr="004C73E6">
        <w:rPr>
          <w:sz w:val="28"/>
          <w:szCs w:val="28"/>
        </w:rPr>
        <w:t xml:space="preserve">а также </w:t>
      </w:r>
      <w:r w:rsidR="001626CB" w:rsidRPr="004C73E6">
        <w:rPr>
          <w:sz w:val="28"/>
          <w:szCs w:val="28"/>
        </w:rPr>
        <w:t>частей разукомплектованных транспортных средств,</w:t>
      </w:r>
      <w:r w:rsidR="00690DE4" w:rsidRPr="004C73E6">
        <w:rPr>
          <w:sz w:val="28"/>
          <w:szCs w:val="28"/>
        </w:rPr>
        <w:t xml:space="preserve"> имеющих признаки брошенных, </w:t>
      </w:r>
      <w:r w:rsidR="001626CB" w:rsidRPr="004C73E6">
        <w:rPr>
          <w:sz w:val="28"/>
          <w:szCs w:val="28"/>
        </w:rPr>
        <w:t>и (</w:t>
      </w:r>
      <w:r w:rsidR="00B615E8" w:rsidRPr="004C73E6">
        <w:rPr>
          <w:sz w:val="28"/>
          <w:szCs w:val="28"/>
        </w:rPr>
        <w:t>или</w:t>
      </w:r>
      <w:r w:rsidR="001626CB" w:rsidRPr="004C73E6">
        <w:rPr>
          <w:sz w:val="28"/>
          <w:szCs w:val="28"/>
        </w:rPr>
        <w:t>)</w:t>
      </w:r>
      <w:r w:rsidR="00B615E8" w:rsidRPr="004C73E6">
        <w:rPr>
          <w:sz w:val="28"/>
          <w:szCs w:val="28"/>
        </w:rPr>
        <w:t xml:space="preserve">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города Чебоксары;</w:t>
      </w:r>
    </w:p>
    <w:p w:rsidR="0037629C" w:rsidRPr="00411DEB" w:rsidRDefault="0037629C" w:rsidP="003C62C2">
      <w:pPr>
        <w:widowControl w:val="0"/>
        <w:suppressAutoHyphens/>
        <w:autoSpaceDE w:val="0"/>
        <w:spacing w:line="360" w:lineRule="auto"/>
        <w:ind w:firstLine="709"/>
        <w:jc w:val="both"/>
        <w:rPr>
          <w:sz w:val="28"/>
          <w:szCs w:val="28"/>
        </w:rPr>
      </w:pPr>
      <w:r w:rsidRPr="004C73E6">
        <w:rPr>
          <w:b/>
          <w:sz w:val="28"/>
          <w:szCs w:val="28"/>
        </w:rPr>
        <w:t>первичный учет</w:t>
      </w:r>
      <w:r w:rsidRPr="004C73E6">
        <w:rPr>
          <w:sz w:val="28"/>
          <w:szCs w:val="28"/>
        </w:rPr>
        <w:t xml:space="preserve"> </w:t>
      </w:r>
      <w:r w:rsidRPr="004C73E6">
        <w:rPr>
          <w:b/>
          <w:sz w:val="28"/>
          <w:szCs w:val="28"/>
        </w:rPr>
        <w:t>брошенного транспортного средства,</w:t>
      </w:r>
      <w:r w:rsidRPr="004C73E6">
        <w:rPr>
          <w:sz w:val="28"/>
          <w:szCs w:val="28"/>
        </w:rPr>
        <w:t xml:space="preserve"> </w:t>
      </w:r>
      <w:r w:rsidRPr="004C73E6">
        <w:rPr>
          <w:b/>
          <w:sz w:val="28"/>
          <w:szCs w:val="28"/>
        </w:rPr>
        <w:t xml:space="preserve">части (частей) разукомплектованного транспортного средства </w:t>
      </w:r>
      <w:r w:rsidR="00803C0F" w:rsidRPr="00803C0F">
        <w:rPr>
          <w:sz w:val="28"/>
          <w:szCs w:val="28"/>
        </w:rPr>
        <w:t>–</w:t>
      </w:r>
      <w:r w:rsidR="00803C0F">
        <w:rPr>
          <w:b/>
          <w:sz w:val="28"/>
          <w:szCs w:val="28"/>
        </w:rPr>
        <w:t xml:space="preserve"> </w:t>
      </w:r>
      <w:r w:rsidR="008D49EE" w:rsidRPr="00411DEB">
        <w:rPr>
          <w:sz w:val="28"/>
          <w:szCs w:val="28"/>
        </w:rPr>
        <w:t>учет брошенного транспортного средства, части (частей) разукомплектованного транспорт</w:t>
      </w:r>
      <w:r w:rsidR="00411DEB">
        <w:rPr>
          <w:sz w:val="28"/>
          <w:szCs w:val="28"/>
        </w:rPr>
        <w:t xml:space="preserve">ного средства, осуществляемый  </w:t>
      </w:r>
      <w:r w:rsidR="008824B5" w:rsidRPr="00411DEB">
        <w:rPr>
          <w:sz w:val="28"/>
          <w:szCs w:val="28"/>
        </w:rPr>
        <w:t xml:space="preserve">администрациями Калининского, Ленинского, Московского районов, Заволжским территориальным управлением администрации города Чебоксары </w:t>
      </w:r>
      <w:r w:rsidR="008D49EE" w:rsidRPr="00411DEB">
        <w:rPr>
          <w:sz w:val="28"/>
          <w:szCs w:val="28"/>
        </w:rPr>
        <w:t xml:space="preserve">до вступления в </w:t>
      </w:r>
      <w:r w:rsidR="007C0672" w:rsidRPr="00411DEB">
        <w:rPr>
          <w:sz w:val="28"/>
          <w:szCs w:val="28"/>
        </w:rPr>
        <w:t xml:space="preserve">законную </w:t>
      </w:r>
      <w:r w:rsidR="008D49EE" w:rsidRPr="00411DEB">
        <w:rPr>
          <w:sz w:val="28"/>
          <w:szCs w:val="28"/>
        </w:rPr>
        <w:t xml:space="preserve">силу решения суда о признании  </w:t>
      </w:r>
      <w:r w:rsidRPr="00411DEB">
        <w:rPr>
          <w:sz w:val="28"/>
          <w:szCs w:val="28"/>
        </w:rPr>
        <w:t xml:space="preserve"> </w:t>
      </w:r>
      <w:r w:rsidR="008D49EE" w:rsidRPr="00411DEB">
        <w:rPr>
          <w:sz w:val="28"/>
          <w:szCs w:val="28"/>
        </w:rPr>
        <w:t>транспортного средства</w:t>
      </w:r>
      <w:r w:rsidR="00615EB6" w:rsidRPr="00411DEB">
        <w:rPr>
          <w:sz w:val="28"/>
          <w:szCs w:val="28"/>
        </w:rPr>
        <w:t xml:space="preserve"> бесхозяйным</w:t>
      </w:r>
      <w:r w:rsidR="008D49EE" w:rsidRPr="00411DEB">
        <w:rPr>
          <w:sz w:val="28"/>
          <w:szCs w:val="28"/>
        </w:rPr>
        <w:t>, части (частей) разукомплектованного транспортного средства</w:t>
      </w:r>
      <w:r w:rsidR="00615EB6" w:rsidRPr="00411DEB">
        <w:rPr>
          <w:sz w:val="28"/>
          <w:szCs w:val="28"/>
        </w:rPr>
        <w:t xml:space="preserve"> бесхозяйной (</w:t>
      </w:r>
      <w:r w:rsidR="00464C48" w:rsidRPr="00411DEB">
        <w:rPr>
          <w:sz w:val="28"/>
          <w:szCs w:val="28"/>
        </w:rPr>
        <w:t>бесхозяйными</w:t>
      </w:r>
      <w:r w:rsidR="00615EB6" w:rsidRPr="00411DEB">
        <w:rPr>
          <w:sz w:val="28"/>
          <w:szCs w:val="28"/>
        </w:rPr>
        <w:t xml:space="preserve">) и об </w:t>
      </w:r>
      <w:r w:rsidR="009927D5" w:rsidRPr="00411DEB">
        <w:rPr>
          <w:sz w:val="28"/>
          <w:szCs w:val="28"/>
        </w:rPr>
        <w:t xml:space="preserve">обращении </w:t>
      </w:r>
      <w:r w:rsidR="00615EB6" w:rsidRPr="00411DEB">
        <w:rPr>
          <w:sz w:val="28"/>
          <w:szCs w:val="28"/>
        </w:rPr>
        <w:t xml:space="preserve"> такого имущества </w:t>
      </w:r>
      <w:r w:rsidR="009927D5" w:rsidRPr="00411DEB">
        <w:rPr>
          <w:sz w:val="28"/>
          <w:szCs w:val="28"/>
        </w:rPr>
        <w:t>в муниципальную собственность</w:t>
      </w:r>
      <w:r w:rsidR="008D49EE" w:rsidRPr="00411DEB">
        <w:rPr>
          <w:sz w:val="28"/>
          <w:szCs w:val="28"/>
        </w:rPr>
        <w:t>.</w:t>
      </w:r>
    </w:p>
    <w:p w:rsidR="00B6601F" w:rsidRPr="00411DEB" w:rsidRDefault="00B6601F" w:rsidP="00B6601F">
      <w:pPr>
        <w:widowControl w:val="0"/>
        <w:suppressAutoHyphens/>
        <w:autoSpaceDE w:val="0"/>
        <w:spacing w:line="360" w:lineRule="auto"/>
        <w:ind w:firstLine="709"/>
        <w:jc w:val="both"/>
        <w:rPr>
          <w:sz w:val="28"/>
          <w:szCs w:val="28"/>
        </w:rPr>
      </w:pPr>
      <w:r w:rsidRPr="004C73E6">
        <w:rPr>
          <w:b/>
          <w:sz w:val="28"/>
          <w:szCs w:val="28"/>
        </w:rPr>
        <w:t>учет брошенного транспортного средства, части (частей) разукомплекто</w:t>
      </w:r>
      <w:r w:rsidR="00A74313">
        <w:rPr>
          <w:b/>
          <w:sz w:val="28"/>
          <w:szCs w:val="28"/>
        </w:rPr>
        <w:t>ванного транспортного средства</w:t>
      </w:r>
      <w:r w:rsidRPr="004C73E6">
        <w:rPr>
          <w:b/>
          <w:sz w:val="28"/>
          <w:szCs w:val="28"/>
        </w:rPr>
        <w:t xml:space="preserve"> </w:t>
      </w:r>
      <w:r w:rsidR="00A74313" w:rsidRPr="00A74313">
        <w:rPr>
          <w:sz w:val="28"/>
          <w:szCs w:val="28"/>
        </w:rPr>
        <w:t>–</w:t>
      </w:r>
      <w:r w:rsidRPr="004C73E6">
        <w:rPr>
          <w:b/>
          <w:sz w:val="28"/>
          <w:szCs w:val="28"/>
        </w:rPr>
        <w:t xml:space="preserve"> </w:t>
      </w:r>
      <w:r w:rsidRPr="00411DEB">
        <w:rPr>
          <w:sz w:val="28"/>
          <w:szCs w:val="28"/>
        </w:rPr>
        <w:t>учет брошенного транспортного средства, части (частей) разукомплектованного транспортного средства, осу</w:t>
      </w:r>
      <w:r w:rsidR="00411DEB">
        <w:rPr>
          <w:sz w:val="28"/>
          <w:szCs w:val="28"/>
        </w:rPr>
        <w:t xml:space="preserve">ществляемый  со дня вступления </w:t>
      </w:r>
      <w:r w:rsidRPr="00411DEB">
        <w:rPr>
          <w:sz w:val="28"/>
          <w:szCs w:val="28"/>
        </w:rPr>
        <w:t>в законную силу решения суда о признании   транспортного средства</w:t>
      </w:r>
      <w:r w:rsidR="00615EB6" w:rsidRPr="00411DEB">
        <w:rPr>
          <w:sz w:val="28"/>
          <w:szCs w:val="28"/>
        </w:rPr>
        <w:t xml:space="preserve"> бесхозяйным</w:t>
      </w:r>
      <w:r w:rsidRPr="00411DEB">
        <w:rPr>
          <w:sz w:val="28"/>
          <w:szCs w:val="28"/>
        </w:rPr>
        <w:t>, части (частей) разукомплектованного транспортного средства</w:t>
      </w:r>
      <w:r w:rsidR="00615EB6" w:rsidRPr="00411DEB">
        <w:rPr>
          <w:sz w:val="28"/>
          <w:szCs w:val="28"/>
        </w:rPr>
        <w:t xml:space="preserve"> бесхозяйной (</w:t>
      </w:r>
      <w:r w:rsidR="00464C48" w:rsidRPr="00411DEB">
        <w:rPr>
          <w:sz w:val="28"/>
          <w:szCs w:val="28"/>
        </w:rPr>
        <w:t>бесхозяйным</w:t>
      </w:r>
      <w:r w:rsidR="00615EB6" w:rsidRPr="00411DEB">
        <w:rPr>
          <w:sz w:val="28"/>
          <w:szCs w:val="28"/>
        </w:rPr>
        <w:t xml:space="preserve">) </w:t>
      </w:r>
      <w:r w:rsidR="00411DEB">
        <w:rPr>
          <w:sz w:val="28"/>
          <w:szCs w:val="28"/>
        </w:rPr>
        <w:t xml:space="preserve">                    </w:t>
      </w:r>
      <w:r w:rsidR="00615EB6" w:rsidRPr="00411DEB">
        <w:rPr>
          <w:sz w:val="28"/>
          <w:szCs w:val="28"/>
        </w:rPr>
        <w:t xml:space="preserve">и </w:t>
      </w:r>
      <w:r w:rsidR="009927D5" w:rsidRPr="00411DEB">
        <w:rPr>
          <w:sz w:val="28"/>
          <w:szCs w:val="28"/>
        </w:rPr>
        <w:t xml:space="preserve"> </w:t>
      </w:r>
      <w:r w:rsidR="00615EB6" w:rsidRPr="00411DEB">
        <w:rPr>
          <w:sz w:val="28"/>
          <w:szCs w:val="28"/>
        </w:rPr>
        <w:t xml:space="preserve">об </w:t>
      </w:r>
      <w:r w:rsidR="009927D5" w:rsidRPr="00411DEB">
        <w:rPr>
          <w:sz w:val="28"/>
          <w:szCs w:val="28"/>
        </w:rPr>
        <w:t xml:space="preserve">обращении </w:t>
      </w:r>
      <w:r w:rsidR="00615EB6" w:rsidRPr="00411DEB">
        <w:rPr>
          <w:sz w:val="28"/>
          <w:szCs w:val="28"/>
        </w:rPr>
        <w:t xml:space="preserve">такого имущества </w:t>
      </w:r>
      <w:r w:rsidR="009927D5" w:rsidRPr="00411DEB">
        <w:rPr>
          <w:sz w:val="28"/>
          <w:szCs w:val="28"/>
        </w:rPr>
        <w:t>в муниципальную собственность</w:t>
      </w:r>
      <w:r w:rsidRPr="00411DEB">
        <w:rPr>
          <w:sz w:val="28"/>
          <w:szCs w:val="28"/>
        </w:rPr>
        <w:t>.</w:t>
      </w:r>
    </w:p>
    <w:p w:rsidR="000F79B9" w:rsidRPr="004C73E6" w:rsidRDefault="00AB6119" w:rsidP="00E40AEA">
      <w:pPr>
        <w:pStyle w:val="ae"/>
        <w:widowControl w:val="0"/>
        <w:numPr>
          <w:ilvl w:val="1"/>
          <w:numId w:val="17"/>
        </w:numPr>
        <w:tabs>
          <w:tab w:val="left" w:pos="1276"/>
        </w:tabs>
        <w:suppressAutoHyphens/>
        <w:autoSpaceDE w:val="0"/>
        <w:spacing w:line="360" w:lineRule="auto"/>
        <w:ind w:left="0" w:firstLine="709"/>
        <w:jc w:val="both"/>
        <w:rPr>
          <w:sz w:val="28"/>
          <w:szCs w:val="28"/>
        </w:rPr>
      </w:pPr>
      <w:r w:rsidRPr="004C73E6">
        <w:rPr>
          <w:sz w:val="28"/>
          <w:szCs w:val="28"/>
        </w:rPr>
        <w:t>Наде</w:t>
      </w:r>
      <w:r w:rsidR="0016029D" w:rsidRPr="004C73E6">
        <w:rPr>
          <w:sz w:val="28"/>
          <w:szCs w:val="28"/>
        </w:rPr>
        <w:t xml:space="preserve">лить </w:t>
      </w:r>
      <w:r w:rsidR="00C404E2" w:rsidRPr="004C73E6">
        <w:rPr>
          <w:sz w:val="28"/>
          <w:szCs w:val="28"/>
        </w:rPr>
        <w:t xml:space="preserve">администрации Калининского, Ленинского, Московского районов, Заволжское территориальное управление </w:t>
      </w:r>
      <w:r w:rsidR="00C404E2" w:rsidRPr="004C73E6">
        <w:rPr>
          <w:sz w:val="28"/>
          <w:szCs w:val="28"/>
        </w:rPr>
        <w:lastRenderedPageBreak/>
        <w:t>администрации города Чебоксары</w:t>
      </w:r>
      <w:r w:rsidRPr="004C73E6">
        <w:rPr>
          <w:sz w:val="28"/>
          <w:szCs w:val="28"/>
        </w:rPr>
        <w:t xml:space="preserve"> полномочиями </w:t>
      </w:r>
      <w:r w:rsidR="000F79B9" w:rsidRPr="004C73E6">
        <w:rPr>
          <w:sz w:val="28"/>
          <w:szCs w:val="28"/>
        </w:rPr>
        <w:t xml:space="preserve">по выявлению, </w:t>
      </w:r>
      <w:r w:rsidR="002107C6" w:rsidRPr="004C73E6">
        <w:rPr>
          <w:sz w:val="28"/>
          <w:szCs w:val="28"/>
        </w:rPr>
        <w:t xml:space="preserve">первичному </w:t>
      </w:r>
      <w:r w:rsidR="000F79B9" w:rsidRPr="004C73E6">
        <w:rPr>
          <w:sz w:val="28"/>
          <w:szCs w:val="28"/>
        </w:rPr>
        <w:t xml:space="preserve">учету, </w:t>
      </w:r>
      <w:r w:rsidR="00E40AEA" w:rsidRPr="004C73E6">
        <w:rPr>
          <w:sz w:val="28"/>
          <w:szCs w:val="28"/>
        </w:rPr>
        <w:t xml:space="preserve">принятию решений об обращении в суд с исковым заявлением </w:t>
      </w:r>
      <w:r w:rsidRPr="004C73E6">
        <w:rPr>
          <w:sz w:val="28"/>
          <w:szCs w:val="28"/>
        </w:rPr>
        <w:t xml:space="preserve">                     </w:t>
      </w:r>
      <w:r w:rsidR="00F152C3" w:rsidRPr="004C73E6">
        <w:rPr>
          <w:sz w:val="28"/>
          <w:szCs w:val="28"/>
        </w:rPr>
        <w:t xml:space="preserve">от имени муниципального образования </w:t>
      </w:r>
      <w:r w:rsidR="00E40AEA" w:rsidRPr="004C73E6">
        <w:rPr>
          <w:sz w:val="28"/>
          <w:szCs w:val="28"/>
        </w:rPr>
        <w:t>о признании</w:t>
      </w:r>
      <w:r w:rsidRPr="004C73E6">
        <w:rPr>
          <w:sz w:val="28"/>
          <w:szCs w:val="28"/>
        </w:rPr>
        <w:t xml:space="preserve"> </w:t>
      </w:r>
      <w:r w:rsidR="00EA212F" w:rsidRPr="004C73E6">
        <w:rPr>
          <w:sz w:val="28"/>
          <w:szCs w:val="28"/>
        </w:rPr>
        <w:t xml:space="preserve">в установленном гражданским законодательством порядке </w:t>
      </w:r>
      <w:r w:rsidR="000F79B9" w:rsidRPr="004C73E6">
        <w:rPr>
          <w:sz w:val="28"/>
          <w:szCs w:val="28"/>
        </w:rPr>
        <w:t xml:space="preserve">транспортных средств, </w:t>
      </w:r>
      <w:r w:rsidR="00176F5E" w:rsidRPr="004C73E6">
        <w:rPr>
          <w:sz w:val="28"/>
          <w:szCs w:val="28"/>
        </w:rPr>
        <w:t xml:space="preserve">а также </w:t>
      </w:r>
      <w:r w:rsidR="000F79B9" w:rsidRPr="004C73E6">
        <w:rPr>
          <w:sz w:val="28"/>
          <w:szCs w:val="28"/>
        </w:rPr>
        <w:t>частей разукомплектованных транспортных средств</w:t>
      </w:r>
      <w:r w:rsidR="00E2313B" w:rsidRPr="004C73E6">
        <w:rPr>
          <w:sz w:val="28"/>
          <w:szCs w:val="28"/>
        </w:rPr>
        <w:t xml:space="preserve">, имеющих признаки брошенных </w:t>
      </w:r>
      <w:r w:rsidR="000F79B9" w:rsidRPr="004C73E6">
        <w:rPr>
          <w:sz w:val="28"/>
          <w:szCs w:val="28"/>
        </w:rPr>
        <w:t xml:space="preserve"> (далее - уполномоченный орган местного самоуправления)</w:t>
      </w:r>
      <w:r w:rsidR="00F111D9" w:rsidRPr="004C73E6">
        <w:rPr>
          <w:sz w:val="28"/>
          <w:szCs w:val="28"/>
        </w:rPr>
        <w:t>,</w:t>
      </w:r>
      <w:r w:rsidR="00615EB6" w:rsidRPr="004C73E6">
        <w:rPr>
          <w:sz w:val="28"/>
          <w:szCs w:val="28"/>
        </w:rPr>
        <w:t xml:space="preserve"> бесхозяйными</w:t>
      </w:r>
      <w:r w:rsidRPr="004C73E6">
        <w:rPr>
          <w:sz w:val="28"/>
          <w:szCs w:val="28"/>
        </w:rPr>
        <w:t xml:space="preserve"> </w:t>
      </w:r>
      <w:r w:rsidR="00A031D1" w:rsidRPr="004C73E6">
        <w:rPr>
          <w:sz w:val="28"/>
          <w:szCs w:val="28"/>
        </w:rPr>
        <w:t xml:space="preserve">и </w:t>
      </w:r>
      <w:r w:rsidR="00615EB6" w:rsidRPr="004C73E6">
        <w:rPr>
          <w:sz w:val="28"/>
          <w:szCs w:val="28"/>
        </w:rPr>
        <w:t>об обращении такого имущества в муниципальную собственность</w:t>
      </w:r>
      <w:r w:rsidR="000F79B9" w:rsidRPr="004C73E6">
        <w:rPr>
          <w:sz w:val="28"/>
          <w:szCs w:val="28"/>
        </w:rPr>
        <w:t>.</w:t>
      </w:r>
    </w:p>
    <w:p w:rsidR="00CB785B" w:rsidRPr="004C73E6" w:rsidRDefault="00123686" w:rsidP="00123686">
      <w:pPr>
        <w:pStyle w:val="ae"/>
        <w:widowControl w:val="0"/>
        <w:numPr>
          <w:ilvl w:val="1"/>
          <w:numId w:val="17"/>
        </w:numPr>
        <w:tabs>
          <w:tab w:val="left" w:pos="1276"/>
        </w:tabs>
        <w:suppressAutoHyphens/>
        <w:spacing w:line="360" w:lineRule="auto"/>
        <w:ind w:left="0" w:firstLine="709"/>
        <w:jc w:val="both"/>
        <w:rPr>
          <w:sz w:val="28"/>
          <w:szCs w:val="28"/>
        </w:rPr>
      </w:pPr>
      <w:r w:rsidRPr="004C73E6">
        <w:rPr>
          <w:sz w:val="28"/>
          <w:szCs w:val="28"/>
        </w:rPr>
        <w:t>Администрации Калининского, Ленинского, Московского районов, Заволжское территориальное управление администрации города Чебоксары обеспечиваю</w:t>
      </w:r>
      <w:r w:rsidR="00E034E2" w:rsidRPr="004C73E6">
        <w:rPr>
          <w:sz w:val="28"/>
          <w:szCs w:val="28"/>
        </w:rPr>
        <w:t>т</w:t>
      </w:r>
      <w:r w:rsidR="00CB785B" w:rsidRPr="004C73E6">
        <w:rPr>
          <w:sz w:val="28"/>
          <w:szCs w:val="28"/>
        </w:rPr>
        <w:t>:</w:t>
      </w:r>
    </w:p>
    <w:p w:rsidR="00CB785B" w:rsidRPr="004C73E6" w:rsidRDefault="00B77DA8" w:rsidP="00CB785B">
      <w:pPr>
        <w:widowControl w:val="0"/>
        <w:tabs>
          <w:tab w:val="left" w:pos="1276"/>
        </w:tabs>
        <w:suppressAutoHyphens/>
        <w:spacing w:line="360" w:lineRule="auto"/>
        <w:jc w:val="both"/>
        <w:rPr>
          <w:sz w:val="28"/>
          <w:szCs w:val="28"/>
        </w:rPr>
      </w:pPr>
      <w:r>
        <w:rPr>
          <w:sz w:val="28"/>
          <w:szCs w:val="28"/>
        </w:rPr>
        <w:t xml:space="preserve">        </w:t>
      </w:r>
      <w:r w:rsidR="00CB785B" w:rsidRPr="004C73E6">
        <w:rPr>
          <w:sz w:val="28"/>
          <w:szCs w:val="28"/>
        </w:rPr>
        <w:t xml:space="preserve">- сбор (на постоянной основе) от заинтересованных лиц сведений </w:t>
      </w:r>
      <w:r w:rsidR="00250969">
        <w:rPr>
          <w:sz w:val="28"/>
          <w:szCs w:val="28"/>
        </w:rPr>
        <w:t xml:space="preserve">                      </w:t>
      </w:r>
      <w:r w:rsidR="00CB785B" w:rsidRPr="004C73E6">
        <w:rPr>
          <w:sz w:val="28"/>
          <w:szCs w:val="28"/>
        </w:rPr>
        <w:t>о транспортных средствах, частях разукомплектованных транспортных средств, имеющих признаки брошенных;</w:t>
      </w:r>
    </w:p>
    <w:p w:rsidR="00F2444F" w:rsidRPr="004C73E6" w:rsidRDefault="00B77DA8" w:rsidP="00F2444F">
      <w:pPr>
        <w:widowControl w:val="0"/>
        <w:tabs>
          <w:tab w:val="left" w:pos="1276"/>
        </w:tabs>
        <w:suppressAutoHyphens/>
        <w:spacing w:line="360" w:lineRule="auto"/>
        <w:jc w:val="both"/>
        <w:rPr>
          <w:sz w:val="28"/>
          <w:szCs w:val="28"/>
        </w:rPr>
      </w:pPr>
      <w:r>
        <w:rPr>
          <w:sz w:val="28"/>
          <w:szCs w:val="28"/>
        </w:rPr>
        <w:t xml:space="preserve">        </w:t>
      </w:r>
      <w:r w:rsidR="00CB785B" w:rsidRPr="004C73E6">
        <w:rPr>
          <w:sz w:val="28"/>
          <w:szCs w:val="28"/>
        </w:rPr>
        <w:t>- выявление, в установленном законом порядке, собственников (владельцев) транспортных средств, частей разукомплектованных транспортных средств</w:t>
      </w:r>
      <w:r w:rsidR="00F2444F" w:rsidRPr="004C73E6">
        <w:rPr>
          <w:sz w:val="28"/>
          <w:szCs w:val="28"/>
        </w:rPr>
        <w:t>, имеющих признаки брошенных.</w:t>
      </w:r>
    </w:p>
    <w:p w:rsidR="00594C16" w:rsidRPr="004C73E6" w:rsidRDefault="00B77DA8" w:rsidP="00594C16">
      <w:pPr>
        <w:widowControl w:val="0"/>
        <w:tabs>
          <w:tab w:val="left" w:pos="1276"/>
        </w:tabs>
        <w:suppressAutoHyphens/>
        <w:spacing w:line="360" w:lineRule="auto"/>
        <w:jc w:val="both"/>
        <w:rPr>
          <w:sz w:val="28"/>
          <w:szCs w:val="28"/>
        </w:rPr>
      </w:pPr>
      <w:r>
        <w:rPr>
          <w:sz w:val="28"/>
          <w:szCs w:val="28"/>
        </w:rPr>
        <w:t xml:space="preserve">        </w:t>
      </w:r>
      <w:r w:rsidR="00CB785B" w:rsidRPr="004C73E6">
        <w:rPr>
          <w:sz w:val="28"/>
          <w:szCs w:val="28"/>
        </w:rPr>
        <w:t>- комиссионное обследование выявленных транспортных средств, частей разукомплектованных транспортных с</w:t>
      </w:r>
      <w:r w:rsidR="000900E1" w:rsidRPr="004C73E6">
        <w:rPr>
          <w:sz w:val="28"/>
          <w:szCs w:val="28"/>
        </w:rPr>
        <w:t>редств, имеющих признаки брошенных</w:t>
      </w:r>
      <w:r w:rsidR="00CB785B" w:rsidRPr="004C73E6">
        <w:rPr>
          <w:sz w:val="28"/>
          <w:szCs w:val="28"/>
        </w:rPr>
        <w:t>, с составлением на каждое транспортное средство, части разукомплектованного тр</w:t>
      </w:r>
      <w:r w:rsidR="00FA0BFF" w:rsidRPr="004C73E6">
        <w:rPr>
          <w:sz w:val="28"/>
          <w:szCs w:val="28"/>
        </w:rPr>
        <w:t>анспортного средства</w:t>
      </w:r>
      <w:r w:rsidR="00F111D9" w:rsidRPr="004C73E6">
        <w:rPr>
          <w:sz w:val="28"/>
          <w:szCs w:val="28"/>
        </w:rPr>
        <w:t>,</w:t>
      </w:r>
      <w:r w:rsidR="00FA0BFF" w:rsidRPr="004C73E6">
        <w:rPr>
          <w:sz w:val="28"/>
          <w:szCs w:val="28"/>
        </w:rPr>
        <w:t xml:space="preserve"> имеющего признаки  брошенного</w:t>
      </w:r>
      <w:r w:rsidR="00CB785B" w:rsidRPr="004C73E6">
        <w:rPr>
          <w:sz w:val="28"/>
          <w:szCs w:val="28"/>
        </w:rPr>
        <w:t>, Акта обследования (выявления) брошенного транспортного средства, частей разукомплектованного транспортно</w:t>
      </w:r>
      <w:r w:rsidR="00FA0BFF" w:rsidRPr="004C73E6">
        <w:rPr>
          <w:sz w:val="28"/>
          <w:szCs w:val="28"/>
        </w:rPr>
        <w:t xml:space="preserve">го средства (далее - </w:t>
      </w:r>
      <w:r w:rsidR="00CB785B" w:rsidRPr="004C73E6">
        <w:rPr>
          <w:sz w:val="28"/>
          <w:szCs w:val="28"/>
        </w:rPr>
        <w:t>Акт), Схемы месторасположения транспортного средства, частей разукомплектов</w:t>
      </w:r>
      <w:r w:rsidR="00594C16" w:rsidRPr="004C73E6">
        <w:rPr>
          <w:sz w:val="28"/>
          <w:szCs w:val="28"/>
        </w:rPr>
        <w:t>анного транспортного средства, ф</w:t>
      </w:r>
      <w:r w:rsidR="00CB785B" w:rsidRPr="004C73E6">
        <w:rPr>
          <w:sz w:val="28"/>
          <w:szCs w:val="28"/>
        </w:rPr>
        <w:t>отоматериалов;</w:t>
      </w:r>
    </w:p>
    <w:p w:rsidR="00B77DA8" w:rsidRDefault="00B77DA8" w:rsidP="00594C16">
      <w:pPr>
        <w:widowControl w:val="0"/>
        <w:tabs>
          <w:tab w:val="left" w:pos="1276"/>
        </w:tabs>
        <w:suppressAutoHyphens/>
        <w:spacing w:line="360" w:lineRule="auto"/>
        <w:jc w:val="both"/>
        <w:rPr>
          <w:sz w:val="28"/>
          <w:szCs w:val="28"/>
        </w:rPr>
      </w:pPr>
      <w:r>
        <w:rPr>
          <w:sz w:val="28"/>
          <w:szCs w:val="28"/>
        </w:rPr>
        <w:t xml:space="preserve">       </w:t>
      </w:r>
      <w:r w:rsidR="00CB785B" w:rsidRPr="004C73E6">
        <w:rPr>
          <w:sz w:val="28"/>
          <w:szCs w:val="28"/>
        </w:rPr>
        <w:t xml:space="preserve">- ведение </w:t>
      </w:r>
      <w:r w:rsidR="00F2444F" w:rsidRPr="004C73E6">
        <w:rPr>
          <w:sz w:val="28"/>
          <w:szCs w:val="28"/>
        </w:rPr>
        <w:t xml:space="preserve">первичного </w:t>
      </w:r>
      <w:r w:rsidR="00CB785B" w:rsidRPr="004C73E6">
        <w:rPr>
          <w:sz w:val="28"/>
          <w:szCs w:val="28"/>
        </w:rPr>
        <w:t>учета транспортных средств, частей разукомплектованных транспортных средств,</w:t>
      </w:r>
      <w:r w:rsidR="00F2444F" w:rsidRPr="004C73E6">
        <w:rPr>
          <w:sz w:val="28"/>
          <w:szCs w:val="28"/>
        </w:rPr>
        <w:t xml:space="preserve"> имеющих признаки брошенных</w:t>
      </w:r>
      <w:r w:rsidR="00CB785B" w:rsidRPr="004C73E6">
        <w:rPr>
          <w:sz w:val="28"/>
          <w:szCs w:val="28"/>
        </w:rPr>
        <w:t>;</w:t>
      </w:r>
    </w:p>
    <w:p w:rsidR="00594C16" w:rsidRPr="004C73E6" w:rsidRDefault="00B77DA8" w:rsidP="00594C16">
      <w:pPr>
        <w:widowControl w:val="0"/>
        <w:tabs>
          <w:tab w:val="left" w:pos="1276"/>
        </w:tabs>
        <w:suppressAutoHyphens/>
        <w:spacing w:line="360" w:lineRule="auto"/>
        <w:jc w:val="both"/>
        <w:rPr>
          <w:sz w:val="28"/>
          <w:szCs w:val="28"/>
        </w:rPr>
      </w:pPr>
      <w:r>
        <w:rPr>
          <w:sz w:val="28"/>
          <w:szCs w:val="28"/>
        </w:rPr>
        <w:t xml:space="preserve">       </w:t>
      </w:r>
      <w:r w:rsidR="0083503D">
        <w:rPr>
          <w:sz w:val="28"/>
          <w:szCs w:val="28"/>
        </w:rPr>
        <w:t>- публикацию в СМИ, а также на официальных сайтах администрации города Чебоксары</w:t>
      </w:r>
      <w:r w:rsidR="00D2045C">
        <w:rPr>
          <w:sz w:val="28"/>
          <w:szCs w:val="28"/>
        </w:rPr>
        <w:t xml:space="preserve"> в</w:t>
      </w:r>
      <w:r w:rsidR="0097335D">
        <w:rPr>
          <w:sz w:val="28"/>
          <w:szCs w:val="28"/>
        </w:rPr>
        <w:t xml:space="preserve"> </w:t>
      </w:r>
      <w:r w:rsidR="0097335D" w:rsidRPr="0097335D">
        <w:rPr>
          <w:sz w:val="28"/>
          <w:szCs w:val="28"/>
        </w:rPr>
        <w:t>информаци</w:t>
      </w:r>
      <w:r w:rsidR="0097335D">
        <w:rPr>
          <w:sz w:val="28"/>
          <w:szCs w:val="28"/>
        </w:rPr>
        <w:t xml:space="preserve">онно-телекоммуникационной сети </w:t>
      </w:r>
      <w:r w:rsidR="0097335D">
        <w:rPr>
          <w:sz w:val="28"/>
          <w:szCs w:val="28"/>
        </w:rPr>
        <w:lastRenderedPageBreak/>
        <w:t>«Интернет»</w:t>
      </w:r>
      <w:r w:rsidR="0083503D">
        <w:rPr>
          <w:sz w:val="28"/>
          <w:szCs w:val="28"/>
        </w:rPr>
        <w:t>, администраций Калининского, Ленинского, Московского районов города Чебоксары информации</w:t>
      </w:r>
      <w:r w:rsidR="00CB785B" w:rsidRPr="004C73E6">
        <w:rPr>
          <w:sz w:val="28"/>
          <w:szCs w:val="28"/>
        </w:rPr>
        <w:t xml:space="preserve"> о выявленных транспортных средствах, частях разукомплектованных транспортных средств,</w:t>
      </w:r>
      <w:r w:rsidR="00594C16" w:rsidRPr="004C73E6">
        <w:rPr>
          <w:sz w:val="28"/>
          <w:szCs w:val="28"/>
        </w:rPr>
        <w:t xml:space="preserve"> имеющих признаки брошенных, </w:t>
      </w:r>
      <w:r w:rsidR="00CB785B" w:rsidRPr="004C73E6">
        <w:rPr>
          <w:sz w:val="28"/>
          <w:szCs w:val="28"/>
        </w:rPr>
        <w:t xml:space="preserve">с предупреждением о возможном перемещении </w:t>
      </w:r>
      <w:r w:rsidR="00F2444F" w:rsidRPr="004C73E6">
        <w:rPr>
          <w:sz w:val="28"/>
          <w:szCs w:val="28"/>
        </w:rPr>
        <w:t xml:space="preserve"> </w:t>
      </w:r>
      <w:r w:rsidR="00E74E1B">
        <w:rPr>
          <w:sz w:val="28"/>
          <w:szCs w:val="28"/>
        </w:rPr>
        <w:t xml:space="preserve">                     </w:t>
      </w:r>
      <w:r w:rsidR="00CB785B" w:rsidRPr="004C73E6">
        <w:rPr>
          <w:sz w:val="28"/>
          <w:szCs w:val="28"/>
        </w:rPr>
        <w:t>с указанием контактных телефонов уполномоченного органа местного самоуправления;</w:t>
      </w:r>
    </w:p>
    <w:p w:rsidR="00594C16" w:rsidRPr="004C73E6" w:rsidRDefault="00B77DA8" w:rsidP="00594C16">
      <w:pPr>
        <w:widowControl w:val="0"/>
        <w:tabs>
          <w:tab w:val="left" w:pos="1276"/>
        </w:tabs>
        <w:suppressAutoHyphens/>
        <w:spacing w:line="360" w:lineRule="auto"/>
        <w:jc w:val="both"/>
        <w:rPr>
          <w:sz w:val="28"/>
          <w:szCs w:val="28"/>
        </w:rPr>
      </w:pPr>
      <w:r>
        <w:rPr>
          <w:sz w:val="28"/>
          <w:szCs w:val="28"/>
        </w:rPr>
        <w:t xml:space="preserve">        </w:t>
      </w:r>
      <w:r w:rsidR="00CB785B" w:rsidRPr="004C73E6">
        <w:rPr>
          <w:sz w:val="28"/>
          <w:szCs w:val="28"/>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w:t>
      </w:r>
      <w:r w:rsidR="00594C16" w:rsidRPr="004C73E6">
        <w:rPr>
          <w:sz w:val="28"/>
          <w:szCs w:val="28"/>
        </w:rPr>
        <w:t>, имеющих признаки брошенных,</w:t>
      </w:r>
      <w:r w:rsidR="00CB785B" w:rsidRPr="004C73E6">
        <w:rPr>
          <w:sz w:val="28"/>
          <w:szCs w:val="28"/>
        </w:rPr>
        <w:t xml:space="preserve"> </w:t>
      </w:r>
      <w:r>
        <w:rPr>
          <w:sz w:val="28"/>
          <w:szCs w:val="28"/>
        </w:rPr>
        <w:t xml:space="preserve">                                         </w:t>
      </w:r>
      <w:r w:rsidR="00CB785B" w:rsidRPr="004C73E6">
        <w:rPr>
          <w:sz w:val="28"/>
          <w:szCs w:val="28"/>
        </w:rPr>
        <w:t>на специализированный пункт временного хранения транспортных средств;</w:t>
      </w:r>
    </w:p>
    <w:p w:rsidR="00386227" w:rsidRPr="004C73E6" w:rsidRDefault="00B77DA8" w:rsidP="004822D1">
      <w:pPr>
        <w:widowControl w:val="0"/>
        <w:tabs>
          <w:tab w:val="left" w:pos="1276"/>
        </w:tabs>
        <w:suppressAutoHyphens/>
        <w:spacing w:line="360" w:lineRule="auto"/>
        <w:jc w:val="both"/>
        <w:rPr>
          <w:sz w:val="28"/>
          <w:szCs w:val="28"/>
        </w:rPr>
      </w:pPr>
      <w:r>
        <w:rPr>
          <w:sz w:val="28"/>
          <w:szCs w:val="28"/>
        </w:rPr>
        <w:t xml:space="preserve">        </w:t>
      </w:r>
      <w:r w:rsidR="00386227" w:rsidRPr="004C73E6">
        <w:rPr>
          <w:sz w:val="28"/>
          <w:szCs w:val="28"/>
        </w:rPr>
        <w:t>- обращение</w:t>
      </w:r>
      <w:r w:rsidR="00741788" w:rsidRPr="004C73E6">
        <w:rPr>
          <w:sz w:val="28"/>
          <w:szCs w:val="28"/>
        </w:rPr>
        <w:t xml:space="preserve"> </w:t>
      </w:r>
      <w:r w:rsidR="00386227" w:rsidRPr="004C73E6">
        <w:rPr>
          <w:sz w:val="28"/>
          <w:szCs w:val="28"/>
        </w:rPr>
        <w:t xml:space="preserve">в суд </w:t>
      </w:r>
      <w:r w:rsidR="00741788" w:rsidRPr="004C73E6">
        <w:rPr>
          <w:sz w:val="28"/>
          <w:szCs w:val="28"/>
        </w:rPr>
        <w:t xml:space="preserve">от имени муниципального образования </w:t>
      </w:r>
      <w:r w:rsidR="00386227" w:rsidRPr="004C73E6">
        <w:rPr>
          <w:sz w:val="28"/>
          <w:szCs w:val="28"/>
        </w:rPr>
        <w:t xml:space="preserve"> с исковыми заявлениями</w:t>
      </w:r>
      <w:r w:rsidR="00741788" w:rsidRPr="004C73E6">
        <w:rPr>
          <w:sz w:val="28"/>
          <w:szCs w:val="28"/>
        </w:rPr>
        <w:t xml:space="preserve"> о признании в установленном гражданским законодательством порядке транспортных средств, а также частей разукомплектованных транспортных средств, имеющих признаки брошенных</w:t>
      </w:r>
      <w:r w:rsidR="00F111D9" w:rsidRPr="004C73E6">
        <w:rPr>
          <w:sz w:val="28"/>
          <w:szCs w:val="28"/>
        </w:rPr>
        <w:t>,</w:t>
      </w:r>
      <w:r>
        <w:rPr>
          <w:sz w:val="28"/>
          <w:szCs w:val="28"/>
        </w:rPr>
        <w:t xml:space="preserve"> </w:t>
      </w:r>
      <w:r w:rsidR="00741788" w:rsidRPr="004C73E6">
        <w:rPr>
          <w:sz w:val="28"/>
          <w:szCs w:val="28"/>
        </w:rPr>
        <w:t>(далее - уполномоченный орган местного самоуправления) бесхозяйными</w:t>
      </w:r>
      <w:r w:rsidR="00F111D9" w:rsidRPr="004C73E6">
        <w:rPr>
          <w:sz w:val="28"/>
          <w:szCs w:val="28"/>
        </w:rPr>
        <w:t>,</w:t>
      </w:r>
      <w:r w:rsidR="0076057C" w:rsidRPr="004C73E6">
        <w:rPr>
          <w:sz w:val="28"/>
          <w:szCs w:val="28"/>
        </w:rPr>
        <w:t xml:space="preserve"> </w:t>
      </w:r>
      <w:r w:rsidR="00386227" w:rsidRPr="004C73E6">
        <w:rPr>
          <w:sz w:val="28"/>
          <w:szCs w:val="28"/>
        </w:rPr>
        <w:t xml:space="preserve"> </w:t>
      </w:r>
      <w:r w:rsidR="00741788" w:rsidRPr="004C73E6">
        <w:rPr>
          <w:sz w:val="28"/>
          <w:szCs w:val="28"/>
        </w:rPr>
        <w:t xml:space="preserve">и </w:t>
      </w:r>
      <w:r w:rsidR="00386227" w:rsidRPr="004C73E6">
        <w:rPr>
          <w:sz w:val="28"/>
          <w:szCs w:val="28"/>
        </w:rPr>
        <w:t xml:space="preserve"> </w:t>
      </w:r>
      <w:r w:rsidR="00741788" w:rsidRPr="004C73E6">
        <w:rPr>
          <w:sz w:val="28"/>
          <w:szCs w:val="28"/>
        </w:rPr>
        <w:t>об обращении такого имущества в муниципальную собственность</w:t>
      </w:r>
      <w:r w:rsidR="00A93472" w:rsidRPr="004C73E6">
        <w:rPr>
          <w:sz w:val="28"/>
          <w:szCs w:val="28"/>
        </w:rPr>
        <w:t xml:space="preserve"> и участие </w:t>
      </w:r>
      <w:r>
        <w:rPr>
          <w:sz w:val="28"/>
          <w:szCs w:val="28"/>
        </w:rPr>
        <w:t xml:space="preserve">                                </w:t>
      </w:r>
      <w:r w:rsidR="00A93472" w:rsidRPr="004C73E6">
        <w:rPr>
          <w:sz w:val="28"/>
          <w:szCs w:val="28"/>
        </w:rPr>
        <w:t>в рассмотрении судами дел данной категории</w:t>
      </w:r>
      <w:r w:rsidR="00741788" w:rsidRPr="004C73E6">
        <w:rPr>
          <w:sz w:val="28"/>
          <w:szCs w:val="28"/>
        </w:rPr>
        <w:t>.</w:t>
      </w:r>
    </w:p>
    <w:p w:rsidR="00386227" w:rsidRPr="004C73E6" w:rsidRDefault="00B77DA8" w:rsidP="00386227">
      <w:pPr>
        <w:widowControl w:val="0"/>
        <w:tabs>
          <w:tab w:val="left" w:pos="1276"/>
        </w:tabs>
        <w:suppressAutoHyphens/>
        <w:spacing w:line="360" w:lineRule="auto"/>
        <w:jc w:val="both"/>
        <w:rPr>
          <w:sz w:val="28"/>
          <w:szCs w:val="28"/>
        </w:rPr>
      </w:pPr>
      <w:r>
        <w:rPr>
          <w:sz w:val="28"/>
          <w:szCs w:val="28"/>
        </w:rPr>
        <w:t xml:space="preserve">      -</w:t>
      </w:r>
      <w:r w:rsidR="00E034E2" w:rsidRPr="004C73E6">
        <w:rPr>
          <w:sz w:val="28"/>
          <w:szCs w:val="28"/>
        </w:rPr>
        <w:t xml:space="preserve"> обращение в суд от имени муниципального образования  с исковыми заявлениями </w:t>
      </w:r>
      <w:r w:rsidR="00386227" w:rsidRPr="004C73E6">
        <w:rPr>
          <w:sz w:val="28"/>
          <w:szCs w:val="28"/>
        </w:rPr>
        <w:t>о предоставлении уполномоченному органу местного самоуправления права на перемещение транспортного средства, частей разукомплект</w:t>
      </w:r>
      <w:r w:rsidR="00BB7A37">
        <w:rPr>
          <w:sz w:val="28"/>
          <w:szCs w:val="28"/>
        </w:rPr>
        <w:t xml:space="preserve">ованного транспортного средства </w:t>
      </w:r>
      <w:r w:rsidR="00386227" w:rsidRPr="004C73E6">
        <w:rPr>
          <w:sz w:val="28"/>
          <w:szCs w:val="28"/>
        </w:rPr>
        <w:t>на специализированный пункт временног</w:t>
      </w:r>
      <w:r w:rsidR="00EA64F7" w:rsidRPr="004C73E6">
        <w:rPr>
          <w:sz w:val="28"/>
          <w:szCs w:val="28"/>
        </w:rPr>
        <w:t>о хранения транспортных средств</w:t>
      </w:r>
      <w:r w:rsidR="00A93472" w:rsidRPr="004C73E6">
        <w:rPr>
          <w:sz w:val="28"/>
          <w:szCs w:val="28"/>
        </w:rPr>
        <w:t xml:space="preserve"> и участие в рассмотрении судами дел данной категории</w:t>
      </w:r>
      <w:r w:rsidR="00EA64F7" w:rsidRPr="004C73E6">
        <w:rPr>
          <w:sz w:val="28"/>
          <w:szCs w:val="28"/>
        </w:rPr>
        <w:t>.</w:t>
      </w:r>
    </w:p>
    <w:p w:rsidR="004F2AD9" w:rsidRPr="004C73E6" w:rsidRDefault="00435B83" w:rsidP="004F2AD9">
      <w:pPr>
        <w:pStyle w:val="ae"/>
        <w:numPr>
          <w:ilvl w:val="1"/>
          <w:numId w:val="17"/>
        </w:numPr>
        <w:spacing w:line="360" w:lineRule="auto"/>
        <w:ind w:left="0" w:firstLine="709"/>
        <w:jc w:val="both"/>
        <w:rPr>
          <w:sz w:val="28"/>
          <w:szCs w:val="28"/>
        </w:rPr>
      </w:pPr>
      <w:r w:rsidRPr="004C73E6">
        <w:rPr>
          <w:sz w:val="28"/>
          <w:szCs w:val="28"/>
        </w:rPr>
        <w:t xml:space="preserve">Определить </w:t>
      </w:r>
      <w:r w:rsidR="000F79B9" w:rsidRPr="004C73E6">
        <w:rPr>
          <w:sz w:val="28"/>
          <w:szCs w:val="28"/>
        </w:rPr>
        <w:t>Чебоксарский городской комитет по управлению имуществом администрации города Чебоксары (далее - Комитет)</w:t>
      </w:r>
      <w:r w:rsidR="00605CC5" w:rsidRPr="004C73E6">
        <w:rPr>
          <w:sz w:val="28"/>
          <w:szCs w:val="28"/>
        </w:rPr>
        <w:t xml:space="preserve"> </w:t>
      </w:r>
      <w:r w:rsidRPr="004C73E6">
        <w:rPr>
          <w:sz w:val="28"/>
          <w:szCs w:val="28"/>
        </w:rPr>
        <w:t>у</w:t>
      </w:r>
      <w:r w:rsidR="000F79B9" w:rsidRPr="004C73E6">
        <w:rPr>
          <w:sz w:val="28"/>
          <w:szCs w:val="28"/>
        </w:rPr>
        <w:t xml:space="preserve">полномоченным органом </w:t>
      </w:r>
      <w:r w:rsidR="00A92AD6" w:rsidRPr="004C73E6">
        <w:rPr>
          <w:sz w:val="28"/>
          <w:szCs w:val="28"/>
        </w:rPr>
        <w:t xml:space="preserve">местного самоуправления </w:t>
      </w:r>
      <w:r w:rsidR="00B77DA8">
        <w:rPr>
          <w:sz w:val="28"/>
          <w:szCs w:val="28"/>
        </w:rPr>
        <w:t>по принятию</w:t>
      </w:r>
      <w:r w:rsidR="000F79B9" w:rsidRPr="004C73E6">
        <w:rPr>
          <w:sz w:val="28"/>
          <w:szCs w:val="28"/>
        </w:rPr>
        <w:t xml:space="preserve"> </w:t>
      </w:r>
      <w:r w:rsidR="00A1589D" w:rsidRPr="004C73E6">
        <w:rPr>
          <w:sz w:val="28"/>
          <w:szCs w:val="28"/>
        </w:rPr>
        <w:t xml:space="preserve">                                в муниципальную собственность </w:t>
      </w:r>
      <w:r w:rsidR="000F79B9" w:rsidRPr="004C73E6">
        <w:rPr>
          <w:sz w:val="28"/>
          <w:szCs w:val="28"/>
        </w:rPr>
        <w:t xml:space="preserve">транспортных средств, </w:t>
      </w:r>
      <w:r w:rsidR="00CF2E52" w:rsidRPr="004C73E6">
        <w:rPr>
          <w:sz w:val="28"/>
          <w:szCs w:val="28"/>
        </w:rPr>
        <w:t xml:space="preserve">а также </w:t>
      </w:r>
      <w:r w:rsidR="000F79B9" w:rsidRPr="004C73E6">
        <w:rPr>
          <w:sz w:val="28"/>
          <w:szCs w:val="28"/>
        </w:rPr>
        <w:t xml:space="preserve">частей </w:t>
      </w:r>
      <w:r w:rsidR="00C16562" w:rsidRPr="004C73E6">
        <w:rPr>
          <w:sz w:val="28"/>
          <w:szCs w:val="28"/>
        </w:rPr>
        <w:t xml:space="preserve">разукомплектованных </w:t>
      </w:r>
      <w:r w:rsidR="000F79B9" w:rsidRPr="004C73E6">
        <w:rPr>
          <w:sz w:val="28"/>
          <w:szCs w:val="28"/>
        </w:rPr>
        <w:t>транспортных средств,</w:t>
      </w:r>
      <w:r w:rsidR="001119D3" w:rsidRPr="004C73E6">
        <w:rPr>
          <w:sz w:val="28"/>
          <w:szCs w:val="28"/>
        </w:rPr>
        <w:t xml:space="preserve"> имеющих признаки брошенных, </w:t>
      </w:r>
      <w:r w:rsidR="00A1589D" w:rsidRPr="004C73E6">
        <w:rPr>
          <w:sz w:val="28"/>
          <w:szCs w:val="28"/>
        </w:rPr>
        <w:t xml:space="preserve"> признанных</w:t>
      </w:r>
      <w:r w:rsidR="00F111D9" w:rsidRPr="004C73E6">
        <w:rPr>
          <w:sz w:val="28"/>
          <w:szCs w:val="28"/>
        </w:rPr>
        <w:t xml:space="preserve"> судом бесхозяйными, и подлежащих</w:t>
      </w:r>
      <w:r w:rsidR="00A1589D" w:rsidRPr="004C73E6">
        <w:rPr>
          <w:sz w:val="28"/>
          <w:szCs w:val="28"/>
        </w:rPr>
        <w:t xml:space="preserve"> обращению                в муниципальную собственность</w:t>
      </w:r>
      <w:r w:rsidR="00605CC5" w:rsidRPr="004C73E6">
        <w:rPr>
          <w:sz w:val="28"/>
          <w:szCs w:val="28"/>
        </w:rPr>
        <w:t>,</w:t>
      </w:r>
      <w:r w:rsidR="000F79B9" w:rsidRPr="004C73E6">
        <w:rPr>
          <w:sz w:val="28"/>
          <w:szCs w:val="28"/>
        </w:rPr>
        <w:t xml:space="preserve"> </w:t>
      </w:r>
      <w:r w:rsidR="002107C6" w:rsidRPr="004C73E6">
        <w:rPr>
          <w:sz w:val="28"/>
          <w:szCs w:val="28"/>
        </w:rPr>
        <w:t xml:space="preserve"> учету </w:t>
      </w:r>
      <w:r w:rsidR="00D90DBD" w:rsidRPr="004C73E6">
        <w:rPr>
          <w:sz w:val="28"/>
          <w:szCs w:val="28"/>
        </w:rPr>
        <w:t xml:space="preserve">такого имущества </w:t>
      </w:r>
      <w:r w:rsidR="002107C6" w:rsidRPr="004C73E6">
        <w:rPr>
          <w:sz w:val="28"/>
          <w:szCs w:val="28"/>
        </w:rPr>
        <w:t xml:space="preserve">в составе </w:t>
      </w:r>
      <w:r w:rsidR="002107C6" w:rsidRPr="004C73E6">
        <w:rPr>
          <w:sz w:val="28"/>
          <w:szCs w:val="28"/>
        </w:rPr>
        <w:lastRenderedPageBreak/>
        <w:t xml:space="preserve">муниципальной </w:t>
      </w:r>
      <w:r w:rsidR="003170FE" w:rsidRPr="004C73E6">
        <w:rPr>
          <w:sz w:val="28"/>
          <w:szCs w:val="28"/>
        </w:rPr>
        <w:t>собственности</w:t>
      </w:r>
      <w:r w:rsidR="002107C6" w:rsidRPr="004C73E6">
        <w:rPr>
          <w:sz w:val="28"/>
          <w:szCs w:val="28"/>
        </w:rPr>
        <w:t xml:space="preserve">, </w:t>
      </w:r>
      <w:r w:rsidR="00605CC5" w:rsidRPr="004C73E6">
        <w:rPr>
          <w:sz w:val="28"/>
          <w:szCs w:val="28"/>
        </w:rPr>
        <w:t>определению способа  и целесообразности использования бесхозяйного транспортного средства, бесхозяйной части (бесхозяйных частей) разукомплектованного транспортного средства и (или) об их утилизации</w:t>
      </w:r>
      <w:r w:rsidR="000F79B9" w:rsidRPr="004C73E6">
        <w:rPr>
          <w:sz w:val="28"/>
          <w:szCs w:val="28"/>
        </w:rPr>
        <w:t>.</w:t>
      </w:r>
    </w:p>
    <w:p w:rsidR="00CB6FDD" w:rsidRPr="004C73E6" w:rsidRDefault="00364545" w:rsidP="00CB6FDD">
      <w:pPr>
        <w:pStyle w:val="ae"/>
        <w:numPr>
          <w:ilvl w:val="1"/>
          <w:numId w:val="17"/>
        </w:numPr>
        <w:spacing w:line="360" w:lineRule="auto"/>
        <w:ind w:left="0" w:firstLine="709"/>
        <w:jc w:val="both"/>
        <w:rPr>
          <w:sz w:val="28"/>
          <w:szCs w:val="28"/>
        </w:rPr>
      </w:pPr>
      <w:r w:rsidRPr="004C73E6">
        <w:rPr>
          <w:sz w:val="28"/>
          <w:szCs w:val="28"/>
        </w:rPr>
        <w:t>Обязанности</w:t>
      </w:r>
      <w:r w:rsidR="003D4A4B" w:rsidRPr="004C73E6">
        <w:rPr>
          <w:sz w:val="28"/>
          <w:szCs w:val="28"/>
        </w:rPr>
        <w:t xml:space="preserve"> </w:t>
      </w:r>
      <w:r w:rsidR="00612445" w:rsidRPr="004C73E6">
        <w:rPr>
          <w:sz w:val="28"/>
          <w:szCs w:val="28"/>
        </w:rPr>
        <w:t>Комитет</w:t>
      </w:r>
      <w:r w:rsidR="003D4A4B" w:rsidRPr="004C73E6">
        <w:rPr>
          <w:sz w:val="28"/>
          <w:szCs w:val="28"/>
        </w:rPr>
        <w:t>а</w:t>
      </w:r>
      <w:r w:rsidR="004F2AD9" w:rsidRPr="004C73E6">
        <w:rPr>
          <w:sz w:val="28"/>
          <w:szCs w:val="28"/>
        </w:rPr>
        <w:t>:</w:t>
      </w:r>
    </w:p>
    <w:p w:rsidR="00F111D9" w:rsidRPr="004C73E6" w:rsidRDefault="00CB6FDD" w:rsidP="004F2AD9">
      <w:pPr>
        <w:spacing w:line="360" w:lineRule="auto"/>
        <w:ind w:firstLine="709"/>
        <w:jc w:val="both"/>
        <w:rPr>
          <w:sz w:val="28"/>
          <w:szCs w:val="28"/>
        </w:rPr>
      </w:pPr>
      <w:r w:rsidRPr="004C73E6">
        <w:rPr>
          <w:sz w:val="28"/>
          <w:szCs w:val="28"/>
        </w:rPr>
        <w:t xml:space="preserve">- </w:t>
      </w:r>
      <w:r w:rsidR="003D4A4B" w:rsidRPr="004C73E6">
        <w:rPr>
          <w:sz w:val="28"/>
          <w:szCs w:val="28"/>
        </w:rPr>
        <w:t xml:space="preserve">Комитет, </w:t>
      </w:r>
      <w:r w:rsidR="0091674B" w:rsidRPr="004C73E6">
        <w:rPr>
          <w:sz w:val="28"/>
          <w:szCs w:val="28"/>
        </w:rPr>
        <w:t xml:space="preserve">как орган, уполномоченный управлять муниципальным имуществом, обеспечивает </w:t>
      </w:r>
      <w:r w:rsidRPr="004C73E6">
        <w:rPr>
          <w:sz w:val="28"/>
          <w:szCs w:val="28"/>
        </w:rPr>
        <w:t>участие</w:t>
      </w:r>
      <w:r w:rsidR="0091674B" w:rsidRPr="004C73E6">
        <w:rPr>
          <w:sz w:val="28"/>
          <w:szCs w:val="28"/>
        </w:rPr>
        <w:t xml:space="preserve"> представителя Комитета </w:t>
      </w:r>
      <w:r w:rsidRPr="004C73E6">
        <w:rPr>
          <w:sz w:val="28"/>
          <w:szCs w:val="28"/>
        </w:rPr>
        <w:t>в рассмотрении судами дел о признании в установленном гражданским законодательством порядке транспортных средств, а также частей разукомплектованных транспортных средств, имеющих признаки брошенных  (далее - уполномоченный орган местного самоуправления) бесхоз</w:t>
      </w:r>
      <w:r w:rsidR="0091674B" w:rsidRPr="004C73E6">
        <w:rPr>
          <w:sz w:val="28"/>
          <w:szCs w:val="28"/>
        </w:rPr>
        <w:t xml:space="preserve">яйными </w:t>
      </w:r>
      <w:r w:rsidR="00BB7A37">
        <w:rPr>
          <w:sz w:val="28"/>
          <w:szCs w:val="28"/>
        </w:rPr>
        <w:t xml:space="preserve">                              </w:t>
      </w:r>
      <w:r w:rsidR="0091674B" w:rsidRPr="004C73E6">
        <w:rPr>
          <w:sz w:val="28"/>
          <w:szCs w:val="28"/>
        </w:rPr>
        <w:t xml:space="preserve">и </w:t>
      </w:r>
      <w:r w:rsidRPr="004C73E6">
        <w:rPr>
          <w:sz w:val="28"/>
          <w:szCs w:val="28"/>
        </w:rPr>
        <w:t>об обращении такого имуществ</w:t>
      </w:r>
      <w:r w:rsidR="00F111D9" w:rsidRPr="004C73E6">
        <w:rPr>
          <w:sz w:val="28"/>
          <w:szCs w:val="28"/>
        </w:rPr>
        <w:t>а в муниципальную собственность;</w:t>
      </w:r>
    </w:p>
    <w:p w:rsidR="004F2AD9" w:rsidRPr="004C73E6" w:rsidRDefault="00CB6FDD" w:rsidP="004F2AD9">
      <w:pPr>
        <w:spacing w:line="360" w:lineRule="auto"/>
        <w:ind w:firstLine="709"/>
        <w:jc w:val="both"/>
        <w:rPr>
          <w:sz w:val="28"/>
          <w:szCs w:val="28"/>
        </w:rPr>
      </w:pPr>
      <w:r w:rsidRPr="004C73E6">
        <w:rPr>
          <w:sz w:val="28"/>
          <w:szCs w:val="28"/>
        </w:rPr>
        <w:t xml:space="preserve">- </w:t>
      </w:r>
      <w:r w:rsidR="00612445" w:rsidRPr="004C73E6">
        <w:rPr>
          <w:sz w:val="28"/>
          <w:szCs w:val="28"/>
        </w:rPr>
        <w:t xml:space="preserve">организует и проводит конкурс на определение уполномоченной </w:t>
      </w:r>
      <w:r w:rsidR="004F2AD9" w:rsidRPr="004C73E6">
        <w:rPr>
          <w:sz w:val="28"/>
          <w:szCs w:val="28"/>
        </w:rPr>
        <w:t xml:space="preserve">                 </w:t>
      </w:r>
      <w:r w:rsidR="00612445" w:rsidRPr="004C73E6">
        <w:rPr>
          <w:sz w:val="28"/>
          <w:szCs w:val="28"/>
        </w:rPr>
        <w:t xml:space="preserve">организации (далее по тексту - уполномоченная организация), имеющей право на осуществление деятельности </w:t>
      </w:r>
      <w:r w:rsidR="004F2AD9" w:rsidRPr="004C73E6">
        <w:rPr>
          <w:sz w:val="28"/>
          <w:szCs w:val="28"/>
        </w:rPr>
        <w:t xml:space="preserve"> по </w:t>
      </w:r>
      <w:r w:rsidR="00612445" w:rsidRPr="004C73E6">
        <w:rPr>
          <w:sz w:val="28"/>
          <w:szCs w:val="28"/>
        </w:rPr>
        <w:t xml:space="preserve">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w:t>
      </w:r>
      <w:r w:rsidR="00BB7A37">
        <w:rPr>
          <w:sz w:val="28"/>
          <w:szCs w:val="28"/>
        </w:rPr>
        <w:t xml:space="preserve"> </w:t>
      </w:r>
      <w:r w:rsidR="00612445" w:rsidRPr="004C73E6">
        <w:rPr>
          <w:sz w:val="28"/>
          <w:szCs w:val="28"/>
        </w:rPr>
        <w:t xml:space="preserve">по их временному хранению, проведению независимой оценки (экспертизы) их стоимости, их возврату собственнику (владельцу) или по принятию иных </w:t>
      </w:r>
      <w:r w:rsidR="00970D13">
        <w:rPr>
          <w:sz w:val="28"/>
          <w:szCs w:val="28"/>
        </w:rPr>
        <w:t xml:space="preserve">предусмотренных законом </w:t>
      </w:r>
      <w:r w:rsidR="00831E3D">
        <w:rPr>
          <w:sz w:val="28"/>
          <w:szCs w:val="28"/>
        </w:rPr>
        <w:t>мер</w:t>
      </w:r>
      <w:r w:rsidR="00612445" w:rsidRPr="004C73E6">
        <w:rPr>
          <w:sz w:val="28"/>
          <w:szCs w:val="28"/>
        </w:rPr>
        <w:t xml:space="preserve"> в установл</w:t>
      </w:r>
      <w:r w:rsidR="00F111D9" w:rsidRPr="004C73E6">
        <w:rPr>
          <w:sz w:val="28"/>
          <w:szCs w:val="28"/>
        </w:rPr>
        <w:t>енном законодательством порядке;</w:t>
      </w:r>
    </w:p>
    <w:p w:rsidR="004F2AD9" w:rsidRPr="004C73E6" w:rsidRDefault="00F111D9" w:rsidP="004F2AD9">
      <w:pPr>
        <w:spacing w:line="360" w:lineRule="auto"/>
        <w:ind w:firstLine="709"/>
        <w:jc w:val="both"/>
        <w:rPr>
          <w:sz w:val="28"/>
          <w:szCs w:val="28"/>
        </w:rPr>
      </w:pPr>
      <w:r w:rsidRPr="004C73E6">
        <w:rPr>
          <w:sz w:val="28"/>
          <w:szCs w:val="28"/>
        </w:rPr>
        <w:t xml:space="preserve">- </w:t>
      </w:r>
      <w:r w:rsidR="004F2AD9" w:rsidRPr="004C73E6">
        <w:rPr>
          <w:sz w:val="28"/>
          <w:szCs w:val="28"/>
        </w:rPr>
        <w:t>заключает с уполномоченной организацией, выигравшей конкурс, муниципальный контракт (договор) на осуществление данн</w:t>
      </w:r>
      <w:r w:rsidR="003170FE" w:rsidRPr="004C73E6">
        <w:rPr>
          <w:sz w:val="28"/>
          <w:szCs w:val="28"/>
        </w:rPr>
        <w:t>ого вида деятельности.</w:t>
      </w:r>
    </w:p>
    <w:p w:rsidR="00FA037C" w:rsidRPr="004C73E6" w:rsidRDefault="00FA037C" w:rsidP="00FA037C">
      <w:pPr>
        <w:spacing w:line="276" w:lineRule="auto"/>
        <w:jc w:val="center"/>
        <w:rPr>
          <w:sz w:val="28"/>
          <w:szCs w:val="28"/>
        </w:rPr>
      </w:pPr>
    </w:p>
    <w:p w:rsidR="00C31C97" w:rsidRPr="004C73E6" w:rsidRDefault="00C31C97" w:rsidP="00754226">
      <w:pPr>
        <w:spacing w:line="276" w:lineRule="auto"/>
        <w:jc w:val="center"/>
        <w:rPr>
          <w:sz w:val="28"/>
          <w:szCs w:val="28"/>
        </w:rPr>
      </w:pPr>
      <w:r w:rsidRPr="004C73E6">
        <w:rPr>
          <w:sz w:val="28"/>
          <w:szCs w:val="28"/>
          <w:lang w:val="en-US"/>
        </w:rPr>
        <w:t>II</w:t>
      </w:r>
      <w:r w:rsidRPr="004C73E6">
        <w:rPr>
          <w:sz w:val="28"/>
          <w:szCs w:val="28"/>
        </w:rPr>
        <w:t xml:space="preserve">. </w:t>
      </w:r>
      <w:r w:rsidR="00A800FB" w:rsidRPr="004C73E6">
        <w:rPr>
          <w:sz w:val="28"/>
          <w:szCs w:val="28"/>
        </w:rPr>
        <w:t>Порядок выявления</w:t>
      </w:r>
      <w:r w:rsidRPr="004C73E6">
        <w:rPr>
          <w:sz w:val="28"/>
          <w:szCs w:val="28"/>
        </w:rPr>
        <w:t xml:space="preserve"> </w:t>
      </w:r>
      <w:r w:rsidR="005215EE" w:rsidRPr="004C73E6">
        <w:rPr>
          <w:sz w:val="28"/>
          <w:szCs w:val="28"/>
        </w:rPr>
        <w:t xml:space="preserve">и </w:t>
      </w:r>
      <w:r w:rsidR="005E061A" w:rsidRPr="004C73E6">
        <w:rPr>
          <w:sz w:val="28"/>
          <w:szCs w:val="28"/>
        </w:rPr>
        <w:t xml:space="preserve">принятия на </w:t>
      </w:r>
      <w:r w:rsidR="00B17802" w:rsidRPr="004C73E6">
        <w:rPr>
          <w:sz w:val="28"/>
          <w:szCs w:val="28"/>
        </w:rPr>
        <w:t xml:space="preserve">первичный учет, </w:t>
      </w:r>
      <w:r w:rsidR="005215EE" w:rsidRPr="004C73E6">
        <w:rPr>
          <w:sz w:val="28"/>
          <w:szCs w:val="28"/>
        </w:rPr>
        <w:t xml:space="preserve">учет </w:t>
      </w:r>
      <w:r w:rsidR="0029206F" w:rsidRPr="004C73E6">
        <w:rPr>
          <w:sz w:val="28"/>
          <w:szCs w:val="28"/>
        </w:rPr>
        <w:t>транспортных средств</w:t>
      </w:r>
      <w:r w:rsidRPr="004C73E6">
        <w:rPr>
          <w:sz w:val="28"/>
          <w:szCs w:val="28"/>
        </w:rPr>
        <w:t>,</w:t>
      </w:r>
      <w:r w:rsidR="00A04141" w:rsidRPr="004C73E6">
        <w:rPr>
          <w:sz w:val="28"/>
          <w:szCs w:val="28"/>
        </w:rPr>
        <w:t xml:space="preserve"> </w:t>
      </w:r>
      <w:r w:rsidR="00CF2E52" w:rsidRPr="004C73E6">
        <w:rPr>
          <w:sz w:val="28"/>
          <w:szCs w:val="28"/>
        </w:rPr>
        <w:t xml:space="preserve">а также </w:t>
      </w:r>
      <w:r w:rsidRPr="004C73E6">
        <w:rPr>
          <w:sz w:val="28"/>
          <w:szCs w:val="28"/>
        </w:rPr>
        <w:t>частей разукомплектованн</w:t>
      </w:r>
      <w:r w:rsidR="00A04141" w:rsidRPr="004C73E6">
        <w:rPr>
          <w:sz w:val="28"/>
          <w:szCs w:val="28"/>
        </w:rPr>
        <w:t xml:space="preserve">ых </w:t>
      </w:r>
      <w:r w:rsidRPr="004C73E6">
        <w:rPr>
          <w:sz w:val="28"/>
          <w:szCs w:val="28"/>
        </w:rPr>
        <w:t>транспорт</w:t>
      </w:r>
      <w:r w:rsidR="00A04141" w:rsidRPr="004C73E6">
        <w:rPr>
          <w:sz w:val="28"/>
          <w:szCs w:val="28"/>
        </w:rPr>
        <w:t>ных средств</w:t>
      </w:r>
      <w:r w:rsidR="00754226" w:rsidRPr="004C73E6">
        <w:rPr>
          <w:sz w:val="28"/>
          <w:szCs w:val="28"/>
        </w:rPr>
        <w:t>, имеющих признаки брошенных</w:t>
      </w:r>
      <w:r w:rsidR="00754226" w:rsidRPr="004C73E6">
        <w:rPr>
          <w:sz w:val="28"/>
          <w:szCs w:val="28"/>
        </w:rPr>
        <w:br/>
      </w:r>
    </w:p>
    <w:p w:rsidR="00A338DD" w:rsidRPr="004C73E6" w:rsidRDefault="00C31C97" w:rsidP="00155824">
      <w:pPr>
        <w:tabs>
          <w:tab w:val="left" w:pos="1134"/>
          <w:tab w:val="left" w:pos="1843"/>
        </w:tabs>
        <w:spacing w:line="360" w:lineRule="auto"/>
        <w:ind w:firstLine="709"/>
        <w:jc w:val="both"/>
        <w:rPr>
          <w:sz w:val="28"/>
          <w:szCs w:val="28"/>
        </w:rPr>
      </w:pPr>
      <w:r w:rsidRPr="004C73E6">
        <w:rPr>
          <w:sz w:val="28"/>
          <w:szCs w:val="28"/>
        </w:rPr>
        <w:t xml:space="preserve">2.1. </w:t>
      </w:r>
      <w:r w:rsidR="00A338DD" w:rsidRPr="004C73E6">
        <w:rPr>
          <w:sz w:val="28"/>
          <w:szCs w:val="28"/>
        </w:rPr>
        <w:t xml:space="preserve">Выявлению и </w:t>
      </w:r>
      <w:r w:rsidR="005E061A" w:rsidRPr="004C73E6">
        <w:rPr>
          <w:sz w:val="28"/>
          <w:szCs w:val="28"/>
        </w:rPr>
        <w:t xml:space="preserve">принятию на </w:t>
      </w:r>
      <w:r w:rsidR="00B17802" w:rsidRPr="004C73E6">
        <w:rPr>
          <w:sz w:val="28"/>
          <w:szCs w:val="28"/>
        </w:rPr>
        <w:t xml:space="preserve">первичный учет, </w:t>
      </w:r>
      <w:r w:rsidR="005E061A" w:rsidRPr="004C73E6">
        <w:rPr>
          <w:sz w:val="28"/>
          <w:szCs w:val="28"/>
        </w:rPr>
        <w:t>учет</w:t>
      </w:r>
      <w:r w:rsidR="00A338DD" w:rsidRPr="004C73E6">
        <w:rPr>
          <w:sz w:val="28"/>
          <w:szCs w:val="28"/>
        </w:rPr>
        <w:t xml:space="preserve"> в соответствии </w:t>
      </w:r>
      <w:r w:rsidR="00B17802" w:rsidRPr="004C73E6">
        <w:rPr>
          <w:sz w:val="28"/>
          <w:szCs w:val="28"/>
        </w:rPr>
        <w:t xml:space="preserve">               </w:t>
      </w:r>
      <w:r w:rsidR="00A338DD" w:rsidRPr="004C73E6">
        <w:rPr>
          <w:sz w:val="28"/>
          <w:szCs w:val="28"/>
        </w:rPr>
        <w:t>с настоящим Порядком подлежат</w:t>
      </w:r>
      <w:r w:rsidR="00DD160E" w:rsidRPr="004C73E6">
        <w:rPr>
          <w:sz w:val="28"/>
          <w:szCs w:val="28"/>
        </w:rPr>
        <w:t xml:space="preserve"> транспортные средств</w:t>
      </w:r>
      <w:r w:rsidR="00CF2E52" w:rsidRPr="004C73E6">
        <w:rPr>
          <w:sz w:val="28"/>
          <w:szCs w:val="28"/>
        </w:rPr>
        <w:t>а</w:t>
      </w:r>
      <w:r w:rsidR="00DD160E" w:rsidRPr="004C73E6">
        <w:rPr>
          <w:sz w:val="28"/>
          <w:szCs w:val="28"/>
        </w:rPr>
        <w:t xml:space="preserve">, </w:t>
      </w:r>
      <w:r w:rsidR="00CF2E52" w:rsidRPr="004C73E6">
        <w:rPr>
          <w:sz w:val="28"/>
          <w:szCs w:val="28"/>
        </w:rPr>
        <w:t xml:space="preserve">а также </w:t>
      </w:r>
      <w:r w:rsidR="00DD160E" w:rsidRPr="004C73E6">
        <w:rPr>
          <w:sz w:val="28"/>
          <w:szCs w:val="28"/>
        </w:rPr>
        <w:t xml:space="preserve">части </w:t>
      </w:r>
      <w:r w:rsidR="00DD160E" w:rsidRPr="004C73E6">
        <w:rPr>
          <w:sz w:val="28"/>
          <w:szCs w:val="28"/>
        </w:rPr>
        <w:lastRenderedPageBreak/>
        <w:t xml:space="preserve">разукомплектованных транспортных средств, </w:t>
      </w:r>
      <w:r w:rsidR="00646ED7" w:rsidRPr="004C73E6">
        <w:rPr>
          <w:sz w:val="28"/>
          <w:szCs w:val="28"/>
        </w:rPr>
        <w:t>имеющие</w:t>
      </w:r>
      <w:r w:rsidR="00DD160E" w:rsidRPr="004C73E6">
        <w:rPr>
          <w:sz w:val="28"/>
          <w:szCs w:val="28"/>
        </w:rPr>
        <w:t xml:space="preserve"> признаки брошенных,</w:t>
      </w:r>
      <w:r w:rsidR="00A338DD" w:rsidRPr="004C73E6">
        <w:rPr>
          <w:sz w:val="28"/>
          <w:szCs w:val="28"/>
        </w:rPr>
        <w:t xml:space="preserve"> </w:t>
      </w:r>
      <w:r w:rsidR="00DD160E" w:rsidRPr="004C73E6">
        <w:rPr>
          <w:sz w:val="28"/>
          <w:szCs w:val="28"/>
        </w:rPr>
        <w:t xml:space="preserve">то есть </w:t>
      </w:r>
      <w:r w:rsidR="00A338DD" w:rsidRPr="004C73E6">
        <w:rPr>
          <w:sz w:val="28"/>
          <w:szCs w:val="28"/>
        </w:rPr>
        <w:t>транспортные средства,</w:t>
      </w:r>
      <w:r w:rsidR="00DD160E" w:rsidRPr="004C73E6">
        <w:rPr>
          <w:sz w:val="28"/>
          <w:szCs w:val="28"/>
        </w:rPr>
        <w:t xml:space="preserve"> их части,</w:t>
      </w:r>
      <w:r w:rsidR="00A338DD" w:rsidRPr="004C73E6">
        <w:rPr>
          <w:sz w:val="28"/>
          <w:szCs w:val="28"/>
        </w:rPr>
        <w:t xml:space="preserve"> </w:t>
      </w:r>
      <w:r w:rsidR="00183B53" w:rsidRPr="004C73E6">
        <w:rPr>
          <w:sz w:val="28"/>
          <w:szCs w:val="28"/>
        </w:rPr>
        <w:t xml:space="preserve">имеющие внешние свидетельства отсутствия эксплуатации транспортного средства (свидетельские показания физических лиц, информация заинтересованных лиц и т.п.), указывающие </w:t>
      </w:r>
      <w:r w:rsidR="005026E4" w:rsidRPr="004C73E6">
        <w:rPr>
          <w:sz w:val="28"/>
          <w:szCs w:val="28"/>
        </w:rPr>
        <w:t xml:space="preserve">  </w:t>
      </w:r>
      <w:r w:rsidR="00183B53" w:rsidRPr="004C73E6">
        <w:rPr>
          <w:sz w:val="28"/>
          <w:szCs w:val="28"/>
        </w:rPr>
        <w:t>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т.п.), невозможность использования транспортного средства по предназначению (отсутствие или повреждение конструктивных деталей и т.п.), нахождение транспортного средства в течение длительного периода в местах общественного пользования,</w:t>
      </w:r>
      <w:r w:rsidR="0071094E">
        <w:rPr>
          <w:sz w:val="28"/>
          <w:szCs w:val="28"/>
        </w:rPr>
        <w:t xml:space="preserve"> </w:t>
      </w:r>
      <w:r w:rsidR="00183B53" w:rsidRPr="004C73E6">
        <w:rPr>
          <w:sz w:val="28"/>
          <w:szCs w:val="28"/>
        </w:rPr>
        <w:t>не предназначенных для хранения транспортных средств.</w:t>
      </w:r>
    </w:p>
    <w:p w:rsidR="00326F7F" w:rsidRPr="004C73E6" w:rsidRDefault="00C31C97" w:rsidP="00C31C97">
      <w:pPr>
        <w:tabs>
          <w:tab w:val="left" w:pos="1134"/>
        </w:tabs>
        <w:spacing w:line="360" w:lineRule="auto"/>
        <w:ind w:firstLine="709"/>
        <w:jc w:val="both"/>
        <w:rPr>
          <w:sz w:val="28"/>
          <w:szCs w:val="28"/>
        </w:rPr>
      </w:pPr>
      <w:r w:rsidRPr="004C73E6">
        <w:rPr>
          <w:sz w:val="28"/>
          <w:szCs w:val="28"/>
        </w:rPr>
        <w:t xml:space="preserve">2.2. </w:t>
      </w:r>
      <w:r w:rsidR="0069653D" w:rsidRPr="004C73E6">
        <w:rPr>
          <w:sz w:val="28"/>
          <w:szCs w:val="28"/>
        </w:rPr>
        <w:t xml:space="preserve">Выявление и </w:t>
      </w:r>
      <w:r w:rsidR="0003455C" w:rsidRPr="004C73E6">
        <w:rPr>
          <w:sz w:val="28"/>
          <w:szCs w:val="28"/>
        </w:rPr>
        <w:t xml:space="preserve">первичный </w:t>
      </w:r>
      <w:r w:rsidR="0069653D" w:rsidRPr="004C73E6">
        <w:rPr>
          <w:sz w:val="28"/>
          <w:szCs w:val="28"/>
        </w:rPr>
        <w:t>учет транспортных средств</w:t>
      </w:r>
      <w:r w:rsidR="00326F7F" w:rsidRPr="004C73E6">
        <w:rPr>
          <w:sz w:val="28"/>
          <w:szCs w:val="28"/>
        </w:rPr>
        <w:t>,</w:t>
      </w:r>
      <w:r w:rsidR="005A370D" w:rsidRPr="004C73E6">
        <w:rPr>
          <w:sz w:val="28"/>
          <w:szCs w:val="28"/>
        </w:rPr>
        <w:t xml:space="preserve"> </w:t>
      </w:r>
      <w:r w:rsidR="00646ED7" w:rsidRPr="004C73E6">
        <w:rPr>
          <w:sz w:val="28"/>
          <w:szCs w:val="28"/>
        </w:rPr>
        <w:t xml:space="preserve">а также </w:t>
      </w:r>
      <w:r w:rsidR="00326F7F" w:rsidRPr="004C73E6">
        <w:rPr>
          <w:sz w:val="28"/>
          <w:szCs w:val="28"/>
        </w:rPr>
        <w:t>частей</w:t>
      </w:r>
      <w:r w:rsidR="0069653D" w:rsidRPr="004C73E6">
        <w:rPr>
          <w:sz w:val="28"/>
          <w:szCs w:val="28"/>
        </w:rPr>
        <w:t xml:space="preserve"> </w:t>
      </w:r>
      <w:r w:rsidR="00326F7F" w:rsidRPr="004C73E6">
        <w:rPr>
          <w:sz w:val="28"/>
          <w:szCs w:val="28"/>
        </w:rPr>
        <w:t>разукомплектованных транспортных средств</w:t>
      </w:r>
      <w:r w:rsidR="00DD160E" w:rsidRPr="004C73E6">
        <w:rPr>
          <w:sz w:val="28"/>
          <w:szCs w:val="28"/>
        </w:rPr>
        <w:t>, имеющих признаки брошенных,</w:t>
      </w:r>
      <w:r w:rsidR="00326F7F" w:rsidRPr="004C73E6">
        <w:rPr>
          <w:sz w:val="28"/>
          <w:szCs w:val="28"/>
        </w:rPr>
        <w:t xml:space="preserve"> </w:t>
      </w:r>
      <w:r w:rsidR="0069653D" w:rsidRPr="004C73E6">
        <w:rPr>
          <w:sz w:val="28"/>
          <w:szCs w:val="28"/>
        </w:rPr>
        <w:t xml:space="preserve">осуществляется уполномоченным органом местного самоуправления на основании </w:t>
      </w:r>
      <w:r w:rsidR="00777F81" w:rsidRPr="004C73E6">
        <w:rPr>
          <w:sz w:val="28"/>
          <w:szCs w:val="28"/>
        </w:rPr>
        <w:t xml:space="preserve">поступающих от заинтересованных лиц </w:t>
      </w:r>
      <w:r w:rsidR="0069653D" w:rsidRPr="004C73E6">
        <w:rPr>
          <w:sz w:val="28"/>
          <w:szCs w:val="28"/>
        </w:rPr>
        <w:t xml:space="preserve">сведений, </w:t>
      </w:r>
      <w:r w:rsidR="00175F06" w:rsidRPr="004C73E6">
        <w:rPr>
          <w:sz w:val="28"/>
          <w:szCs w:val="28"/>
        </w:rPr>
        <w:t xml:space="preserve">которые регистрируются в органе местного самоуправления </w:t>
      </w:r>
      <w:r w:rsidR="00777F81" w:rsidRPr="004C73E6">
        <w:rPr>
          <w:sz w:val="28"/>
          <w:szCs w:val="28"/>
        </w:rPr>
        <w:t xml:space="preserve">                       </w:t>
      </w:r>
      <w:r w:rsidR="00175F06" w:rsidRPr="004C73E6">
        <w:rPr>
          <w:sz w:val="28"/>
          <w:szCs w:val="28"/>
        </w:rPr>
        <w:t>в течение трех рабочих дней</w:t>
      </w:r>
      <w:r w:rsidR="00646ED7" w:rsidRPr="004C73E6">
        <w:rPr>
          <w:sz w:val="28"/>
          <w:szCs w:val="28"/>
        </w:rPr>
        <w:t xml:space="preserve"> со дня их поступления</w:t>
      </w:r>
      <w:r w:rsidR="00175F06" w:rsidRPr="004C73E6">
        <w:rPr>
          <w:sz w:val="28"/>
          <w:szCs w:val="28"/>
        </w:rPr>
        <w:t>.</w:t>
      </w:r>
    </w:p>
    <w:p w:rsidR="00F4427F" w:rsidRPr="004C73E6" w:rsidRDefault="00096DB6" w:rsidP="00C31C97">
      <w:pPr>
        <w:tabs>
          <w:tab w:val="left" w:pos="1134"/>
        </w:tabs>
        <w:spacing w:line="360" w:lineRule="auto"/>
        <w:ind w:firstLine="709"/>
        <w:jc w:val="both"/>
        <w:rPr>
          <w:sz w:val="28"/>
          <w:szCs w:val="28"/>
        </w:rPr>
      </w:pPr>
      <w:r w:rsidRPr="004C73E6">
        <w:rPr>
          <w:sz w:val="28"/>
          <w:szCs w:val="28"/>
        </w:rPr>
        <w:t xml:space="preserve">Сведения о транспортных средствах, </w:t>
      </w:r>
      <w:r w:rsidR="00777F81" w:rsidRPr="004C73E6">
        <w:rPr>
          <w:sz w:val="28"/>
          <w:szCs w:val="28"/>
        </w:rPr>
        <w:t xml:space="preserve">а также </w:t>
      </w:r>
      <w:r w:rsidRPr="004C73E6">
        <w:rPr>
          <w:sz w:val="28"/>
          <w:szCs w:val="28"/>
        </w:rPr>
        <w:t>част</w:t>
      </w:r>
      <w:r w:rsidR="00AE191D" w:rsidRPr="004C73E6">
        <w:rPr>
          <w:sz w:val="28"/>
          <w:szCs w:val="28"/>
        </w:rPr>
        <w:t>ях</w:t>
      </w:r>
      <w:r w:rsidRPr="004C73E6">
        <w:rPr>
          <w:sz w:val="28"/>
          <w:szCs w:val="28"/>
        </w:rPr>
        <w:t xml:space="preserve"> разукомплектованных транспортных средств</w:t>
      </w:r>
      <w:r w:rsidR="00777F81" w:rsidRPr="004C73E6">
        <w:rPr>
          <w:sz w:val="28"/>
          <w:szCs w:val="28"/>
        </w:rPr>
        <w:t>,</w:t>
      </w:r>
      <w:r w:rsidRPr="004C73E6">
        <w:rPr>
          <w:sz w:val="28"/>
          <w:szCs w:val="28"/>
        </w:rPr>
        <w:t xml:space="preserve"> </w:t>
      </w:r>
      <w:r w:rsidR="000D6A7D" w:rsidRPr="004C73E6">
        <w:rPr>
          <w:sz w:val="28"/>
          <w:szCs w:val="28"/>
        </w:rPr>
        <w:t xml:space="preserve">имеющих признаки брошенных, </w:t>
      </w:r>
      <w:r w:rsidRPr="004C73E6">
        <w:rPr>
          <w:sz w:val="28"/>
          <w:szCs w:val="28"/>
        </w:rPr>
        <w:t>предоставляются заинтересованными лицами в уполномоченный орган местного самоуправления в форме заявления (докладной, служебной записки</w:t>
      </w:r>
      <w:r w:rsidR="00C16562" w:rsidRPr="004C73E6">
        <w:rPr>
          <w:sz w:val="28"/>
          <w:szCs w:val="28"/>
        </w:rPr>
        <w:t>,</w:t>
      </w:r>
      <w:r w:rsidRPr="004C73E6">
        <w:rPr>
          <w:sz w:val="28"/>
          <w:szCs w:val="28"/>
        </w:rPr>
        <w:t xml:space="preserve"> другого письменного обращения), с указанием места нахождения, марки и номеров регистрационных знаков транспортных средств</w:t>
      </w:r>
      <w:r w:rsidR="000A1A4E" w:rsidRPr="004C73E6">
        <w:rPr>
          <w:sz w:val="28"/>
          <w:szCs w:val="28"/>
        </w:rPr>
        <w:t xml:space="preserve">, </w:t>
      </w:r>
      <w:r w:rsidR="00777F81" w:rsidRPr="004C73E6">
        <w:rPr>
          <w:sz w:val="28"/>
          <w:szCs w:val="28"/>
        </w:rPr>
        <w:t xml:space="preserve">а также </w:t>
      </w:r>
      <w:r w:rsidR="003F55BB" w:rsidRPr="004C73E6">
        <w:rPr>
          <w:sz w:val="28"/>
          <w:szCs w:val="28"/>
        </w:rPr>
        <w:t>частей разукомплектованных транспортных средств</w:t>
      </w:r>
      <w:r w:rsidR="000D6A7D" w:rsidRPr="004C73E6">
        <w:rPr>
          <w:sz w:val="28"/>
          <w:szCs w:val="28"/>
        </w:rPr>
        <w:t>, имеющих признаки брошенных</w:t>
      </w:r>
      <w:r w:rsidR="003F55BB" w:rsidRPr="004C73E6">
        <w:rPr>
          <w:sz w:val="28"/>
          <w:szCs w:val="28"/>
        </w:rPr>
        <w:t xml:space="preserve"> (при </w:t>
      </w:r>
      <w:r w:rsidRPr="004C73E6">
        <w:rPr>
          <w:sz w:val="28"/>
          <w:szCs w:val="28"/>
        </w:rPr>
        <w:t>наличии</w:t>
      </w:r>
      <w:r w:rsidR="003F55BB" w:rsidRPr="004C73E6">
        <w:rPr>
          <w:sz w:val="28"/>
          <w:szCs w:val="28"/>
        </w:rPr>
        <w:t xml:space="preserve"> на </w:t>
      </w:r>
      <w:r w:rsidR="000D6A7D" w:rsidRPr="004C73E6">
        <w:rPr>
          <w:sz w:val="28"/>
          <w:szCs w:val="28"/>
        </w:rPr>
        <w:t xml:space="preserve">них </w:t>
      </w:r>
      <w:r w:rsidR="003F55BB" w:rsidRPr="004C73E6">
        <w:rPr>
          <w:sz w:val="28"/>
          <w:szCs w:val="28"/>
        </w:rPr>
        <w:t>номеров регистрационных знаков</w:t>
      </w:r>
      <w:r w:rsidRPr="004C73E6">
        <w:rPr>
          <w:sz w:val="28"/>
          <w:szCs w:val="28"/>
        </w:rPr>
        <w:t>).</w:t>
      </w:r>
    </w:p>
    <w:p w:rsidR="00C85AE5" w:rsidRPr="004C73E6" w:rsidRDefault="00096DB6" w:rsidP="00C31C97">
      <w:pPr>
        <w:tabs>
          <w:tab w:val="left" w:pos="1134"/>
        </w:tabs>
        <w:spacing w:line="360" w:lineRule="auto"/>
        <w:ind w:firstLine="709"/>
        <w:jc w:val="both"/>
        <w:rPr>
          <w:sz w:val="28"/>
          <w:szCs w:val="28"/>
        </w:rPr>
      </w:pPr>
      <w:r w:rsidRPr="004C73E6">
        <w:rPr>
          <w:sz w:val="28"/>
          <w:szCs w:val="28"/>
        </w:rPr>
        <w:t xml:space="preserve">2.3. </w:t>
      </w:r>
      <w:r w:rsidR="00C85AE5" w:rsidRPr="004C73E6">
        <w:rPr>
          <w:sz w:val="28"/>
          <w:szCs w:val="28"/>
        </w:rPr>
        <w:t xml:space="preserve">Основаниями для </w:t>
      </w:r>
      <w:r w:rsidR="00412C90" w:rsidRPr="004C73E6">
        <w:rPr>
          <w:sz w:val="28"/>
          <w:szCs w:val="28"/>
        </w:rPr>
        <w:t xml:space="preserve">принятия на первичный </w:t>
      </w:r>
      <w:r w:rsidR="00C85AE5" w:rsidRPr="004C73E6">
        <w:rPr>
          <w:sz w:val="28"/>
          <w:szCs w:val="28"/>
        </w:rPr>
        <w:t>уч</w:t>
      </w:r>
      <w:r w:rsidR="00FE745E" w:rsidRPr="004C73E6">
        <w:rPr>
          <w:sz w:val="28"/>
          <w:szCs w:val="28"/>
        </w:rPr>
        <w:t>е</w:t>
      </w:r>
      <w:r w:rsidR="00412C90" w:rsidRPr="004C73E6">
        <w:rPr>
          <w:sz w:val="28"/>
          <w:szCs w:val="28"/>
        </w:rPr>
        <w:t>т</w:t>
      </w:r>
      <w:r w:rsidR="00C85AE5" w:rsidRPr="004C73E6">
        <w:rPr>
          <w:sz w:val="28"/>
          <w:szCs w:val="28"/>
        </w:rPr>
        <w:t xml:space="preserve"> являются:</w:t>
      </w:r>
    </w:p>
    <w:p w:rsidR="00C85AE5" w:rsidRPr="004C73E6" w:rsidRDefault="00EA212F" w:rsidP="00EA212F">
      <w:pPr>
        <w:tabs>
          <w:tab w:val="left" w:pos="709"/>
          <w:tab w:val="left" w:pos="993"/>
        </w:tabs>
        <w:spacing w:line="360" w:lineRule="auto"/>
        <w:ind w:firstLine="709"/>
        <w:jc w:val="both"/>
        <w:rPr>
          <w:sz w:val="28"/>
          <w:szCs w:val="28"/>
        </w:rPr>
      </w:pPr>
      <w:r w:rsidRPr="004C73E6">
        <w:rPr>
          <w:sz w:val="28"/>
          <w:szCs w:val="28"/>
        </w:rPr>
        <w:t>-</w:t>
      </w:r>
      <w:r w:rsidRPr="004C73E6">
        <w:rPr>
          <w:sz w:val="28"/>
          <w:szCs w:val="28"/>
        </w:rPr>
        <w:tab/>
      </w:r>
      <w:r w:rsidR="00ED4D62" w:rsidRPr="004C73E6">
        <w:rPr>
          <w:sz w:val="28"/>
          <w:szCs w:val="28"/>
        </w:rPr>
        <w:t>письменно</w:t>
      </w:r>
      <w:r w:rsidR="001C07F7" w:rsidRPr="004C73E6">
        <w:rPr>
          <w:sz w:val="28"/>
          <w:szCs w:val="28"/>
        </w:rPr>
        <w:t>е</w:t>
      </w:r>
      <w:r w:rsidR="00ED4D62" w:rsidRPr="004C73E6">
        <w:rPr>
          <w:sz w:val="28"/>
          <w:szCs w:val="28"/>
        </w:rPr>
        <w:t xml:space="preserve"> заявление</w:t>
      </w:r>
      <w:r w:rsidR="002F1520" w:rsidRPr="004C73E6">
        <w:rPr>
          <w:sz w:val="28"/>
          <w:szCs w:val="28"/>
        </w:rPr>
        <w:t xml:space="preserve"> </w:t>
      </w:r>
      <w:r w:rsidR="00ED4D62" w:rsidRPr="004C73E6">
        <w:rPr>
          <w:sz w:val="28"/>
          <w:szCs w:val="28"/>
        </w:rPr>
        <w:t>собственника (владельца</w:t>
      </w:r>
      <w:r w:rsidR="00AE191D" w:rsidRPr="004C73E6">
        <w:rPr>
          <w:sz w:val="28"/>
          <w:szCs w:val="28"/>
        </w:rPr>
        <w:t xml:space="preserve">, </w:t>
      </w:r>
      <w:r w:rsidR="00ED4D62" w:rsidRPr="004C73E6">
        <w:rPr>
          <w:sz w:val="28"/>
          <w:szCs w:val="28"/>
        </w:rPr>
        <w:t>их уполномоченного представителя</w:t>
      </w:r>
      <w:r w:rsidR="00810FCE" w:rsidRPr="004C73E6">
        <w:rPr>
          <w:sz w:val="28"/>
          <w:szCs w:val="28"/>
        </w:rPr>
        <w:t>)</w:t>
      </w:r>
      <w:r w:rsidR="00C85AE5" w:rsidRPr="004C73E6">
        <w:rPr>
          <w:sz w:val="28"/>
          <w:szCs w:val="28"/>
        </w:rPr>
        <w:t xml:space="preserve"> тра</w:t>
      </w:r>
      <w:r w:rsidR="00202939" w:rsidRPr="004C73E6">
        <w:rPr>
          <w:sz w:val="28"/>
          <w:szCs w:val="28"/>
        </w:rPr>
        <w:t>нспортного</w:t>
      </w:r>
      <w:r w:rsidR="00C85AE5" w:rsidRPr="004C73E6">
        <w:rPr>
          <w:sz w:val="28"/>
          <w:szCs w:val="28"/>
        </w:rPr>
        <w:t xml:space="preserve"> средств</w:t>
      </w:r>
      <w:r w:rsidR="00202939" w:rsidRPr="004C73E6">
        <w:rPr>
          <w:sz w:val="28"/>
          <w:szCs w:val="28"/>
        </w:rPr>
        <w:t>а</w:t>
      </w:r>
      <w:r w:rsidR="00C85AE5" w:rsidRPr="004C73E6">
        <w:rPr>
          <w:sz w:val="28"/>
          <w:szCs w:val="28"/>
        </w:rPr>
        <w:t>,</w:t>
      </w:r>
      <w:r w:rsidR="00FC4ECB" w:rsidRPr="004C73E6">
        <w:rPr>
          <w:sz w:val="28"/>
          <w:szCs w:val="28"/>
        </w:rPr>
        <w:t xml:space="preserve"> </w:t>
      </w:r>
      <w:r w:rsidR="00ED4D62" w:rsidRPr="004C73E6">
        <w:rPr>
          <w:sz w:val="28"/>
          <w:szCs w:val="28"/>
        </w:rPr>
        <w:t>части (</w:t>
      </w:r>
      <w:r w:rsidR="00FC4ECB" w:rsidRPr="004C73E6">
        <w:rPr>
          <w:sz w:val="28"/>
          <w:szCs w:val="28"/>
        </w:rPr>
        <w:t>частей</w:t>
      </w:r>
      <w:r w:rsidR="00ED4D62" w:rsidRPr="004C73E6">
        <w:rPr>
          <w:sz w:val="28"/>
          <w:szCs w:val="28"/>
        </w:rPr>
        <w:t>)</w:t>
      </w:r>
      <w:r w:rsidR="00202939" w:rsidRPr="004C73E6">
        <w:rPr>
          <w:sz w:val="28"/>
          <w:szCs w:val="28"/>
        </w:rPr>
        <w:t xml:space="preserve"> разукомплектованного транспортного</w:t>
      </w:r>
      <w:r w:rsidR="00FC4ECB" w:rsidRPr="004C73E6">
        <w:rPr>
          <w:sz w:val="28"/>
          <w:szCs w:val="28"/>
        </w:rPr>
        <w:t xml:space="preserve"> средств</w:t>
      </w:r>
      <w:r w:rsidR="00202939" w:rsidRPr="004C73E6">
        <w:rPr>
          <w:sz w:val="28"/>
          <w:szCs w:val="28"/>
        </w:rPr>
        <w:t>а</w:t>
      </w:r>
      <w:r w:rsidR="00FC4ECB" w:rsidRPr="004C73E6">
        <w:rPr>
          <w:sz w:val="28"/>
          <w:szCs w:val="28"/>
        </w:rPr>
        <w:t xml:space="preserve">, </w:t>
      </w:r>
      <w:r w:rsidR="001C07F7" w:rsidRPr="004C73E6">
        <w:rPr>
          <w:sz w:val="28"/>
          <w:szCs w:val="28"/>
        </w:rPr>
        <w:t xml:space="preserve">свидетельствующие </w:t>
      </w:r>
      <w:r w:rsidR="00202939" w:rsidRPr="004C73E6">
        <w:rPr>
          <w:sz w:val="28"/>
          <w:szCs w:val="28"/>
        </w:rPr>
        <w:t xml:space="preserve">                      </w:t>
      </w:r>
      <w:r w:rsidR="001C07F7" w:rsidRPr="004C73E6">
        <w:rPr>
          <w:sz w:val="28"/>
          <w:szCs w:val="28"/>
        </w:rPr>
        <w:lastRenderedPageBreak/>
        <w:t>об отказе</w:t>
      </w:r>
      <w:r w:rsidR="00C85AE5" w:rsidRPr="004C73E6">
        <w:rPr>
          <w:sz w:val="28"/>
          <w:szCs w:val="28"/>
        </w:rPr>
        <w:t xml:space="preserve"> собственников</w:t>
      </w:r>
      <w:r w:rsidR="00810FCE" w:rsidRPr="004C73E6">
        <w:rPr>
          <w:sz w:val="28"/>
          <w:szCs w:val="28"/>
        </w:rPr>
        <w:t xml:space="preserve"> (владельцев)</w:t>
      </w:r>
      <w:r w:rsidR="00C85AE5" w:rsidRPr="004C73E6">
        <w:rPr>
          <w:sz w:val="28"/>
          <w:szCs w:val="28"/>
        </w:rPr>
        <w:t xml:space="preserve"> транспортных средств</w:t>
      </w:r>
      <w:r w:rsidR="00FC4ECB" w:rsidRPr="004C73E6">
        <w:rPr>
          <w:sz w:val="28"/>
          <w:szCs w:val="28"/>
        </w:rPr>
        <w:t xml:space="preserve">, </w:t>
      </w:r>
      <w:r w:rsidR="003D2604" w:rsidRPr="004C73E6">
        <w:rPr>
          <w:sz w:val="28"/>
          <w:szCs w:val="28"/>
        </w:rPr>
        <w:t>части (</w:t>
      </w:r>
      <w:r w:rsidR="00FC4ECB" w:rsidRPr="004C73E6">
        <w:rPr>
          <w:sz w:val="28"/>
          <w:szCs w:val="28"/>
        </w:rPr>
        <w:t>частей</w:t>
      </w:r>
      <w:r w:rsidR="003D2604" w:rsidRPr="004C73E6">
        <w:rPr>
          <w:sz w:val="28"/>
          <w:szCs w:val="28"/>
        </w:rPr>
        <w:t>)</w:t>
      </w:r>
      <w:r w:rsidR="00FC4ECB" w:rsidRPr="004C73E6">
        <w:rPr>
          <w:sz w:val="28"/>
          <w:szCs w:val="28"/>
        </w:rPr>
        <w:t xml:space="preserve"> разукомплектованных транспортных средств</w:t>
      </w:r>
      <w:r w:rsidR="00C85AE5" w:rsidRPr="004C73E6">
        <w:rPr>
          <w:sz w:val="28"/>
          <w:szCs w:val="28"/>
        </w:rPr>
        <w:t xml:space="preserve"> от прав на них</w:t>
      </w:r>
      <w:r w:rsidR="00EE1E73" w:rsidRPr="004C73E6">
        <w:rPr>
          <w:sz w:val="28"/>
          <w:szCs w:val="28"/>
        </w:rPr>
        <w:t>, которое регистрируется в органе м</w:t>
      </w:r>
      <w:r w:rsidR="008D5701">
        <w:rPr>
          <w:sz w:val="28"/>
          <w:szCs w:val="28"/>
        </w:rPr>
        <w:t>естного самоуправления в течение</w:t>
      </w:r>
      <w:r w:rsidR="00EE1E73" w:rsidRPr="004C73E6">
        <w:rPr>
          <w:sz w:val="28"/>
          <w:szCs w:val="28"/>
        </w:rPr>
        <w:t xml:space="preserve"> трех рабочих дней</w:t>
      </w:r>
      <w:r w:rsidR="00841FC5" w:rsidRPr="004C73E6">
        <w:rPr>
          <w:sz w:val="28"/>
          <w:szCs w:val="28"/>
        </w:rPr>
        <w:t xml:space="preserve"> со дня его подачи</w:t>
      </w:r>
      <w:r w:rsidR="00C85AE5" w:rsidRPr="004C73E6">
        <w:rPr>
          <w:sz w:val="28"/>
          <w:szCs w:val="28"/>
        </w:rPr>
        <w:t>;</w:t>
      </w:r>
    </w:p>
    <w:p w:rsidR="00C85AE5" w:rsidRPr="004C73E6" w:rsidRDefault="00EA212F" w:rsidP="00EA212F">
      <w:pPr>
        <w:tabs>
          <w:tab w:val="left" w:pos="709"/>
          <w:tab w:val="left" w:pos="993"/>
        </w:tabs>
        <w:spacing w:line="360" w:lineRule="auto"/>
        <w:ind w:firstLine="709"/>
        <w:jc w:val="both"/>
        <w:rPr>
          <w:sz w:val="28"/>
          <w:szCs w:val="28"/>
        </w:rPr>
      </w:pPr>
      <w:r w:rsidRPr="004C73E6">
        <w:rPr>
          <w:sz w:val="28"/>
          <w:szCs w:val="28"/>
        </w:rPr>
        <w:t>-</w:t>
      </w:r>
      <w:r w:rsidRPr="004C73E6">
        <w:rPr>
          <w:sz w:val="28"/>
          <w:szCs w:val="28"/>
        </w:rPr>
        <w:tab/>
      </w:r>
      <w:r w:rsidR="00C85AE5" w:rsidRPr="004C73E6">
        <w:rPr>
          <w:sz w:val="28"/>
          <w:szCs w:val="28"/>
        </w:rPr>
        <w:t xml:space="preserve">заявления </w:t>
      </w:r>
      <w:r w:rsidR="005011C4" w:rsidRPr="004C73E6">
        <w:rPr>
          <w:sz w:val="28"/>
          <w:szCs w:val="28"/>
        </w:rPr>
        <w:t>заинтересованных лиц</w:t>
      </w:r>
      <w:r w:rsidR="00EE1E73" w:rsidRPr="004C73E6">
        <w:rPr>
          <w:sz w:val="28"/>
          <w:szCs w:val="28"/>
        </w:rPr>
        <w:t>, которые регистрируется в органе местного самоуправл</w:t>
      </w:r>
      <w:r w:rsidR="00C435F4" w:rsidRPr="004C73E6">
        <w:rPr>
          <w:sz w:val="28"/>
          <w:szCs w:val="28"/>
        </w:rPr>
        <w:t>ения в течение</w:t>
      </w:r>
      <w:r w:rsidR="00EE1E73" w:rsidRPr="004C73E6">
        <w:rPr>
          <w:sz w:val="28"/>
          <w:szCs w:val="28"/>
        </w:rPr>
        <w:t xml:space="preserve"> трех рабочих дней</w:t>
      </w:r>
      <w:r w:rsidR="00841FC5" w:rsidRPr="004C73E6">
        <w:rPr>
          <w:sz w:val="28"/>
          <w:szCs w:val="28"/>
        </w:rPr>
        <w:t xml:space="preserve"> со дня их подачи</w:t>
      </w:r>
      <w:r w:rsidR="00C85AE5" w:rsidRPr="004C73E6">
        <w:rPr>
          <w:sz w:val="28"/>
          <w:szCs w:val="28"/>
        </w:rPr>
        <w:t>;</w:t>
      </w:r>
    </w:p>
    <w:p w:rsidR="00C85AE5" w:rsidRPr="004C73E6" w:rsidRDefault="00C85AE5" w:rsidP="00EA212F">
      <w:pPr>
        <w:tabs>
          <w:tab w:val="left" w:pos="709"/>
          <w:tab w:val="left" w:pos="993"/>
        </w:tabs>
        <w:spacing w:line="360" w:lineRule="auto"/>
        <w:ind w:firstLine="709"/>
        <w:jc w:val="both"/>
        <w:rPr>
          <w:sz w:val="28"/>
          <w:szCs w:val="28"/>
        </w:rPr>
      </w:pPr>
      <w:r w:rsidRPr="004C73E6">
        <w:rPr>
          <w:sz w:val="28"/>
          <w:szCs w:val="28"/>
        </w:rPr>
        <w:t>-</w:t>
      </w:r>
      <w:r w:rsidR="00EA212F" w:rsidRPr="004C73E6">
        <w:rPr>
          <w:sz w:val="28"/>
          <w:szCs w:val="28"/>
        </w:rPr>
        <w:tab/>
      </w:r>
      <w:r w:rsidRPr="004C73E6">
        <w:rPr>
          <w:sz w:val="28"/>
          <w:szCs w:val="28"/>
        </w:rPr>
        <w:t>отсутствие сведений о собственнике (владельце) транспортного средства,</w:t>
      </w:r>
      <w:r w:rsidR="00FC4ECB" w:rsidRPr="004C73E6">
        <w:rPr>
          <w:sz w:val="28"/>
          <w:szCs w:val="28"/>
        </w:rPr>
        <w:t xml:space="preserve"> </w:t>
      </w:r>
      <w:r w:rsidR="00ED4D62" w:rsidRPr="004C73E6">
        <w:rPr>
          <w:sz w:val="28"/>
          <w:szCs w:val="28"/>
        </w:rPr>
        <w:t xml:space="preserve">имеющего признаки брошенного, </w:t>
      </w:r>
      <w:r w:rsidR="00100394" w:rsidRPr="004C73E6">
        <w:rPr>
          <w:sz w:val="28"/>
          <w:szCs w:val="28"/>
        </w:rPr>
        <w:t xml:space="preserve">о </w:t>
      </w:r>
      <w:r w:rsidR="00ED4D62" w:rsidRPr="004C73E6">
        <w:rPr>
          <w:sz w:val="28"/>
          <w:szCs w:val="28"/>
        </w:rPr>
        <w:t>собственнике</w:t>
      </w:r>
      <w:r w:rsidR="00100394" w:rsidRPr="004C73E6">
        <w:rPr>
          <w:sz w:val="28"/>
          <w:szCs w:val="28"/>
        </w:rPr>
        <w:t xml:space="preserve"> (владельце) </w:t>
      </w:r>
      <w:r w:rsidR="00ED4D62" w:rsidRPr="004C73E6">
        <w:rPr>
          <w:sz w:val="28"/>
          <w:szCs w:val="28"/>
        </w:rPr>
        <w:t xml:space="preserve"> </w:t>
      </w:r>
      <w:r w:rsidR="00457819" w:rsidRPr="004C73E6">
        <w:rPr>
          <w:sz w:val="28"/>
          <w:szCs w:val="28"/>
        </w:rPr>
        <w:t>ч</w:t>
      </w:r>
      <w:r w:rsidR="00100394" w:rsidRPr="004C73E6">
        <w:rPr>
          <w:sz w:val="28"/>
          <w:szCs w:val="28"/>
        </w:rPr>
        <w:t xml:space="preserve">асти </w:t>
      </w:r>
      <w:r w:rsidR="00457819" w:rsidRPr="004C73E6">
        <w:rPr>
          <w:sz w:val="28"/>
          <w:szCs w:val="28"/>
        </w:rPr>
        <w:t>(частей)</w:t>
      </w:r>
      <w:r w:rsidR="00ED4D62" w:rsidRPr="004C73E6">
        <w:rPr>
          <w:sz w:val="28"/>
          <w:szCs w:val="28"/>
        </w:rPr>
        <w:t xml:space="preserve"> разукомплектованного транспортного средства,</w:t>
      </w:r>
      <w:r w:rsidR="007E64E0" w:rsidRPr="004C73E6">
        <w:rPr>
          <w:sz w:val="28"/>
          <w:szCs w:val="28"/>
        </w:rPr>
        <w:t xml:space="preserve"> имеющего признаки брошенного, </w:t>
      </w:r>
      <w:r w:rsidR="00ED4D62" w:rsidRPr="004C73E6">
        <w:rPr>
          <w:sz w:val="28"/>
          <w:szCs w:val="28"/>
        </w:rPr>
        <w:t xml:space="preserve"> </w:t>
      </w:r>
      <w:r w:rsidRPr="004C73E6">
        <w:rPr>
          <w:sz w:val="28"/>
          <w:szCs w:val="28"/>
        </w:rPr>
        <w:t xml:space="preserve">данные о снятии транспортного средства </w:t>
      </w:r>
      <w:r w:rsidR="00100394" w:rsidRPr="004C73E6">
        <w:rPr>
          <w:sz w:val="28"/>
          <w:szCs w:val="28"/>
        </w:rPr>
        <w:t xml:space="preserve">                                          </w:t>
      </w:r>
      <w:r w:rsidRPr="004C73E6">
        <w:rPr>
          <w:sz w:val="28"/>
          <w:szCs w:val="28"/>
        </w:rPr>
        <w:t xml:space="preserve">с </w:t>
      </w:r>
      <w:r w:rsidR="005011C4" w:rsidRPr="004C73E6">
        <w:rPr>
          <w:sz w:val="28"/>
          <w:szCs w:val="28"/>
        </w:rPr>
        <w:t xml:space="preserve">государственного регистрационного </w:t>
      </w:r>
      <w:r w:rsidRPr="004C73E6">
        <w:rPr>
          <w:sz w:val="28"/>
          <w:szCs w:val="28"/>
        </w:rPr>
        <w:t>учёта;</w:t>
      </w:r>
    </w:p>
    <w:p w:rsidR="00C85AE5" w:rsidRPr="004C73E6" w:rsidRDefault="00EA212F" w:rsidP="00EA212F">
      <w:pPr>
        <w:tabs>
          <w:tab w:val="left" w:pos="709"/>
          <w:tab w:val="left" w:pos="993"/>
          <w:tab w:val="left" w:pos="1134"/>
        </w:tabs>
        <w:spacing w:line="360" w:lineRule="auto"/>
        <w:ind w:firstLine="709"/>
        <w:jc w:val="both"/>
        <w:rPr>
          <w:sz w:val="28"/>
          <w:szCs w:val="28"/>
        </w:rPr>
      </w:pPr>
      <w:r w:rsidRPr="004C73E6">
        <w:rPr>
          <w:sz w:val="28"/>
          <w:szCs w:val="28"/>
        </w:rPr>
        <w:t>-</w:t>
      </w:r>
      <w:r w:rsidRPr="004C73E6">
        <w:rPr>
          <w:sz w:val="28"/>
          <w:szCs w:val="28"/>
        </w:rPr>
        <w:tab/>
      </w:r>
      <w:r w:rsidR="00C85AE5" w:rsidRPr="004C73E6">
        <w:rPr>
          <w:sz w:val="28"/>
          <w:szCs w:val="28"/>
        </w:rPr>
        <w:t>нахождение транспортного средства в разукомплектованном состоянии;</w:t>
      </w:r>
    </w:p>
    <w:p w:rsidR="00C85AE5" w:rsidRPr="004C73E6" w:rsidRDefault="00EA212F" w:rsidP="00EA212F">
      <w:pPr>
        <w:tabs>
          <w:tab w:val="left" w:pos="709"/>
          <w:tab w:val="left" w:pos="993"/>
          <w:tab w:val="left" w:pos="1134"/>
        </w:tabs>
        <w:spacing w:line="360" w:lineRule="auto"/>
        <w:ind w:firstLine="709"/>
        <w:jc w:val="both"/>
        <w:rPr>
          <w:sz w:val="28"/>
          <w:szCs w:val="28"/>
        </w:rPr>
      </w:pPr>
      <w:r w:rsidRPr="004C73E6">
        <w:rPr>
          <w:sz w:val="28"/>
          <w:szCs w:val="28"/>
        </w:rPr>
        <w:t>-</w:t>
      </w:r>
      <w:r w:rsidRPr="004C73E6">
        <w:rPr>
          <w:sz w:val="28"/>
          <w:szCs w:val="28"/>
        </w:rPr>
        <w:tab/>
      </w:r>
      <w:r w:rsidR="00C85AE5" w:rsidRPr="004C73E6">
        <w:rPr>
          <w:sz w:val="28"/>
          <w:szCs w:val="28"/>
        </w:rPr>
        <w:t>иные основания, указывающие на то, что транспортное средство</w:t>
      </w:r>
      <w:r w:rsidR="00FC4ECB" w:rsidRPr="004C73E6">
        <w:rPr>
          <w:sz w:val="28"/>
          <w:szCs w:val="28"/>
        </w:rPr>
        <w:t xml:space="preserve">, </w:t>
      </w:r>
      <w:r w:rsidR="00DF71FA" w:rsidRPr="004C73E6">
        <w:rPr>
          <w:sz w:val="28"/>
          <w:szCs w:val="28"/>
        </w:rPr>
        <w:t>часть (</w:t>
      </w:r>
      <w:r w:rsidR="00FC4ECB" w:rsidRPr="004C73E6">
        <w:rPr>
          <w:sz w:val="28"/>
          <w:szCs w:val="28"/>
        </w:rPr>
        <w:t>части</w:t>
      </w:r>
      <w:r w:rsidR="00DF71FA" w:rsidRPr="004C73E6">
        <w:rPr>
          <w:sz w:val="28"/>
          <w:szCs w:val="28"/>
        </w:rPr>
        <w:t>)</w:t>
      </w:r>
      <w:r w:rsidR="00FC4ECB" w:rsidRPr="004C73E6">
        <w:rPr>
          <w:sz w:val="28"/>
          <w:szCs w:val="28"/>
        </w:rPr>
        <w:t xml:space="preserve"> транспортного средства</w:t>
      </w:r>
      <w:r w:rsidR="00C85AE5" w:rsidRPr="004C73E6">
        <w:rPr>
          <w:sz w:val="28"/>
          <w:szCs w:val="28"/>
        </w:rPr>
        <w:t xml:space="preserve"> брошен</w:t>
      </w:r>
      <w:r w:rsidR="00FC4ECB" w:rsidRPr="004C73E6">
        <w:rPr>
          <w:sz w:val="28"/>
          <w:szCs w:val="28"/>
        </w:rPr>
        <w:t>ы</w:t>
      </w:r>
      <w:r w:rsidR="00DF71FA" w:rsidRPr="004C73E6">
        <w:rPr>
          <w:sz w:val="28"/>
          <w:szCs w:val="28"/>
        </w:rPr>
        <w:t xml:space="preserve"> и (или) разукомплектованы</w:t>
      </w:r>
      <w:r w:rsidR="00C85AE5" w:rsidRPr="004C73E6">
        <w:rPr>
          <w:sz w:val="28"/>
          <w:szCs w:val="28"/>
        </w:rPr>
        <w:t>.</w:t>
      </w:r>
    </w:p>
    <w:p w:rsidR="00C85AE5" w:rsidRPr="004C73E6" w:rsidRDefault="00C31C97" w:rsidP="00C31C97">
      <w:pPr>
        <w:tabs>
          <w:tab w:val="left" w:pos="1134"/>
        </w:tabs>
        <w:spacing w:line="360" w:lineRule="auto"/>
        <w:ind w:firstLine="709"/>
        <w:jc w:val="both"/>
        <w:rPr>
          <w:sz w:val="28"/>
          <w:szCs w:val="28"/>
        </w:rPr>
      </w:pPr>
      <w:r w:rsidRPr="004C73E6">
        <w:rPr>
          <w:sz w:val="28"/>
          <w:szCs w:val="28"/>
        </w:rPr>
        <w:t>2.</w:t>
      </w:r>
      <w:r w:rsidR="004330FA" w:rsidRPr="004C73E6">
        <w:rPr>
          <w:sz w:val="28"/>
          <w:szCs w:val="28"/>
        </w:rPr>
        <w:t>4</w:t>
      </w:r>
      <w:r w:rsidRPr="004C73E6">
        <w:rPr>
          <w:sz w:val="28"/>
          <w:szCs w:val="28"/>
        </w:rPr>
        <w:t xml:space="preserve">. </w:t>
      </w:r>
      <w:r w:rsidR="00C25629" w:rsidRPr="004C73E6">
        <w:rPr>
          <w:sz w:val="28"/>
          <w:szCs w:val="28"/>
        </w:rPr>
        <w:t>Для осуществления осмотра транспортного средства</w:t>
      </w:r>
      <w:r w:rsidR="00B855AF" w:rsidRPr="004C73E6">
        <w:rPr>
          <w:sz w:val="28"/>
          <w:szCs w:val="28"/>
        </w:rPr>
        <w:t>, части   (частей) разукомплектованного транспортного средства,</w:t>
      </w:r>
      <w:r w:rsidR="00D607D4" w:rsidRPr="004C73E6">
        <w:rPr>
          <w:sz w:val="28"/>
          <w:szCs w:val="28"/>
        </w:rPr>
        <w:t xml:space="preserve"> </w:t>
      </w:r>
      <w:r w:rsidR="00725B43" w:rsidRPr="004C73E6">
        <w:rPr>
          <w:sz w:val="28"/>
          <w:szCs w:val="28"/>
        </w:rPr>
        <w:t>имеющих</w:t>
      </w:r>
      <w:r w:rsidR="00D607D4" w:rsidRPr="004C73E6">
        <w:rPr>
          <w:sz w:val="28"/>
          <w:szCs w:val="28"/>
        </w:rPr>
        <w:t xml:space="preserve"> признаки</w:t>
      </w:r>
      <w:r w:rsidR="00725B43" w:rsidRPr="004C73E6">
        <w:rPr>
          <w:sz w:val="28"/>
          <w:szCs w:val="28"/>
        </w:rPr>
        <w:t xml:space="preserve"> брошенных</w:t>
      </w:r>
      <w:r w:rsidR="00D607D4" w:rsidRPr="004C73E6">
        <w:rPr>
          <w:sz w:val="28"/>
          <w:szCs w:val="28"/>
        </w:rPr>
        <w:t>,</w:t>
      </w:r>
      <w:r w:rsidR="00B855AF" w:rsidRPr="004C73E6">
        <w:rPr>
          <w:sz w:val="28"/>
          <w:szCs w:val="28"/>
        </w:rPr>
        <w:t xml:space="preserve"> </w:t>
      </w:r>
      <w:r w:rsidR="00C25629" w:rsidRPr="004C73E6">
        <w:rPr>
          <w:sz w:val="28"/>
          <w:szCs w:val="28"/>
        </w:rPr>
        <w:t xml:space="preserve">уполномоченный орган местного самоуправления </w:t>
      </w:r>
      <w:r w:rsidR="005F636A" w:rsidRPr="004C73E6">
        <w:rPr>
          <w:sz w:val="28"/>
          <w:szCs w:val="28"/>
        </w:rPr>
        <w:t xml:space="preserve">не позднее </w:t>
      </w:r>
      <w:r w:rsidR="0043283B" w:rsidRPr="004C73E6">
        <w:rPr>
          <w:sz w:val="28"/>
          <w:szCs w:val="28"/>
        </w:rPr>
        <w:t>трех</w:t>
      </w:r>
      <w:r w:rsidR="005F636A" w:rsidRPr="004C73E6">
        <w:rPr>
          <w:sz w:val="28"/>
          <w:szCs w:val="28"/>
        </w:rPr>
        <w:t xml:space="preserve"> </w:t>
      </w:r>
      <w:r w:rsidR="00B80166" w:rsidRPr="004C73E6">
        <w:rPr>
          <w:sz w:val="28"/>
          <w:szCs w:val="28"/>
        </w:rPr>
        <w:t>рабочих</w:t>
      </w:r>
      <w:r w:rsidR="005F636A" w:rsidRPr="004C73E6">
        <w:rPr>
          <w:sz w:val="28"/>
          <w:szCs w:val="28"/>
        </w:rPr>
        <w:t xml:space="preserve"> дней</w:t>
      </w:r>
      <w:r w:rsidR="00C85AE5" w:rsidRPr="004C73E6">
        <w:rPr>
          <w:sz w:val="28"/>
          <w:szCs w:val="28"/>
        </w:rPr>
        <w:t xml:space="preserve"> </w:t>
      </w:r>
      <w:r w:rsidR="004330FA" w:rsidRPr="004C73E6">
        <w:rPr>
          <w:sz w:val="28"/>
          <w:szCs w:val="28"/>
        </w:rPr>
        <w:t xml:space="preserve">со дня регистрации сведений, поступающих </w:t>
      </w:r>
      <w:r w:rsidR="000C47E3" w:rsidRPr="004C73E6">
        <w:rPr>
          <w:sz w:val="28"/>
          <w:szCs w:val="28"/>
        </w:rPr>
        <w:t xml:space="preserve">                                     </w:t>
      </w:r>
      <w:r w:rsidR="004330FA" w:rsidRPr="004C73E6">
        <w:rPr>
          <w:sz w:val="28"/>
          <w:szCs w:val="28"/>
        </w:rPr>
        <w:t xml:space="preserve">от </w:t>
      </w:r>
      <w:r w:rsidR="001637E1" w:rsidRPr="004C73E6">
        <w:rPr>
          <w:sz w:val="28"/>
          <w:szCs w:val="28"/>
        </w:rPr>
        <w:t xml:space="preserve"> </w:t>
      </w:r>
      <w:r w:rsidR="004330FA" w:rsidRPr="004C73E6">
        <w:rPr>
          <w:sz w:val="28"/>
          <w:szCs w:val="28"/>
        </w:rPr>
        <w:t xml:space="preserve">заинтересованных лиц, </w:t>
      </w:r>
      <w:r w:rsidR="00C85AE5" w:rsidRPr="004C73E6">
        <w:rPr>
          <w:sz w:val="28"/>
          <w:szCs w:val="28"/>
        </w:rPr>
        <w:t>организует комиссионное обследование выявленн</w:t>
      </w:r>
      <w:r w:rsidR="000C47E3" w:rsidRPr="004C73E6">
        <w:rPr>
          <w:sz w:val="28"/>
          <w:szCs w:val="28"/>
        </w:rPr>
        <w:t>ого</w:t>
      </w:r>
      <w:r w:rsidR="00C85AE5" w:rsidRPr="004C73E6">
        <w:rPr>
          <w:sz w:val="28"/>
          <w:szCs w:val="28"/>
        </w:rPr>
        <w:t xml:space="preserve"> </w:t>
      </w:r>
      <w:r w:rsidR="000C47E3" w:rsidRPr="004C73E6">
        <w:rPr>
          <w:sz w:val="28"/>
          <w:szCs w:val="28"/>
        </w:rPr>
        <w:t>транспортного</w:t>
      </w:r>
      <w:r w:rsidR="00DC6F3C" w:rsidRPr="004C73E6">
        <w:rPr>
          <w:sz w:val="28"/>
          <w:szCs w:val="28"/>
        </w:rPr>
        <w:t xml:space="preserve"> средств</w:t>
      </w:r>
      <w:r w:rsidR="000C47E3" w:rsidRPr="004C73E6">
        <w:rPr>
          <w:sz w:val="28"/>
          <w:szCs w:val="28"/>
        </w:rPr>
        <w:t>а</w:t>
      </w:r>
      <w:r w:rsidR="00DC6F3C" w:rsidRPr="004C73E6">
        <w:rPr>
          <w:sz w:val="28"/>
          <w:szCs w:val="28"/>
        </w:rPr>
        <w:t xml:space="preserve">, </w:t>
      </w:r>
      <w:r w:rsidR="000C47E3" w:rsidRPr="004C73E6">
        <w:rPr>
          <w:sz w:val="28"/>
          <w:szCs w:val="28"/>
        </w:rPr>
        <w:t>части (</w:t>
      </w:r>
      <w:r w:rsidR="00DC6F3C" w:rsidRPr="004C73E6">
        <w:rPr>
          <w:sz w:val="28"/>
          <w:szCs w:val="28"/>
        </w:rPr>
        <w:t>частей</w:t>
      </w:r>
      <w:r w:rsidR="000C47E3" w:rsidRPr="004C73E6">
        <w:rPr>
          <w:sz w:val="28"/>
          <w:szCs w:val="28"/>
        </w:rPr>
        <w:t>) разукомплектованного</w:t>
      </w:r>
      <w:r w:rsidR="00DC6F3C" w:rsidRPr="004C73E6">
        <w:rPr>
          <w:sz w:val="28"/>
          <w:szCs w:val="28"/>
        </w:rPr>
        <w:t xml:space="preserve"> т</w:t>
      </w:r>
      <w:r w:rsidR="000C47E3" w:rsidRPr="004C73E6">
        <w:rPr>
          <w:sz w:val="28"/>
          <w:szCs w:val="28"/>
        </w:rPr>
        <w:t>ранспортного</w:t>
      </w:r>
      <w:r w:rsidR="00DC6F3C" w:rsidRPr="004C73E6">
        <w:rPr>
          <w:sz w:val="28"/>
          <w:szCs w:val="28"/>
        </w:rPr>
        <w:t xml:space="preserve"> средств</w:t>
      </w:r>
      <w:r w:rsidR="000C47E3" w:rsidRPr="004C73E6">
        <w:rPr>
          <w:sz w:val="28"/>
          <w:szCs w:val="28"/>
        </w:rPr>
        <w:t>а, имеющих признаки брошенных</w:t>
      </w:r>
      <w:r w:rsidR="00C85AE5" w:rsidRPr="004C73E6">
        <w:rPr>
          <w:sz w:val="28"/>
          <w:szCs w:val="28"/>
        </w:rPr>
        <w:t>.</w:t>
      </w:r>
    </w:p>
    <w:p w:rsidR="00C85AE5" w:rsidRPr="004C73E6" w:rsidRDefault="00C85AE5" w:rsidP="00C85AE5">
      <w:pPr>
        <w:tabs>
          <w:tab w:val="left" w:pos="1134"/>
        </w:tabs>
        <w:spacing w:line="360" w:lineRule="auto"/>
        <w:ind w:firstLine="709"/>
        <w:jc w:val="both"/>
        <w:rPr>
          <w:sz w:val="28"/>
          <w:szCs w:val="28"/>
        </w:rPr>
      </w:pPr>
      <w:r w:rsidRPr="004C73E6">
        <w:rPr>
          <w:sz w:val="28"/>
          <w:szCs w:val="28"/>
        </w:rPr>
        <w:t xml:space="preserve">Состав </w:t>
      </w:r>
      <w:r w:rsidR="00BA54D0">
        <w:rPr>
          <w:sz w:val="28"/>
          <w:szCs w:val="28"/>
        </w:rPr>
        <w:t>соответствующих комиссий определяю</w:t>
      </w:r>
      <w:r w:rsidRPr="004C73E6">
        <w:rPr>
          <w:sz w:val="28"/>
          <w:szCs w:val="28"/>
        </w:rPr>
        <w:t>тся правовым</w:t>
      </w:r>
      <w:r w:rsidR="00BA54D0">
        <w:rPr>
          <w:sz w:val="28"/>
          <w:szCs w:val="28"/>
        </w:rPr>
        <w:t>и</w:t>
      </w:r>
      <w:r w:rsidRPr="004C73E6">
        <w:rPr>
          <w:sz w:val="28"/>
          <w:szCs w:val="28"/>
        </w:rPr>
        <w:t xml:space="preserve"> актом </w:t>
      </w:r>
      <w:r w:rsidR="00C31C97" w:rsidRPr="004C73E6">
        <w:rPr>
          <w:sz w:val="28"/>
          <w:szCs w:val="28"/>
        </w:rPr>
        <w:t xml:space="preserve">администрации </w:t>
      </w:r>
      <w:r w:rsidR="001E1CEA" w:rsidRPr="004C73E6">
        <w:rPr>
          <w:sz w:val="28"/>
          <w:szCs w:val="28"/>
        </w:rPr>
        <w:t xml:space="preserve">соответствующего </w:t>
      </w:r>
      <w:r w:rsidR="00F76485" w:rsidRPr="004C73E6">
        <w:rPr>
          <w:sz w:val="28"/>
          <w:szCs w:val="28"/>
        </w:rPr>
        <w:t xml:space="preserve">района </w:t>
      </w:r>
      <w:r w:rsidR="00C31C97" w:rsidRPr="004C73E6">
        <w:rPr>
          <w:sz w:val="28"/>
          <w:szCs w:val="28"/>
        </w:rPr>
        <w:t>города Чебоксары</w:t>
      </w:r>
      <w:r w:rsidR="008E3DE5">
        <w:rPr>
          <w:sz w:val="28"/>
          <w:szCs w:val="28"/>
        </w:rPr>
        <w:t>, в состав к</w:t>
      </w:r>
      <w:r w:rsidR="00BA54D0">
        <w:rPr>
          <w:sz w:val="28"/>
          <w:szCs w:val="28"/>
        </w:rPr>
        <w:t>оторых включаются сотрудники органов внутренних дел (по согласованию).</w:t>
      </w:r>
    </w:p>
    <w:p w:rsidR="00E92C8D" w:rsidRPr="004C73E6" w:rsidRDefault="000B032F" w:rsidP="00392A05">
      <w:pPr>
        <w:tabs>
          <w:tab w:val="left" w:pos="1134"/>
        </w:tabs>
        <w:spacing w:line="360" w:lineRule="auto"/>
        <w:ind w:firstLine="709"/>
        <w:jc w:val="both"/>
        <w:rPr>
          <w:sz w:val="28"/>
          <w:szCs w:val="28"/>
        </w:rPr>
      </w:pPr>
      <w:r w:rsidRPr="004C73E6">
        <w:rPr>
          <w:sz w:val="28"/>
          <w:szCs w:val="28"/>
        </w:rPr>
        <w:t>2.</w:t>
      </w:r>
      <w:r w:rsidR="000676B9" w:rsidRPr="004C73E6">
        <w:rPr>
          <w:sz w:val="28"/>
          <w:szCs w:val="28"/>
        </w:rPr>
        <w:t>5</w:t>
      </w:r>
      <w:r w:rsidRPr="004C73E6">
        <w:rPr>
          <w:sz w:val="28"/>
          <w:szCs w:val="28"/>
        </w:rPr>
        <w:t xml:space="preserve">. </w:t>
      </w:r>
      <w:r w:rsidR="00C85AE5" w:rsidRPr="004C73E6">
        <w:rPr>
          <w:sz w:val="28"/>
          <w:szCs w:val="28"/>
        </w:rPr>
        <w:t xml:space="preserve">По результатам комиссионного обследования на каждое </w:t>
      </w:r>
      <w:r w:rsidR="00DC6F3C" w:rsidRPr="004C73E6">
        <w:rPr>
          <w:sz w:val="28"/>
          <w:szCs w:val="28"/>
        </w:rPr>
        <w:t xml:space="preserve">транспортное средство, </w:t>
      </w:r>
      <w:r w:rsidR="00033FBB" w:rsidRPr="004C73E6">
        <w:rPr>
          <w:sz w:val="28"/>
          <w:szCs w:val="28"/>
        </w:rPr>
        <w:t xml:space="preserve">а также </w:t>
      </w:r>
      <w:r w:rsidR="00BE3125" w:rsidRPr="004C73E6">
        <w:rPr>
          <w:sz w:val="28"/>
          <w:szCs w:val="28"/>
        </w:rPr>
        <w:t>часть</w:t>
      </w:r>
      <w:r w:rsidR="001637E1" w:rsidRPr="004C73E6">
        <w:rPr>
          <w:sz w:val="28"/>
          <w:szCs w:val="28"/>
        </w:rPr>
        <w:t xml:space="preserve"> (</w:t>
      </w:r>
      <w:r w:rsidR="00DC6F3C" w:rsidRPr="004C73E6">
        <w:rPr>
          <w:sz w:val="28"/>
          <w:szCs w:val="28"/>
        </w:rPr>
        <w:t>част</w:t>
      </w:r>
      <w:r w:rsidR="00BE3125" w:rsidRPr="004C73E6">
        <w:rPr>
          <w:sz w:val="28"/>
          <w:szCs w:val="28"/>
        </w:rPr>
        <w:t>и</w:t>
      </w:r>
      <w:r w:rsidR="001637E1" w:rsidRPr="004C73E6">
        <w:rPr>
          <w:sz w:val="28"/>
          <w:szCs w:val="28"/>
        </w:rPr>
        <w:t>)</w:t>
      </w:r>
      <w:r w:rsidR="00DC6F3C" w:rsidRPr="004C73E6">
        <w:rPr>
          <w:sz w:val="28"/>
          <w:szCs w:val="28"/>
        </w:rPr>
        <w:t xml:space="preserve"> разукомплектованн</w:t>
      </w:r>
      <w:r w:rsidR="00D21FB1" w:rsidRPr="004C73E6">
        <w:rPr>
          <w:sz w:val="28"/>
          <w:szCs w:val="28"/>
        </w:rPr>
        <w:t>ого</w:t>
      </w:r>
      <w:r w:rsidR="00DC6F3C" w:rsidRPr="004C73E6">
        <w:rPr>
          <w:sz w:val="28"/>
          <w:szCs w:val="28"/>
        </w:rPr>
        <w:t xml:space="preserve"> транспортн</w:t>
      </w:r>
      <w:r w:rsidR="00D21FB1" w:rsidRPr="004C73E6">
        <w:rPr>
          <w:sz w:val="28"/>
          <w:szCs w:val="28"/>
        </w:rPr>
        <w:t>ого</w:t>
      </w:r>
      <w:r w:rsidR="00DC6F3C" w:rsidRPr="004C73E6">
        <w:rPr>
          <w:sz w:val="28"/>
          <w:szCs w:val="28"/>
        </w:rPr>
        <w:t xml:space="preserve"> средств</w:t>
      </w:r>
      <w:r w:rsidR="00D21FB1" w:rsidRPr="004C73E6">
        <w:rPr>
          <w:sz w:val="28"/>
          <w:szCs w:val="28"/>
        </w:rPr>
        <w:t>а</w:t>
      </w:r>
      <w:r w:rsidR="00DC6F3C" w:rsidRPr="004C73E6">
        <w:rPr>
          <w:sz w:val="28"/>
          <w:szCs w:val="28"/>
        </w:rPr>
        <w:t>,</w:t>
      </w:r>
      <w:r w:rsidR="00BE3125" w:rsidRPr="004C73E6">
        <w:rPr>
          <w:sz w:val="28"/>
          <w:szCs w:val="28"/>
        </w:rPr>
        <w:t xml:space="preserve"> имеющ</w:t>
      </w:r>
      <w:r w:rsidR="00033FBB" w:rsidRPr="004C73E6">
        <w:rPr>
          <w:sz w:val="28"/>
          <w:szCs w:val="28"/>
        </w:rPr>
        <w:t xml:space="preserve">его </w:t>
      </w:r>
      <w:r w:rsidR="00BE3125" w:rsidRPr="004C73E6">
        <w:rPr>
          <w:sz w:val="28"/>
          <w:szCs w:val="28"/>
        </w:rPr>
        <w:t>признаки брошенн</w:t>
      </w:r>
      <w:r w:rsidR="00E6528A" w:rsidRPr="004C73E6">
        <w:rPr>
          <w:sz w:val="28"/>
          <w:szCs w:val="28"/>
        </w:rPr>
        <w:t>ого</w:t>
      </w:r>
      <w:r w:rsidR="00BE3125" w:rsidRPr="004C73E6">
        <w:rPr>
          <w:sz w:val="28"/>
          <w:szCs w:val="28"/>
        </w:rPr>
        <w:t xml:space="preserve">, </w:t>
      </w:r>
      <w:r w:rsidR="00DC6F3C" w:rsidRPr="004C73E6">
        <w:rPr>
          <w:sz w:val="28"/>
          <w:szCs w:val="28"/>
        </w:rPr>
        <w:t xml:space="preserve"> </w:t>
      </w:r>
      <w:r w:rsidR="00C85AE5" w:rsidRPr="004C73E6">
        <w:rPr>
          <w:sz w:val="28"/>
          <w:szCs w:val="28"/>
        </w:rPr>
        <w:t>составляется Акт обследования (выявления) транспортного средства</w:t>
      </w:r>
      <w:r w:rsidR="001E1CEA" w:rsidRPr="004C73E6">
        <w:rPr>
          <w:sz w:val="28"/>
          <w:szCs w:val="28"/>
        </w:rPr>
        <w:t>,</w:t>
      </w:r>
      <w:r w:rsidR="001637E1" w:rsidRPr="004C73E6">
        <w:rPr>
          <w:sz w:val="28"/>
          <w:szCs w:val="28"/>
        </w:rPr>
        <w:t xml:space="preserve"> части (</w:t>
      </w:r>
      <w:r w:rsidR="001E1CEA" w:rsidRPr="004C73E6">
        <w:rPr>
          <w:sz w:val="28"/>
          <w:szCs w:val="28"/>
        </w:rPr>
        <w:t>частей</w:t>
      </w:r>
      <w:r w:rsidR="001637E1" w:rsidRPr="004C73E6">
        <w:rPr>
          <w:sz w:val="28"/>
          <w:szCs w:val="28"/>
        </w:rPr>
        <w:t>)</w:t>
      </w:r>
      <w:r w:rsidR="001E1CEA" w:rsidRPr="004C73E6">
        <w:rPr>
          <w:sz w:val="28"/>
          <w:szCs w:val="28"/>
        </w:rPr>
        <w:t xml:space="preserve"> разукомплектованного транспортного средства</w:t>
      </w:r>
      <w:r w:rsidR="00BE3125" w:rsidRPr="004C73E6">
        <w:rPr>
          <w:sz w:val="28"/>
          <w:szCs w:val="28"/>
        </w:rPr>
        <w:t>, имеющ</w:t>
      </w:r>
      <w:r w:rsidR="00033FBB" w:rsidRPr="004C73E6">
        <w:rPr>
          <w:sz w:val="28"/>
          <w:szCs w:val="28"/>
        </w:rPr>
        <w:t>его</w:t>
      </w:r>
      <w:r w:rsidR="00BE3125" w:rsidRPr="004C73E6">
        <w:rPr>
          <w:sz w:val="28"/>
          <w:szCs w:val="28"/>
        </w:rPr>
        <w:t xml:space="preserve"> признаки  брошенн</w:t>
      </w:r>
      <w:r w:rsidR="00E6528A" w:rsidRPr="004C73E6">
        <w:rPr>
          <w:sz w:val="28"/>
          <w:szCs w:val="28"/>
        </w:rPr>
        <w:t>ого</w:t>
      </w:r>
      <w:r w:rsidR="00F111D9" w:rsidRPr="004C73E6">
        <w:rPr>
          <w:sz w:val="28"/>
          <w:szCs w:val="28"/>
        </w:rPr>
        <w:t>,</w:t>
      </w:r>
      <w:r w:rsidR="00392A05" w:rsidRPr="004C73E6">
        <w:rPr>
          <w:sz w:val="28"/>
          <w:szCs w:val="28"/>
        </w:rPr>
        <w:t xml:space="preserve"> (далее – Акт)</w:t>
      </w:r>
      <w:r w:rsidR="00C25629" w:rsidRPr="004C73E6">
        <w:rPr>
          <w:sz w:val="28"/>
          <w:szCs w:val="28"/>
        </w:rPr>
        <w:t xml:space="preserve"> </w:t>
      </w:r>
      <w:r w:rsidR="00033FBB" w:rsidRPr="004C73E6">
        <w:rPr>
          <w:sz w:val="28"/>
          <w:szCs w:val="28"/>
        </w:rPr>
        <w:t xml:space="preserve"> </w:t>
      </w:r>
      <w:r w:rsidR="00E92C8D" w:rsidRPr="004C73E6">
        <w:rPr>
          <w:sz w:val="28"/>
          <w:szCs w:val="28"/>
        </w:rPr>
        <w:t xml:space="preserve">по форме согласно приложению </w:t>
      </w:r>
      <w:r w:rsidR="00B47BD0" w:rsidRPr="004C73E6">
        <w:rPr>
          <w:sz w:val="28"/>
          <w:szCs w:val="28"/>
        </w:rPr>
        <w:t xml:space="preserve">№ 1 </w:t>
      </w:r>
      <w:r w:rsidR="00E6528A" w:rsidRPr="004C73E6">
        <w:rPr>
          <w:sz w:val="28"/>
          <w:szCs w:val="28"/>
        </w:rPr>
        <w:t xml:space="preserve">                             </w:t>
      </w:r>
      <w:r w:rsidR="00E92C8D" w:rsidRPr="004C73E6">
        <w:rPr>
          <w:sz w:val="28"/>
          <w:szCs w:val="28"/>
        </w:rPr>
        <w:t xml:space="preserve">к </w:t>
      </w:r>
      <w:r w:rsidR="00C50570" w:rsidRPr="004C73E6">
        <w:rPr>
          <w:sz w:val="28"/>
          <w:szCs w:val="28"/>
        </w:rPr>
        <w:t xml:space="preserve">настоящему </w:t>
      </w:r>
      <w:r w:rsidR="00E92C8D" w:rsidRPr="004C73E6">
        <w:rPr>
          <w:sz w:val="28"/>
          <w:szCs w:val="28"/>
        </w:rPr>
        <w:t>Порядку, который подписывается всеми членами комиссии уполномоченного органа местного самоуправления</w:t>
      </w:r>
      <w:r w:rsidR="00EE1E73" w:rsidRPr="004C73E6">
        <w:rPr>
          <w:sz w:val="28"/>
          <w:szCs w:val="28"/>
        </w:rPr>
        <w:t xml:space="preserve"> в день выявления таких транспортных средств и (или) их частей</w:t>
      </w:r>
      <w:r w:rsidR="00E92C8D" w:rsidRPr="004C73E6">
        <w:rPr>
          <w:sz w:val="28"/>
          <w:szCs w:val="28"/>
        </w:rPr>
        <w:t>.</w:t>
      </w:r>
    </w:p>
    <w:p w:rsidR="00C85AE5" w:rsidRPr="004C73E6" w:rsidRDefault="00E92C8D" w:rsidP="00392A05">
      <w:pPr>
        <w:tabs>
          <w:tab w:val="left" w:pos="1134"/>
        </w:tabs>
        <w:spacing w:line="360" w:lineRule="auto"/>
        <w:ind w:firstLine="709"/>
        <w:jc w:val="both"/>
        <w:rPr>
          <w:sz w:val="28"/>
          <w:szCs w:val="28"/>
        </w:rPr>
      </w:pPr>
      <w:r w:rsidRPr="004C73E6">
        <w:rPr>
          <w:sz w:val="28"/>
          <w:szCs w:val="28"/>
        </w:rPr>
        <w:t>В акте осмотра указываются</w:t>
      </w:r>
      <w:r w:rsidR="00C25629" w:rsidRPr="004C73E6">
        <w:rPr>
          <w:sz w:val="28"/>
          <w:szCs w:val="28"/>
        </w:rPr>
        <w:t>:</w:t>
      </w:r>
    </w:p>
    <w:p w:rsidR="00C25629" w:rsidRPr="004C73E6" w:rsidRDefault="00E92C8D" w:rsidP="00C25629">
      <w:pPr>
        <w:spacing w:line="360" w:lineRule="auto"/>
        <w:ind w:firstLine="708"/>
        <w:jc w:val="both"/>
        <w:rPr>
          <w:sz w:val="28"/>
          <w:szCs w:val="28"/>
        </w:rPr>
      </w:pPr>
      <w:r w:rsidRPr="004C73E6">
        <w:rPr>
          <w:sz w:val="28"/>
          <w:szCs w:val="28"/>
        </w:rPr>
        <w:t>с</w:t>
      </w:r>
      <w:r w:rsidR="00C25629" w:rsidRPr="004C73E6">
        <w:rPr>
          <w:sz w:val="28"/>
          <w:szCs w:val="28"/>
        </w:rPr>
        <w:t>остав комиссии уполномоченного органа местного самоуправления;</w:t>
      </w:r>
    </w:p>
    <w:p w:rsidR="00C25629" w:rsidRPr="004C73E6" w:rsidRDefault="00C25629" w:rsidP="00C25629">
      <w:pPr>
        <w:spacing w:line="360" w:lineRule="auto"/>
        <w:ind w:firstLine="708"/>
        <w:jc w:val="both"/>
        <w:rPr>
          <w:sz w:val="28"/>
          <w:szCs w:val="28"/>
        </w:rPr>
      </w:pPr>
      <w:r w:rsidRPr="004C73E6">
        <w:rPr>
          <w:sz w:val="28"/>
          <w:szCs w:val="28"/>
        </w:rPr>
        <w:t>дат</w:t>
      </w:r>
      <w:r w:rsidR="00E92C8D" w:rsidRPr="004C73E6">
        <w:rPr>
          <w:sz w:val="28"/>
          <w:szCs w:val="28"/>
        </w:rPr>
        <w:t>а</w:t>
      </w:r>
      <w:r w:rsidRPr="004C73E6">
        <w:rPr>
          <w:sz w:val="28"/>
          <w:szCs w:val="28"/>
        </w:rPr>
        <w:t>, врем</w:t>
      </w:r>
      <w:r w:rsidR="00E92C8D" w:rsidRPr="004C73E6">
        <w:rPr>
          <w:sz w:val="28"/>
          <w:szCs w:val="28"/>
        </w:rPr>
        <w:t>я</w:t>
      </w:r>
      <w:r w:rsidRPr="004C73E6">
        <w:rPr>
          <w:sz w:val="28"/>
          <w:szCs w:val="28"/>
        </w:rPr>
        <w:t xml:space="preserve"> и мест</w:t>
      </w:r>
      <w:r w:rsidR="00E92C8D" w:rsidRPr="004C73E6">
        <w:rPr>
          <w:sz w:val="28"/>
          <w:szCs w:val="28"/>
        </w:rPr>
        <w:t>о</w:t>
      </w:r>
      <w:r w:rsidRPr="004C73E6">
        <w:rPr>
          <w:sz w:val="28"/>
          <w:szCs w:val="28"/>
        </w:rPr>
        <w:t xml:space="preserve"> его составления;</w:t>
      </w:r>
    </w:p>
    <w:p w:rsidR="00C25629" w:rsidRPr="004C73E6" w:rsidRDefault="00C25629" w:rsidP="00C25629">
      <w:pPr>
        <w:spacing w:line="360" w:lineRule="auto"/>
        <w:ind w:firstLine="708"/>
        <w:jc w:val="both"/>
        <w:rPr>
          <w:sz w:val="28"/>
          <w:szCs w:val="28"/>
        </w:rPr>
      </w:pPr>
      <w:r w:rsidRPr="004C73E6">
        <w:rPr>
          <w:sz w:val="28"/>
          <w:szCs w:val="28"/>
        </w:rPr>
        <w:t xml:space="preserve">основания обследования транспортного средства, </w:t>
      </w:r>
      <w:r w:rsidR="00297E50" w:rsidRPr="004C73E6">
        <w:rPr>
          <w:sz w:val="28"/>
          <w:szCs w:val="28"/>
        </w:rPr>
        <w:t>части (</w:t>
      </w:r>
      <w:r w:rsidRPr="004C73E6">
        <w:rPr>
          <w:sz w:val="28"/>
          <w:szCs w:val="28"/>
        </w:rPr>
        <w:t>частей</w:t>
      </w:r>
      <w:r w:rsidR="00297E50" w:rsidRPr="004C73E6">
        <w:rPr>
          <w:sz w:val="28"/>
          <w:szCs w:val="28"/>
        </w:rPr>
        <w:t>)</w:t>
      </w:r>
      <w:r w:rsidRPr="004C73E6">
        <w:rPr>
          <w:sz w:val="28"/>
          <w:szCs w:val="28"/>
        </w:rPr>
        <w:t xml:space="preserve"> разукомплектованного транспортного средства</w:t>
      </w:r>
      <w:r w:rsidR="00BE3125" w:rsidRPr="004C73E6">
        <w:rPr>
          <w:sz w:val="28"/>
          <w:szCs w:val="28"/>
        </w:rPr>
        <w:t>, имеющ</w:t>
      </w:r>
      <w:r w:rsidR="003828EF" w:rsidRPr="004C73E6">
        <w:rPr>
          <w:sz w:val="28"/>
          <w:szCs w:val="28"/>
        </w:rPr>
        <w:t>его признаки брошенного</w:t>
      </w:r>
      <w:r w:rsidRPr="004C73E6">
        <w:rPr>
          <w:sz w:val="28"/>
          <w:szCs w:val="28"/>
        </w:rPr>
        <w:t>;</w:t>
      </w:r>
    </w:p>
    <w:p w:rsidR="00490BA8" w:rsidRPr="004C73E6" w:rsidRDefault="00E92C8D" w:rsidP="00E92C8D">
      <w:pPr>
        <w:spacing w:line="360" w:lineRule="auto"/>
        <w:ind w:firstLine="708"/>
        <w:jc w:val="both"/>
        <w:rPr>
          <w:sz w:val="28"/>
          <w:szCs w:val="28"/>
        </w:rPr>
      </w:pPr>
      <w:r w:rsidRPr="004C73E6">
        <w:rPr>
          <w:sz w:val="28"/>
          <w:szCs w:val="28"/>
        </w:rPr>
        <w:t xml:space="preserve">сведения о транспортном средстве (марка, модель, цвет, государственный регистрационный знак (при наличии)), </w:t>
      </w:r>
      <w:r w:rsidR="008D5701">
        <w:rPr>
          <w:sz w:val="28"/>
          <w:szCs w:val="28"/>
        </w:rPr>
        <w:t>части (частях</w:t>
      </w:r>
      <w:r w:rsidR="00297E50" w:rsidRPr="004C73E6">
        <w:rPr>
          <w:sz w:val="28"/>
          <w:szCs w:val="28"/>
        </w:rPr>
        <w:t xml:space="preserve">) </w:t>
      </w:r>
      <w:r w:rsidR="00BE3125" w:rsidRPr="004C73E6">
        <w:rPr>
          <w:sz w:val="28"/>
          <w:szCs w:val="28"/>
        </w:rPr>
        <w:t xml:space="preserve">брошенного и (или) </w:t>
      </w:r>
      <w:r w:rsidR="00297E50" w:rsidRPr="004C73E6">
        <w:rPr>
          <w:sz w:val="28"/>
          <w:szCs w:val="28"/>
        </w:rPr>
        <w:t>разукомплектованного транспортного средства;</w:t>
      </w:r>
    </w:p>
    <w:p w:rsidR="00490BA8" w:rsidRPr="004C73E6" w:rsidRDefault="00490BA8" w:rsidP="00297E50">
      <w:pPr>
        <w:spacing w:line="360" w:lineRule="auto"/>
        <w:ind w:firstLine="708"/>
        <w:jc w:val="both"/>
        <w:rPr>
          <w:sz w:val="28"/>
          <w:szCs w:val="28"/>
        </w:rPr>
      </w:pPr>
      <w:r w:rsidRPr="004C73E6">
        <w:rPr>
          <w:sz w:val="28"/>
          <w:szCs w:val="28"/>
        </w:rPr>
        <w:t>сведения о наличии видимых повреждений транспортного средства</w:t>
      </w:r>
      <w:r w:rsidR="00FC08E6" w:rsidRPr="004C73E6">
        <w:rPr>
          <w:sz w:val="28"/>
          <w:szCs w:val="28"/>
        </w:rPr>
        <w:t>,</w:t>
      </w:r>
      <w:r w:rsidR="00297E50" w:rsidRPr="004C73E6">
        <w:rPr>
          <w:sz w:val="28"/>
          <w:szCs w:val="28"/>
        </w:rPr>
        <w:t xml:space="preserve"> части (частей) разукомплектованного транспортного средства</w:t>
      </w:r>
      <w:r w:rsidR="00FC08E6" w:rsidRPr="004C73E6">
        <w:rPr>
          <w:sz w:val="28"/>
          <w:szCs w:val="28"/>
        </w:rPr>
        <w:t>, имеющего признаки брошенн</w:t>
      </w:r>
      <w:r w:rsidR="003828EF" w:rsidRPr="004C73E6">
        <w:rPr>
          <w:sz w:val="28"/>
          <w:szCs w:val="28"/>
        </w:rPr>
        <w:t>ого</w:t>
      </w:r>
      <w:r w:rsidRPr="004C73E6">
        <w:rPr>
          <w:sz w:val="28"/>
          <w:szCs w:val="28"/>
        </w:rPr>
        <w:t>;</w:t>
      </w:r>
    </w:p>
    <w:p w:rsidR="00490BA8" w:rsidRPr="004C73E6" w:rsidRDefault="00490BA8" w:rsidP="00490BA8">
      <w:pPr>
        <w:spacing w:line="360" w:lineRule="auto"/>
        <w:ind w:firstLine="708"/>
        <w:jc w:val="both"/>
        <w:rPr>
          <w:sz w:val="28"/>
          <w:szCs w:val="28"/>
        </w:rPr>
      </w:pPr>
      <w:r w:rsidRPr="004C73E6">
        <w:rPr>
          <w:sz w:val="28"/>
          <w:szCs w:val="28"/>
        </w:rPr>
        <w:t>сведения о состоянии транспортного средства</w:t>
      </w:r>
      <w:r w:rsidR="00297E50" w:rsidRPr="004C73E6">
        <w:rPr>
          <w:sz w:val="28"/>
          <w:szCs w:val="28"/>
        </w:rPr>
        <w:t>, имеющего признаки брошенного,</w:t>
      </w:r>
      <w:r w:rsidRPr="004C73E6">
        <w:rPr>
          <w:sz w:val="28"/>
          <w:szCs w:val="28"/>
        </w:rPr>
        <w:t xml:space="preserve"> </w:t>
      </w:r>
      <w:r w:rsidR="00297E50" w:rsidRPr="004C73E6">
        <w:rPr>
          <w:sz w:val="28"/>
          <w:szCs w:val="28"/>
        </w:rPr>
        <w:t>части (частей) разукомплектованного транспортного средства и об их</w:t>
      </w:r>
      <w:r w:rsidRPr="004C73E6">
        <w:rPr>
          <w:sz w:val="28"/>
          <w:szCs w:val="28"/>
        </w:rPr>
        <w:t xml:space="preserve"> комплектности (колеса, колпаки колес, антенна, зеркала, фары, щетки стеклоочистителя, пробка бензобака, аудио- и видеоаппаратура и иные вещи в салоне), определяемых визуально;</w:t>
      </w:r>
    </w:p>
    <w:p w:rsidR="00490BA8" w:rsidRPr="004C73E6" w:rsidRDefault="00490BA8" w:rsidP="00490BA8">
      <w:pPr>
        <w:spacing w:line="360" w:lineRule="auto"/>
        <w:ind w:firstLine="708"/>
        <w:jc w:val="both"/>
        <w:rPr>
          <w:sz w:val="28"/>
          <w:szCs w:val="28"/>
        </w:rPr>
      </w:pPr>
      <w:r w:rsidRPr="004C73E6">
        <w:rPr>
          <w:sz w:val="28"/>
          <w:szCs w:val="28"/>
        </w:rPr>
        <w:t>идентификационные данные: VIN, номера кузова, шасси (рамы), двигателя, количество государственных регистрационных знаков</w:t>
      </w:r>
      <w:r w:rsidR="00AE191D" w:rsidRPr="004C73E6">
        <w:rPr>
          <w:sz w:val="28"/>
          <w:szCs w:val="28"/>
        </w:rPr>
        <w:t xml:space="preserve"> (при наличии и возможности установления);</w:t>
      </w:r>
    </w:p>
    <w:p w:rsidR="00E92C8D" w:rsidRPr="004C73E6" w:rsidRDefault="008D5701" w:rsidP="00E92C8D">
      <w:pPr>
        <w:spacing w:line="360" w:lineRule="auto"/>
        <w:ind w:firstLine="708"/>
        <w:jc w:val="both"/>
        <w:rPr>
          <w:sz w:val="28"/>
          <w:szCs w:val="28"/>
        </w:rPr>
      </w:pPr>
      <w:r>
        <w:rPr>
          <w:sz w:val="28"/>
          <w:szCs w:val="28"/>
        </w:rPr>
        <w:t xml:space="preserve">сведения о </w:t>
      </w:r>
      <w:r w:rsidR="00E92C8D" w:rsidRPr="004C73E6">
        <w:rPr>
          <w:sz w:val="28"/>
          <w:szCs w:val="28"/>
        </w:rPr>
        <w:t>вещ</w:t>
      </w:r>
      <w:r>
        <w:rPr>
          <w:sz w:val="28"/>
          <w:szCs w:val="28"/>
        </w:rPr>
        <w:t>ах</w:t>
      </w:r>
      <w:r w:rsidR="00E92C8D" w:rsidRPr="004C73E6">
        <w:rPr>
          <w:sz w:val="28"/>
          <w:szCs w:val="28"/>
        </w:rPr>
        <w:t>, находящихся в транспортном средстве, имеющем при</w:t>
      </w:r>
      <w:r>
        <w:rPr>
          <w:sz w:val="28"/>
          <w:szCs w:val="28"/>
        </w:rPr>
        <w:t xml:space="preserve">знаки брошенного, в том числе </w:t>
      </w:r>
      <w:r w:rsidR="00E92C8D" w:rsidRPr="004C73E6">
        <w:rPr>
          <w:sz w:val="28"/>
          <w:szCs w:val="28"/>
        </w:rPr>
        <w:t>в разукомплектованном транспортном средстве,</w:t>
      </w:r>
      <w:r>
        <w:rPr>
          <w:sz w:val="28"/>
          <w:szCs w:val="28"/>
        </w:rPr>
        <w:t xml:space="preserve"> либо в </w:t>
      </w:r>
      <w:r w:rsidRPr="008D5701">
        <w:rPr>
          <w:sz w:val="28"/>
          <w:szCs w:val="28"/>
        </w:rPr>
        <w:t>части (</w:t>
      </w:r>
      <w:r>
        <w:rPr>
          <w:sz w:val="28"/>
          <w:szCs w:val="28"/>
        </w:rPr>
        <w:t>частях</w:t>
      </w:r>
      <w:r w:rsidRPr="008D5701">
        <w:rPr>
          <w:sz w:val="28"/>
          <w:szCs w:val="28"/>
        </w:rPr>
        <w:t>) разукомплектованного транспортного средства</w:t>
      </w:r>
      <w:r>
        <w:rPr>
          <w:sz w:val="28"/>
          <w:szCs w:val="28"/>
        </w:rPr>
        <w:t xml:space="preserve">, </w:t>
      </w:r>
      <w:r w:rsidR="00E92C8D" w:rsidRPr="004C73E6">
        <w:rPr>
          <w:sz w:val="28"/>
          <w:szCs w:val="28"/>
        </w:rPr>
        <w:t>с указанием их количества или об их отсутствии;</w:t>
      </w:r>
    </w:p>
    <w:p w:rsidR="00C25629" w:rsidRPr="004C73E6" w:rsidRDefault="00E92C8D" w:rsidP="00C25629">
      <w:pPr>
        <w:spacing w:line="360" w:lineRule="auto"/>
        <w:ind w:firstLine="708"/>
        <w:jc w:val="both"/>
        <w:rPr>
          <w:sz w:val="28"/>
          <w:szCs w:val="28"/>
        </w:rPr>
      </w:pPr>
      <w:r w:rsidRPr="004C73E6">
        <w:rPr>
          <w:sz w:val="28"/>
          <w:szCs w:val="28"/>
        </w:rPr>
        <w:t xml:space="preserve">сведения </w:t>
      </w:r>
      <w:r w:rsidR="00C25629" w:rsidRPr="004C73E6">
        <w:rPr>
          <w:sz w:val="28"/>
          <w:szCs w:val="28"/>
        </w:rPr>
        <w:t>о местоположении транспортного средства,</w:t>
      </w:r>
      <w:r w:rsidR="00736CDD" w:rsidRPr="004C73E6">
        <w:rPr>
          <w:sz w:val="28"/>
          <w:szCs w:val="28"/>
        </w:rPr>
        <w:t xml:space="preserve"> имеющего признаки брошенного,</w:t>
      </w:r>
      <w:r w:rsidR="00C25629" w:rsidRPr="004C73E6">
        <w:rPr>
          <w:sz w:val="28"/>
          <w:szCs w:val="28"/>
        </w:rPr>
        <w:t xml:space="preserve"> </w:t>
      </w:r>
      <w:r w:rsidR="00736CDD" w:rsidRPr="004C73E6">
        <w:rPr>
          <w:sz w:val="28"/>
          <w:szCs w:val="28"/>
        </w:rPr>
        <w:t>части (</w:t>
      </w:r>
      <w:r w:rsidR="00C25629" w:rsidRPr="004C73E6">
        <w:rPr>
          <w:sz w:val="28"/>
          <w:szCs w:val="28"/>
        </w:rPr>
        <w:t>частей</w:t>
      </w:r>
      <w:r w:rsidR="00736CDD" w:rsidRPr="004C73E6">
        <w:rPr>
          <w:sz w:val="28"/>
          <w:szCs w:val="28"/>
        </w:rPr>
        <w:t>)</w:t>
      </w:r>
      <w:r w:rsidR="00C25629" w:rsidRPr="004C73E6">
        <w:rPr>
          <w:sz w:val="28"/>
          <w:szCs w:val="28"/>
        </w:rPr>
        <w:t xml:space="preserve"> разукомплектованного транспортного средства, с составлением схемы</w:t>
      </w:r>
      <w:r w:rsidR="000676B9" w:rsidRPr="004C73E6">
        <w:t xml:space="preserve"> </w:t>
      </w:r>
      <w:r w:rsidR="00736CDD" w:rsidRPr="004C73E6">
        <w:t xml:space="preserve">их </w:t>
      </w:r>
      <w:r w:rsidR="000676B9" w:rsidRPr="004C73E6">
        <w:rPr>
          <w:sz w:val="28"/>
          <w:szCs w:val="28"/>
        </w:rPr>
        <w:t>расположения</w:t>
      </w:r>
      <w:r w:rsidR="00C25629" w:rsidRPr="004C73E6">
        <w:rPr>
          <w:sz w:val="28"/>
          <w:szCs w:val="28"/>
        </w:rPr>
        <w:t>;</w:t>
      </w:r>
    </w:p>
    <w:p w:rsidR="00C25629" w:rsidRPr="004C73E6" w:rsidRDefault="00C25629" w:rsidP="00C25629">
      <w:pPr>
        <w:spacing w:line="360" w:lineRule="auto"/>
        <w:ind w:firstLine="708"/>
        <w:jc w:val="both"/>
        <w:rPr>
          <w:sz w:val="28"/>
          <w:szCs w:val="28"/>
        </w:rPr>
      </w:pPr>
      <w:r w:rsidRPr="004C73E6">
        <w:rPr>
          <w:sz w:val="28"/>
          <w:szCs w:val="28"/>
        </w:rPr>
        <w:t>сведения о собственнике (владельце) (при наличии);</w:t>
      </w:r>
    </w:p>
    <w:p w:rsidR="00C25629" w:rsidRPr="004C73E6" w:rsidRDefault="00490BA8" w:rsidP="00C25629">
      <w:pPr>
        <w:spacing w:line="360" w:lineRule="auto"/>
        <w:ind w:firstLine="708"/>
        <w:jc w:val="both"/>
        <w:rPr>
          <w:sz w:val="28"/>
          <w:szCs w:val="28"/>
        </w:rPr>
      </w:pPr>
      <w:r w:rsidRPr="004C73E6">
        <w:rPr>
          <w:sz w:val="28"/>
          <w:szCs w:val="28"/>
        </w:rPr>
        <w:t xml:space="preserve">сведения </w:t>
      </w:r>
      <w:r w:rsidR="00C25629" w:rsidRPr="004C73E6">
        <w:rPr>
          <w:sz w:val="28"/>
          <w:szCs w:val="28"/>
        </w:rPr>
        <w:t xml:space="preserve">об основаниях принятия транспортного средства, </w:t>
      </w:r>
      <w:r w:rsidR="00736CDD" w:rsidRPr="004C73E6">
        <w:rPr>
          <w:sz w:val="28"/>
          <w:szCs w:val="28"/>
        </w:rPr>
        <w:t>части (</w:t>
      </w:r>
      <w:r w:rsidR="00C25629" w:rsidRPr="004C73E6">
        <w:rPr>
          <w:sz w:val="28"/>
          <w:szCs w:val="28"/>
        </w:rPr>
        <w:t>частей</w:t>
      </w:r>
      <w:r w:rsidR="00736CDD" w:rsidRPr="004C73E6">
        <w:rPr>
          <w:sz w:val="28"/>
          <w:szCs w:val="28"/>
        </w:rPr>
        <w:t>)</w:t>
      </w:r>
      <w:r w:rsidR="00C25629" w:rsidRPr="004C73E6">
        <w:rPr>
          <w:sz w:val="28"/>
          <w:szCs w:val="28"/>
        </w:rPr>
        <w:t xml:space="preserve"> разукомплектованного транспортного средства на учет в качестве имеющего признаки брошенного, о дате постановки на </w:t>
      </w:r>
      <w:r w:rsidR="001B3197" w:rsidRPr="004C73E6">
        <w:rPr>
          <w:sz w:val="28"/>
          <w:szCs w:val="28"/>
        </w:rPr>
        <w:t xml:space="preserve">соответствующий </w:t>
      </w:r>
      <w:r w:rsidR="00C25629" w:rsidRPr="004C73E6">
        <w:rPr>
          <w:sz w:val="28"/>
          <w:szCs w:val="28"/>
        </w:rPr>
        <w:t>учет;</w:t>
      </w:r>
    </w:p>
    <w:p w:rsidR="00C25629" w:rsidRPr="004C73E6" w:rsidRDefault="00E92C8D" w:rsidP="00C25629">
      <w:pPr>
        <w:spacing w:line="360" w:lineRule="auto"/>
        <w:ind w:firstLine="708"/>
        <w:jc w:val="both"/>
        <w:rPr>
          <w:sz w:val="28"/>
          <w:szCs w:val="28"/>
        </w:rPr>
      </w:pPr>
      <w:r w:rsidRPr="004C73E6">
        <w:rPr>
          <w:sz w:val="28"/>
          <w:szCs w:val="28"/>
        </w:rPr>
        <w:t xml:space="preserve">сведения </w:t>
      </w:r>
      <w:r w:rsidR="00C25629" w:rsidRPr="004C73E6">
        <w:rPr>
          <w:sz w:val="28"/>
          <w:szCs w:val="28"/>
        </w:rPr>
        <w:t xml:space="preserve">о признаках отнесения </w:t>
      </w:r>
      <w:r w:rsidRPr="004C73E6">
        <w:rPr>
          <w:sz w:val="28"/>
          <w:szCs w:val="28"/>
        </w:rPr>
        <w:t>транспортного средства</w:t>
      </w:r>
      <w:r w:rsidR="00C25629" w:rsidRPr="004C73E6">
        <w:rPr>
          <w:sz w:val="28"/>
          <w:szCs w:val="28"/>
        </w:rPr>
        <w:t xml:space="preserve">, </w:t>
      </w:r>
      <w:r w:rsidR="00C318CB" w:rsidRPr="004C73E6">
        <w:rPr>
          <w:sz w:val="28"/>
          <w:szCs w:val="28"/>
        </w:rPr>
        <w:t>части (частей)</w:t>
      </w:r>
      <w:r w:rsidR="00C25629" w:rsidRPr="004C73E6">
        <w:rPr>
          <w:sz w:val="28"/>
          <w:szCs w:val="28"/>
        </w:rPr>
        <w:t xml:space="preserve"> разукомплектованного транспортного средства</w:t>
      </w:r>
      <w:r w:rsidR="00C318CB" w:rsidRPr="004C73E6">
        <w:rPr>
          <w:sz w:val="28"/>
          <w:szCs w:val="28"/>
        </w:rPr>
        <w:t xml:space="preserve"> к брошенному (брошенным)</w:t>
      </w:r>
      <w:r w:rsidR="00C25629" w:rsidRPr="004C73E6">
        <w:rPr>
          <w:sz w:val="28"/>
          <w:szCs w:val="28"/>
        </w:rPr>
        <w:t>;</w:t>
      </w:r>
    </w:p>
    <w:p w:rsidR="00C25629" w:rsidRPr="004C73E6" w:rsidRDefault="00C25629" w:rsidP="00C25629">
      <w:pPr>
        <w:spacing w:line="360" w:lineRule="auto"/>
        <w:ind w:firstLine="708"/>
        <w:jc w:val="both"/>
        <w:rPr>
          <w:sz w:val="28"/>
          <w:szCs w:val="28"/>
        </w:rPr>
      </w:pPr>
      <w:r w:rsidRPr="004C73E6">
        <w:rPr>
          <w:sz w:val="28"/>
          <w:szCs w:val="28"/>
        </w:rPr>
        <w:t xml:space="preserve">К Акту прикладываются </w:t>
      </w:r>
      <w:r w:rsidR="009E3B8E" w:rsidRPr="004C73E6">
        <w:rPr>
          <w:sz w:val="28"/>
          <w:szCs w:val="28"/>
        </w:rPr>
        <w:t>С</w:t>
      </w:r>
      <w:r w:rsidRPr="004C73E6">
        <w:rPr>
          <w:sz w:val="28"/>
          <w:szCs w:val="28"/>
        </w:rPr>
        <w:t xml:space="preserve">хема </w:t>
      </w:r>
      <w:r w:rsidR="009E3B8E" w:rsidRPr="004C73E6">
        <w:rPr>
          <w:sz w:val="28"/>
          <w:szCs w:val="28"/>
        </w:rPr>
        <w:t>место</w:t>
      </w:r>
      <w:r w:rsidRPr="004C73E6">
        <w:rPr>
          <w:sz w:val="28"/>
          <w:szCs w:val="28"/>
        </w:rPr>
        <w:t xml:space="preserve">расположения транспортного средства, </w:t>
      </w:r>
      <w:r w:rsidR="005E3EBD" w:rsidRPr="004C73E6">
        <w:rPr>
          <w:sz w:val="28"/>
          <w:szCs w:val="28"/>
        </w:rPr>
        <w:t>имеющего признаки брошенного, части (</w:t>
      </w:r>
      <w:r w:rsidRPr="004C73E6">
        <w:rPr>
          <w:sz w:val="28"/>
          <w:szCs w:val="28"/>
        </w:rPr>
        <w:t>частей</w:t>
      </w:r>
      <w:r w:rsidR="005E3EBD" w:rsidRPr="004C73E6">
        <w:rPr>
          <w:sz w:val="28"/>
          <w:szCs w:val="28"/>
        </w:rPr>
        <w:t>)</w:t>
      </w:r>
      <w:r w:rsidRPr="004C73E6">
        <w:rPr>
          <w:sz w:val="28"/>
          <w:szCs w:val="28"/>
        </w:rPr>
        <w:t xml:space="preserve"> разукомплектованного транспортного средства, документы, являющиеся основаниями для постановки транспортного средства, частей разукомплектованного транспортного средства на учет в качестве имеющего </w:t>
      </w:r>
      <w:r w:rsidR="005E3EBD" w:rsidRPr="004C73E6">
        <w:rPr>
          <w:sz w:val="28"/>
          <w:szCs w:val="28"/>
        </w:rPr>
        <w:t xml:space="preserve">(имеющих) </w:t>
      </w:r>
      <w:r w:rsidRPr="004C73E6">
        <w:rPr>
          <w:sz w:val="28"/>
          <w:szCs w:val="28"/>
        </w:rPr>
        <w:t>признаки брошенного</w:t>
      </w:r>
      <w:r w:rsidR="005E3EBD" w:rsidRPr="004C73E6">
        <w:rPr>
          <w:sz w:val="28"/>
          <w:szCs w:val="28"/>
        </w:rPr>
        <w:t xml:space="preserve"> (брошенных)</w:t>
      </w:r>
      <w:r w:rsidRPr="004C73E6">
        <w:rPr>
          <w:sz w:val="28"/>
          <w:szCs w:val="28"/>
        </w:rPr>
        <w:t>, иные необходимые документы, а также фотоматериалы.</w:t>
      </w:r>
    </w:p>
    <w:p w:rsidR="00C25629" w:rsidRPr="004C73E6" w:rsidRDefault="00C25629" w:rsidP="00C85AE5">
      <w:pPr>
        <w:spacing w:line="360" w:lineRule="auto"/>
        <w:ind w:firstLine="708"/>
        <w:jc w:val="both"/>
        <w:rPr>
          <w:sz w:val="28"/>
          <w:szCs w:val="28"/>
        </w:rPr>
      </w:pPr>
    </w:p>
    <w:p w:rsidR="005215EE" w:rsidRPr="004C73E6" w:rsidRDefault="005215EE" w:rsidP="005443A4">
      <w:pPr>
        <w:spacing w:line="276" w:lineRule="auto"/>
        <w:ind w:firstLine="708"/>
        <w:jc w:val="center"/>
        <w:rPr>
          <w:sz w:val="28"/>
          <w:szCs w:val="28"/>
        </w:rPr>
      </w:pPr>
      <w:r w:rsidRPr="004C73E6">
        <w:rPr>
          <w:sz w:val="28"/>
          <w:szCs w:val="28"/>
        </w:rPr>
        <w:t xml:space="preserve">III. </w:t>
      </w:r>
      <w:r w:rsidR="00BB6681" w:rsidRPr="004C73E6">
        <w:rPr>
          <w:sz w:val="28"/>
          <w:szCs w:val="28"/>
        </w:rPr>
        <w:t>Установление собственников</w:t>
      </w:r>
      <w:r w:rsidRPr="004C73E6">
        <w:rPr>
          <w:sz w:val="28"/>
          <w:szCs w:val="28"/>
        </w:rPr>
        <w:t xml:space="preserve"> </w:t>
      </w:r>
      <w:r w:rsidR="001D43FB" w:rsidRPr="004C73E6">
        <w:rPr>
          <w:sz w:val="28"/>
          <w:szCs w:val="28"/>
        </w:rPr>
        <w:t xml:space="preserve">транспортных средствах, </w:t>
      </w:r>
      <w:r w:rsidR="00D22127" w:rsidRPr="004C73E6">
        <w:rPr>
          <w:sz w:val="28"/>
          <w:szCs w:val="28"/>
        </w:rPr>
        <w:t>части (частей)</w:t>
      </w:r>
      <w:r w:rsidR="001D43FB" w:rsidRPr="004C73E6">
        <w:rPr>
          <w:sz w:val="28"/>
          <w:szCs w:val="28"/>
        </w:rPr>
        <w:t xml:space="preserve"> разукомплектованных транспортных средств, имеющих признаки брошенных</w:t>
      </w:r>
      <w:r w:rsidR="00CC2C57" w:rsidRPr="004C73E6">
        <w:rPr>
          <w:sz w:val="28"/>
          <w:szCs w:val="28"/>
        </w:rPr>
        <w:t xml:space="preserve">, </w:t>
      </w:r>
      <w:r w:rsidR="00BB6681" w:rsidRPr="004C73E6">
        <w:rPr>
          <w:sz w:val="28"/>
          <w:szCs w:val="28"/>
        </w:rPr>
        <w:t xml:space="preserve">их </w:t>
      </w:r>
      <w:r w:rsidR="00CC2C57" w:rsidRPr="004C73E6">
        <w:rPr>
          <w:sz w:val="28"/>
          <w:szCs w:val="28"/>
        </w:rPr>
        <w:t>перемещение</w:t>
      </w:r>
      <w:r w:rsidR="00BB6681" w:rsidRPr="004C73E6">
        <w:rPr>
          <w:sz w:val="28"/>
          <w:szCs w:val="28"/>
        </w:rPr>
        <w:t xml:space="preserve"> на временное хранение,  возврат собственникам транспортных средствах, части (частей) разукомплектованных транспортных средств</w:t>
      </w:r>
    </w:p>
    <w:p w:rsidR="005215EE" w:rsidRPr="004C73E6" w:rsidRDefault="005215EE" w:rsidP="00C85AE5">
      <w:pPr>
        <w:spacing w:line="360" w:lineRule="auto"/>
        <w:ind w:firstLine="708"/>
        <w:jc w:val="both"/>
        <w:rPr>
          <w:sz w:val="28"/>
          <w:szCs w:val="28"/>
        </w:rPr>
      </w:pPr>
    </w:p>
    <w:p w:rsidR="005551B5" w:rsidRPr="004C73E6" w:rsidRDefault="005215EE" w:rsidP="00C85AE5">
      <w:pPr>
        <w:spacing w:line="360" w:lineRule="auto"/>
        <w:ind w:firstLine="708"/>
        <w:jc w:val="both"/>
        <w:rPr>
          <w:sz w:val="28"/>
          <w:szCs w:val="28"/>
        </w:rPr>
      </w:pPr>
      <w:r w:rsidRPr="004C73E6">
        <w:rPr>
          <w:sz w:val="28"/>
          <w:szCs w:val="28"/>
        </w:rPr>
        <w:t xml:space="preserve">3.1. </w:t>
      </w:r>
      <w:r w:rsidR="005551B5" w:rsidRPr="004C73E6">
        <w:rPr>
          <w:sz w:val="28"/>
          <w:szCs w:val="28"/>
        </w:rPr>
        <w:t xml:space="preserve">Информация о выявленных </w:t>
      </w:r>
      <w:r w:rsidR="00CF5654" w:rsidRPr="004C73E6">
        <w:rPr>
          <w:sz w:val="28"/>
          <w:szCs w:val="28"/>
        </w:rPr>
        <w:t xml:space="preserve">транспортных средствах, частях разукомплектованных транспортных средств, </w:t>
      </w:r>
      <w:r w:rsidR="001A0159" w:rsidRPr="004C73E6">
        <w:rPr>
          <w:sz w:val="28"/>
          <w:szCs w:val="28"/>
        </w:rPr>
        <w:t>имеющих признаки</w:t>
      </w:r>
      <w:r w:rsidR="00E9307F" w:rsidRPr="004C73E6">
        <w:rPr>
          <w:sz w:val="28"/>
          <w:szCs w:val="28"/>
        </w:rPr>
        <w:t xml:space="preserve"> брошенны</w:t>
      </w:r>
      <w:r w:rsidR="001A0159" w:rsidRPr="004C73E6">
        <w:rPr>
          <w:sz w:val="28"/>
          <w:szCs w:val="28"/>
        </w:rPr>
        <w:t>х</w:t>
      </w:r>
      <w:r w:rsidR="00E9307F" w:rsidRPr="004C73E6">
        <w:rPr>
          <w:sz w:val="28"/>
          <w:szCs w:val="28"/>
        </w:rPr>
        <w:t xml:space="preserve">, </w:t>
      </w:r>
      <w:r w:rsidR="005551B5" w:rsidRPr="004C73E6">
        <w:rPr>
          <w:sz w:val="28"/>
          <w:szCs w:val="28"/>
        </w:rPr>
        <w:t>в теч</w:t>
      </w:r>
      <w:r w:rsidR="008D5C81" w:rsidRPr="004C73E6">
        <w:rPr>
          <w:sz w:val="28"/>
          <w:szCs w:val="28"/>
        </w:rPr>
        <w:t>е</w:t>
      </w:r>
      <w:r w:rsidR="005551B5" w:rsidRPr="004C73E6">
        <w:rPr>
          <w:sz w:val="28"/>
          <w:szCs w:val="28"/>
        </w:rPr>
        <w:t>ни</w:t>
      </w:r>
      <w:r w:rsidR="008D5C81" w:rsidRPr="004C73E6">
        <w:rPr>
          <w:sz w:val="28"/>
          <w:szCs w:val="28"/>
        </w:rPr>
        <w:t>е</w:t>
      </w:r>
      <w:r w:rsidR="003B0485" w:rsidRPr="004C73E6">
        <w:rPr>
          <w:sz w:val="28"/>
          <w:szCs w:val="28"/>
        </w:rPr>
        <w:t xml:space="preserve"> десяти</w:t>
      </w:r>
      <w:r w:rsidR="00A161DB" w:rsidRPr="004C73E6">
        <w:rPr>
          <w:sz w:val="28"/>
          <w:szCs w:val="28"/>
        </w:rPr>
        <w:t xml:space="preserve"> рабочих дней с даты </w:t>
      </w:r>
      <w:r w:rsidR="00F111D9" w:rsidRPr="004C73E6">
        <w:rPr>
          <w:sz w:val="28"/>
          <w:szCs w:val="28"/>
        </w:rPr>
        <w:t>составления Акта</w:t>
      </w:r>
      <w:r w:rsidR="005551B5" w:rsidRPr="004C73E6">
        <w:rPr>
          <w:sz w:val="28"/>
          <w:szCs w:val="28"/>
        </w:rPr>
        <w:t xml:space="preserve"> </w:t>
      </w:r>
      <w:r w:rsidR="00DF6014" w:rsidRPr="004C73E6">
        <w:rPr>
          <w:sz w:val="28"/>
          <w:szCs w:val="28"/>
        </w:rPr>
        <w:t>размещается</w:t>
      </w:r>
      <w:r w:rsidR="00A907FE" w:rsidRPr="004C73E6">
        <w:rPr>
          <w:sz w:val="28"/>
          <w:szCs w:val="28"/>
        </w:rPr>
        <w:t xml:space="preserve"> </w:t>
      </w:r>
      <w:r w:rsidR="009E3B8E" w:rsidRPr="004C73E6">
        <w:rPr>
          <w:sz w:val="28"/>
          <w:szCs w:val="28"/>
        </w:rPr>
        <w:t>на официальных сайтах в информационно-телекоммуникационной сети «Интернет» уполномоченных органов местного самоуправления</w:t>
      </w:r>
      <w:r w:rsidR="00D97B09" w:rsidRPr="004C73E6">
        <w:rPr>
          <w:sz w:val="28"/>
          <w:szCs w:val="28"/>
        </w:rPr>
        <w:t>,</w:t>
      </w:r>
      <w:r w:rsidR="005551B5" w:rsidRPr="004C73E6">
        <w:rPr>
          <w:sz w:val="28"/>
          <w:szCs w:val="28"/>
        </w:rPr>
        <w:t xml:space="preserve"> с </w:t>
      </w:r>
      <w:r w:rsidR="0089209B" w:rsidRPr="004C73E6">
        <w:rPr>
          <w:sz w:val="28"/>
          <w:szCs w:val="28"/>
        </w:rPr>
        <w:t>уведомлением</w:t>
      </w:r>
      <w:r w:rsidR="005551B5" w:rsidRPr="004C73E6">
        <w:rPr>
          <w:sz w:val="28"/>
          <w:szCs w:val="28"/>
        </w:rPr>
        <w:t xml:space="preserve"> о </w:t>
      </w:r>
      <w:r w:rsidR="006D032F" w:rsidRPr="004C73E6">
        <w:rPr>
          <w:sz w:val="28"/>
          <w:szCs w:val="28"/>
        </w:rPr>
        <w:t xml:space="preserve">необходимости </w:t>
      </w:r>
      <w:r w:rsidR="00A907FE" w:rsidRPr="004C73E6">
        <w:rPr>
          <w:sz w:val="28"/>
          <w:szCs w:val="28"/>
        </w:rPr>
        <w:t xml:space="preserve">их </w:t>
      </w:r>
      <w:r w:rsidR="005551B5" w:rsidRPr="004C73E6">
        <w:rPr>
          <w:sz w:val="28"/>
          <w:szCs w:val="28"/>
        </w:rPr>
        <w:t>перемещени</w:t>
      </w:r>
      <w:r w:rsidR="006D032F" w:rsidRPr="004C73E6">
        <w:rPr>
          <w:sz w:val="28"/>
          <w:szCs w:val="28"/>
        </w:rPr>
        <w:t>я</w:t>
      </w:r>
      <w:r w:rsidR="00A907FE" w:rsidRPr="004C73E6">
        <w:rPr>
          <w:sz w:val="28"/>
          <w:szCs w:val="28"/>
        </w:rPr>
        <w:t xml:space="preserve"> </w:t>
      </w:r>
      <w:r w:rsidR="00F111D9" w:rsidRPr="004C73E6">
        <w:rPr>
          <w:sz w:val="28"/>
          <w:szCs w:val="28"/>
        </w:rPr>
        <w:t xml:space="preserve"> </w:t>
      </w:r>
      <w:r w:rsidR="003B0485" w:rsidRPr="004C73E6">
        <w:rPr>
          <w:sz w:val="28"/>
          <w:szCs w:val="28"/>
        </w:rPr>
        <w:t xml:space="preserve">                         </w:t>
      </w:r>
      <w:r w:rsidR="0089209B" w:rsidRPr="004C73E6">
        <w:rPr>
          <w:sz w:val="28"/>
          <w:szCs w:val="28"/>
        </w:rPr>
        <w:t>в добровольном порядке</w:t>
      </w:r>
      <w:r w:rsidR="005443A4" w:rsidRPr="004C73E6">
        <w:rPr>
          <w:sz w:val="28"/>
          <w:szCs w:val="28"/>
        </w:rPr>
        <w:t xml:space="preserve"> в места для их временного или постоянного хранения (гараж, автостоянка, парковка и т.д.)</w:t>
      </w:r>
      <w:r w:rsidR="00A907FE" w:rsidRPr="004C73E6">
        <w:rPr>
          <w:sz w:val="28"/>
          <w:szCs w:val="28"/>
        </w:rPr>
        <w:t>,</w:t>
      </w:r>
      <w:r w:rsidR="005443A4" w:rsidRPr="004C73E6">
        <w:rPr>
          <w:sz w:val="28"/>
          <w:szCs w:val="28"/>
        </w:rPr>
        <w:t xml:space="preserve"> </w:t>
      </w:r>
      <w:r w:rsidR="005551B5" w:rsidRPr="004C73E6">
        <w:rPr>
          <w:sz w:val="28"/>
          <w:szCs w:val="28"/>
        </w:rPr>
        <w:t>с указанием контактных телефонов уполномоченного органа местного самоуправления.</w:t>
      </w:r>
    </w:p>
    <w:p w:rsidR="00DF6014" w:rsidRPr="004C73E6" w:rsidRDefault="00FF0AB2" w:rsidP="000B032F">
      <w:pPr>
        <w:spacing w:line="360" w:lineRule="auto"/>
        <w:ind w:firstLine="851"/>
        <w:jc w:val="both"/>
        <w:rPr>
          <w:sz w:val="28"/>
          <w:szCs w:val="28"/>
        </w:rPr>
      </w:pPr>
      <w:r w:rsidRPr="004C73E6">
        <w:rPr>
          <w:sz w:val="28"/>
          <w:szCs w:val="28"/>
        </w:rPr>
        <w:t>3.</w:t>
      </w:r>
      <w:r w:rsidR="003B0485" w:rsidRPr="004C73E6">
        <w:rPr>
          <w:sz w:val="28"/>
          <w:szCs w:val="28"/>
        </w:rPr>
        <w:t>2. В течение десяти</w:t>
      </w:r>
      <w:r w:rsidR="00DF6014" w:rsidRPr="004C73E6">
        <w:rPr>
          <w:sz w:val="28"/>
          <w:szCs w:val="28"/>
        </w:rPr>
        <w:t xml:space="preserve"> рабочих дней со дня составления Акта </w:t>
      </w:r>
      <w:r w:rsidRPr="004C73E6">
        <w:rPr>
          <w:sz w:val="28"/>
          <w:szCs w:val="28"/>
        </w:rPr>
        <w:t>уполномоченны</w:t>
      </w:r>
      <w:r w:rsidR="005426C5" w:rsidRPr="004C73E6">
        <w:rPr>
          <w:sz w:val="28"/>
          <w:szCs w:val="28"/>
        </w:rPr>
        <w:t>е</w:t>
      </w:r>
      <w:r w:rsidRPr="004C73E6">
        <w:rPr>
          <w:sz w:val="28"/>
          <w:szCs w:val="28"/>
        </w:rPr>
        <w:t xml:space="preserve"> орган</w:t>
      </w:r>
      <w:r w:rsidR="005426C5" w:rsidRPr="004C73E6">
        <w:rPr>
          <w:sz w:val="28"/>
          <w:szCs w:val="28"/>
        </w:rPr>
        <w:t>ы</w:t>
      </w:r>
      <w:r w:rsidRPr="004C73E6">
        <w:rPr>
          <w:sz w:val="28"/>
          <w:szCs w:val="28"/>
        </w:rPr>
        <w:t xml:space="preserve"> местного самоуправления</w:t>
      </w:r>
      <w:r w:rsidR="005426C5" w:rsidRPr="004C73E6">
        <w:rPr>
          <w:sz w:val="28"/>
          <w:szCs w:val="28"/>
        </w:rPr>
        <w:t xml:space="preserve"> </w:t>
      </w:r>
      <w:r w:rsidR="00DF6014" w:rsidRPr="004C73E6">
        <w:rPr>
          <w:sz w:val="28"/>
          <w:szCs w:val="28"/>
        </w:rPr>
        <w:t xml:space="preserve">принимают меры </w:t>
      </w:r>
      <w:r w:rsidR="00F53D87" w:rsidRPr="004C73E6">
        <w:rPr>
          <w:sz w:val="28"/>
          <w:szCs w:val="28"/>
        </w:rPr>
        <w:t xml:space="preserve">                         </w:t>
      </w:r>
      <w:r w:rsidR="00DF6014" w:rsidRPr="004C73E6">
        <w:rPr>
          <w:sz w:val="28"/>
          <w:szCs w:val="28"/>
        </w:rPr>
        <w:t xml:space="preserve">к установлению собственника (владельца) транспортного средства, места </w:t>
      </w:r>
      <w:r w:rsidR="009E3B8E" w:rsidRPr="004C73E6">
        <w:rPr>
          <w:sz w:val="28"/>
          <w:szCs w:val="28"/>
        </w:rPr>
        <w:t xml:space="preserve">проживания (регистрации) собственника (владельца) транспортного средства и </w:t>
      </w:r>
      <w:r w:rsidR="00DF6014" w:rsidRPr="004C73E6">
        <w:rPr>
          <w:sz w:val="28"/>
          <w:szCs w:val="28"/>
        </w:rPr>
        <w:t>регистрации транспортного средства</w:t>
      </w:r>
      <w:r w:rsidR="009E3B8E" w:rsidRPr="004C73E6">
        <w:rPr>
          <w:sz w:val="28"/>
          <w:szCs w:val="28"/>
        </w:rPr>
        <w:t>,</w:t>
      </w:r>
      <w:r w:rsidR="00DF6014" w:rsidRPr="004C73E6">
        <w:rPr>
          <w:sz w:val="28"/>
          <w:szCs w:val="28"/>
        </w:rPr>
        <w:t xml:space="preserve"> направл</w:t>
      </w:r>
      <w:r w:rsidR="005426C5" w:rsidRPr="004C73E6">
        <w:rPr>
          <w:sz w:val="28"/>
          <w:szCs w:val="28"/>
        </w:rPr>
        <w:t>яют</w:t>
      </w:r>
      <w:r w:rsidR="00DF6014" w:rsidRPr="004C73E6">
        <w:rPr>
          <w:sz w:val="28"/>
          <w:szCs w:val="28"/>
        </w:rPr>
        <w:t xml:space="preserve"> </w:t>
      </w:r>
      <w:r w:rsidR="005426C5" w:rsidRPr="004C73E6">
        <w:rPr>
          <w:sz w:val="28"/>
          <w:szCs w:val="28"/>
        </w:rPr>
        <w:t xml:space="preserve">информацию </w:t>
      </w:r>
      <w:r w:rsidR="00F53D87" w:rsidRPr="004C73E6">
        <w:rPr>
          <w:sz w:val="28"/>
          <w:szCs w:val="28"/>
        </w:rPr>
        <w:t xml:space="preserve">                              </w:t>
      </w:r>
      <w:r w:rsidR="005426C5" w:rsidRPr="004C73E6">
        <w:rPr>
          <w:sz w:val="28"/>
          <w:szCs w:val="28"/>
        </w:rPr>
        <w:t xml:space="preserve">о выявлении транспортного средства, обладающего признаками брошенного (бесхозяйного), запросы об установлении собственника (владельца) транспортного средства </w:t>
      </w:r>
      <w:r w:rsidR="00DF6014" w:rsidRPr="004C73E6">
        <w:rPr>
          <w:sz w:val="28"/>
          <w:szCs w:val="28"/>
        </w:rPr>
        <w:t>в</w:t>
      </w:r>
      <w:r w:rsidR="005426C5" w:rsidRPr="004C73E6">
        <w:rPr>
          <w:sz w:val="28"/>
          <w:szCs w:val="28"/>
        </w:rPr>
        <w:t>:</w:t>
      </w:r>
    </w:p>
    <w:p w:rsidR="009E2B10" w:rsidRPr="004C73E6" w:rsidRDefault="00507542" w:rsidP="00507542">
      <w:pPr>
        <w:tabs>
          <w:tab w:val="left" w:pos="1134"/>
        </w:tabs>
        <w:spacing w:line="360" w:lineRule="auto"/>
        <w:ind w:firstLine="851"/>
        <w:jc w:val="both"/>
        <w:rPr>
          <w:sz w:val="28"/>
          <w:szCs w:val="28"/>
        </w:rPr>
      </w:pPr>
      <w:r w:rsidRPr="004C73E6">
        <w:rPr>
          <w:sz w:val="28"/>
          <w:szCs w:val="28"/>
        </w:rPr>
        <w:t>-</w:t>
      </w:r>
      <w:r w:rsidRPr="004C73E6">
        <w:rPr>
          <w:sz w:val="28"/>
          <w:szCs w:val="28"/>
        </w:rPr>
        <w:tab/>
      </w:r>
      <w:r w:rsidR="00C16562" w:rsidRPr="004C73E6">
        <w:rPr>
          <w:sz w:val="28"/>
          <w:szCs w:val="28"/>
        </w:rPr>
        <w:t xml:space="preserve">Управление Министерства внутренних дел Российской Федерации по городу Чебоксары </w:t>
      </w:r>
      <w:r w:rsidR="009E2B10" w:rsidRPr="004C73E6">
        <w:rPr>
          <w:sz w:val="28"/>
          <w:szCs w:val="28"/>
        </w:rPr>
        <w:t xml:space="preserve">(далее - полиция) и Государственную инспекцию безопасности дорожного движения (далее - ГИБДД) с целью установления его принадлежности и проведения проверки на предмет нахождения </w:t>
      </w:r>
      <w:r w:rsidR="00F53D87" w:rsidRPr="004C73E6">
        <w:rPr>
          <w:sz w:val="28"/>
          <w:szCs w:val="28"/>
        </w:rPr>
        <w:t xml:space="preserve">                      </w:t>
      </w:r>
      <w:r w:rsidR="009E2B10" w:rsidRPr="004C73E6">
        <w:rPr>
          <w:sz w:val="28"/>
          <w:szCs w:val="28"/>
        </w:rPr>
        <w:t xml:space="preserve">в розыске в соответствии с п. 7.12 Инструкции о деятельности органов внутренних дел по предупреждению преступлений, утвержденной </w:t>
      </w:r>
      <w:r w:rsidR="005426C5" w:rsidRPr="004C73E6">
        <w:rPr>
          <w:sz w:val="28"/>
          <w:szCs w:val="28"/>
        </w:rPr>
        <w:t>п</w:t>
      </w:r>
      <w:r w:rsidR="009E2B10" w:rsidRPr="004C73E6">
        <w:rPr>
          <w:sz w:val="28"/>
          <w:szCs w:val="28"/>
        </w:rPr>
        <w:t>риказом</w:t>
      </w:r>
      <w:r w:rsidR="00F53D87" w:rsidRPr="004C73E6">
        <w:rPr>
          <w:sz w:val="28"/>
          <w:szCs w:val="28"/>
        </w:rPr>
        <w:t xml:space="preserve"> МВД России от 17.01.2006 </w:t>
      </w:r>
      <w:r w:rsidR="009E2B10" w:rsidRPr="004C73E6">
        <w:rPr>
          <w:sz w:val="28"/>
          <w:szCs w:val="28"/>
        </w:rPr>
        <w:t>№ 19 «О деятельности органов внутренних дел</w:t>
      </w:r>
      <w:r w:rsidR="00F53D87" w:rsidRPr="004C73E6">
        <w:rPr>
          <w:sz w:val="28"/>
          <w:szCs w:val="28"/>
        </w:rPr>
        <w:t xml:space="preserve">   </w:t>
      </w:r>
      <w:r w:rsidR="009E2B10" w:rsidRPr="004C73E6">
        <w:rPr>
          <w:sz w:val="28"/>
          <w:szCs w:val="28"/>
        </w:rPr>
        <w:t xml:space="preserve"> по предупреждению преступлений»</w:t>
      </w:r>
      <w:r w:rsidR="005426C5" w:rsidRPr="004C73E6">
        <w:rPr>
          <w:sz w:val="28"/>
          <w:szCs w:val="28"/>
        </w:rPr>
        <w:t>;</w:t>
      </w:r>
    </w:p>
    <w:p w:rsidR="00FF0AB2" w:rsidRPr="004C73E6" w:rsidRDefault="00507542" w:rsidP="00507542">
      <w:pPr>
        <w:tabs>
          <w:tab w:val="left" w:pos="1134"/>
        </w:tabs>
        <w:spacing w:line="360" w:lineRule="auto"/>
        <w:ind w:firstLine="851"/>
        <w:jc w:val="both"/>
        <w:rPr>
          <w:sz w:val="28"/>
          <w:szCs w:val="28"/>
        </w:rPr>
      </w:pPr>
      <w:r w:rsidRPr="004C73E6">
        <w:rPr>
          <w:sz w:val="28"/>
          <w:szCs w:val="28"/>
        </w:rPr>
        <w:t>-</w:t>
      </w:r>
      <w:r w:rsidRPr="004C73E6">
        <w:rPr>
          <w:sz w:val="28"/>
          <w:szCs w:val="28"/>
        </w:rPr>
        <w:tab/>
      </w:r>
      <w:r w:rsidR="00FF0AB2" w:rsidRPr="004C73E6">
        <w:rPr>
          <w:sz w:val="28"/>
          <w:szCs w:val="28"/>
        </w:rPr>
        <w:t xml:space="preserve">ИФНС для установления возможной задолженности </w:t>
      </w:r>
      <w:r w:rsidR="00F53D87" w:rsidRPr="004C73E6">
        <w:rPr>
          <w:sz w:val="28"/>
          <w:szCs w:val="28"/>
        </w:rPr>
        <w:t xml:space="preserve">                                 </w:t>
      </w:r>
      <w:r w:rsidR="00FF0AB2" w:rsidRPr="004C73E6">
        <w:rPr>
          <w:sz w:val="28"/>
          <w:szCs w:val="28"/>
        </w:rPr>
        <w:t>по транспортному налогу и возможной передачи дела в территориальные органы Федеральной службы судебных приставов Российской Федерации для принудительного взыскания задолженности;</w:t>
      </w:r>
    </w:p>
    <w:p w:rsidR="00DF6014" w:rsidRPr="004C73E6" w:rsidRDefault="00507542" w:rsidP="00A161DB">
      <w:pPr>
        <w:tabs>
          <w:tab w:val="left" w:pos="1134"/>
        </w:tabs>
        <w:spacing w:line="360" w:lineRule="auto"/>
        <w:ind w:firstLine="851"/>
        <w:jc w:val="both"/>
        <w:rPr>
          <w:sz w:val="28"/>
          <w:szCs w:val="28"/>
        </w:rPr>
      </w:pPr>
      <w:r w:rsidRPr="004C73E6">
        <w:rPr>
          <w:sz w:val="28"/>
          <w:szCs w:val="28"/>
        </w:rPr>
        <w:t>-</w:t>
      </w:r>
      <w:r w:rsidRPr="004C73E6">
        <w:rPr>
          <w:sz w:val="28"/>
          <w:szCs w:val="28"/>
        </w:rPr>
        <w:tab/>
      </w:r>
      <w:r w:rsidR="00FF0AB2" w:rsidRPr="004C73E6">
        <w:rPr>
          <w:sz w:val="28"/>
          <w:szCs w:val="28"/>
        </w:rPr>
        <w:t>территориальные органы Федеральной службы судебных приставов России (далее - ФССП России) о наличии ограничения права пользования транспортным средством, виде, объёме и сроке ограничения права пользования.</w:t>
      </w:r>
    </w:p>
    <w:p w:rsidR="009E2B10" w:rsidRPr="004C73E6" w:rsidRDefault="009E2B10" w:rsidP="009E2B10">
      <w:pPr>
        <w:spacing w:line="360" w:lineRule="auto"/>
        <w:ind w:firstLine="851"/>
        <w:jc w:val="both"/>
        <w:rPr>
          <w:sz w:val="28"/>
          <w:szCs w:val="28"/>
        </w:rPr>
      </w:pPr>
      <w:r w:rsidRPr="004C73E6">
        <w:rPr>
          <w:sz w:val="28"/>
          <w:szCs w:val="28"/>
        </w:rPr>
        <w:t xml:space="preserve">К </w:t>
      </w:r>
      <w:r w:rsidR="005426C5" w:rsidRPr="004C73E6">
        <w:rPr>
          <w:sz w:val="28"/>
          <w:szCs w:val="28"/>
        </w:rPr>
        <w:t xml:space="preserve">информации о выявлении транспортного средства, обладающего признаками брошенного (бесхозяйного), </w:t>
      </w:r>
      <w:r w:rsidRPr="004C73E6">
        <w:rPr>
          <w:sz w:val="28"/>
          <w:szCs w:val="28"/>
        </w:rPr>
        <w:t>запросу об установлении собственника (владельца) транспортного средства прикладывается копия Акта обследования.</w:t>
      </w:r>
    </w:p>
    <w:p w:rsidR="00C85AE5" w:rsidRPr="004C73E6" w:rsidRDefault="005215EE" w:rsidP="005426C5">
      <w:pPr>
        <w:spacing w:line="360" w:lineRule="auto"/>
        <w:ind w:firstLine="851"/>
        <w:jc w:val="both"/>
        <w:rPr>
          <w:sz w:val="28"/>
          <w:szCs w:val="28"/>
        </w:rPr>
      </w:pPr>
      <w:r w:rsidRPr="004C73E6">
        <w:rPr>
          <w:sz w:val="28"/>
          <w:szCs w:val="28"/>
        </w:rPr>
        <w:t>3.</w:t>
      </w:r>
      <w:r w:rsidR="005426C5" w:rsidRPr="004C73E6">
        <w:rPr>
          <w:sz w:val="28"/>
          <w:szCs w:val="28"/>
        </w:rPr>
        <w:t>3</w:t>
      </w:r>
      <w:r w:rsidR="000B032F" w:rsidRPr="004C73E6">
        <w:rPr>
          <w:sz w:val="28"/>
          <w:szCs w:val="28"/>
        </w:rPr>
        <w:t>.</w:t>
      </w:r>
      <w:r w:rsidRPr="004C73E6">
        <w:rPr>
          <w:sz w:val="28"/>
          <w:szCs w:val="28"/>
        </w:rPr>
        <w:t xml:space="preserve"> </w:t>
      </w:r>
      <w:r w:rsidR="00C85AE5" w:rsidRPr="004C73E6">
        <w:rPr>
          <w:sz w:val="28"/>
          <w:szCs w:val="28"/>
        </w:rPr>
        <w:t xml:space="preserve">По результатам комиссионного обследования на каждое </w:t>
      </w:r>
      <w:r w:rsidR="006C10FE" w:rsidRPr="004C73E6">
        <w:rPr>
          <w:sz w:val="28"/>
          <w:szCs w:val="28"/>
        </w:rPr>
        <w:t>транспортное средство</w:t>
      </w:r>
      <w:r w:rsidR="00C85AE5" w:rsidRPr="004C73E6">
        <w:rPr>
          <w:sz w:val="28"/>
          <w:szCs w:val="28"/>
        </w:rPr>
        <w:t>,</w:t>
      </w:r>
      <w:r w:rsidR="00D53C2F" w:rsidRPr="004C73E6">
        <w:rPr>
          <w:sz w:val="28"/>
          <w:szCs w:val="28"/>
        </w:rPr>
        <w:t xml:space="preserve"> </w:t>
      </w:r>
      <w:r w:rsidR="006C10FE" w:rsidRPr="004C73E6">
        <w:rPr>
          <w:sz w:val="28"/>
          <w:szCs w:val="28"/>
        </w:rPr>
        <w:t>часть разукомплектованного транспортного средства</w:t>
      </w:r>
      <w:r w:rsidR="00207CDB" w:rsidRPr="004C73E6">
        <w:rPr>
          <w:sz w:val="28"/>
          <w:szCs w:val="28"/>
        </w:rPr>
        <w:t>, имеющее признаки брошенных,</w:t>
      </w:r>
      <w:r w:rsidR="00C85AE5" w:rsidRPr="004C73E6">
        <w:rPr>
          <w:sz w:val="28"/>
          <w:szCs w:val="28"/>
        </w:rPr>
        <w:t xml:space="preserve"> </w:t>
      </w:r>
      <w:r w:rsidR="006C10FE" w:rsidRPr="004C73E6">
        <w:rPr>
          <w:sz w:val="28"/>
          <w:szCs w:val="28"/>
        </w:rPr>
        <w:t xml:space="preserve">сотрудником </w:t>
      </w:r>
      <w:r w:rsidR="00C85AE5" w:rsidRPr="004C73E6">
        <w:rPr>
          <w:sz w:val="28"/>
          <w:szCs w:val="28"/>
        </w:rPr>
        <w:t>уполномоченн</w:t>
      </w:r>
      <w:r w:rsidR="006C10FE" w:rsidRPr="004C73E6">
        <w:rPr>
          <w:sz w:val="28"/>
          <w:szCs w:val="28"/>
        </w:rPr>
        <w:t>ого</w:t>
      </w:r>
      <w:r w:rsidR="00C85AE5" w:rsidRPr="004C73E6">
        <w:rPr>
          <w:sz w:val="28"/>
          <w:szCs w:val="28"/>
        </w:rPr>
        <w:t xml:space="preserve"> орган</w:t>
      </w:r>
      <w:r w:rsidR="006C10FE" w:rsidRPr="004C73E6">
        <w:rPr>
          <w:sz w:val="28"/>
          <w:szCs w:val="28"/>
        </w:rPr>
        <w:t xml:space="preserve">а </w:t>
      </w:r>
      <w:r w:rsidR="00C85AE5" w:rsidRPr="004C73E6">
        <w:rPr>
          <w:sz w:val="28"/>
          <w:szCs w:val="28"/>
        </w:rPr>
        <w:t xml:space="preserve">местного самоуправления прикрепляется </w:t>
      </w:r>
      <w:r w:rsidR="00B47BD0" w:rsidRPr="004C73E6">
        <w:rPr>
          <w:sz w:val="28"/>
          <w:szCs w:val="28"/>
        </w:rPr>
        <w:t>у</w:t>
      </w:r>
      <w:r w:rsidR="00C85AE5" w:rsidRPr="004C73E6">
        <w:rPr>
          <w:sz w:val="28"/>
          <w:szCs w:val="28"/>
        </w:rPr>
        <w:t>ведомление</w:t>
      </w:r>
      <w:r w:rsidR="0089209B" w:rsidRPr="004C73E6">
        <w:rPr>
          <w:sz w:val="28"/>
          <w:szCs w:val="28"/>
        </w:rPr>
        <w:t xml:space="preserve"> </w:t>
      </w:r>
      <w:r w:rsidR="005443A4" w:rsidRPr="004C73E6">
        <w:rPr>
          <w:sz w:val="28"/>
          <w:szCs w:val="28"/>
        </w:rPr>
        <w:t>о необходимости их перемещения в добровольном порядке в места</w:t>
      </w:r>
      <w:r w:rsidR="004E4825" w:rsidRPr="004C73E6">
        <w:rPr>
          <w:sz w:val="28"/>
          <w:szCs w:val="28"/>
        </w:rPr>
        <w:t>, предназначенные для ремонта,</w:t>
      </w:r>
      <w:r w:rsidR="005443A4" w:rsidRPr="004C73E6">
        <w:rPr>
          <w:sz w:val="28"/>
          <w:szCs w:val="28"/>
        </w:rPr>
        <w:t xml:space="preserve"> их временного или постоянного хранения (гараж, автостоянка, парковка</w:t>
      </w:r>
      <w:r w:rsidR="004E4825" w:rsidRPr="004C73E6">
        <w:rPr>
          <w:sz w:val="28"/>
          <w:szCs w:val="28"/>
        </w:rPr>
        <w:t>, автосервис</w:t>
      </w:r>
      <w:r w:rsidR="005443A4" w:rsidRPr="004C73E6">
        <w:rPr>
          <w:sz w:val="28"/>
          <w:szCs w:val="28"/>
        </w:rPr>
        <w:t xml:space="preserve"> и т.д.)</w:t>
      </w:r>
      <w:r w:rsidR="00B47BD0" w:rsidRPr="004C73E6">
        <w:rPr>
          <w:sz w:val="28"/>
          <w:szCs w:val="28"/>
        </w:rPr>
        <w:t xml:space="preserve"> по форме согласно приложению № 2 </w:t>
      </w:r>
      <w:r w:rsidR="00F52569">
        <w:rPr>
          <w:sz w:val="28"/>
          <w:szCs w:val="28"/>
        </w:rPr>
        <w:t xml:space="preserve">                                 </w:t>
      </w:r>
      <w:r w:rsidR="00B47BD0" w:rsidRPr="004C73E6">
        <w:rPr>
          <w:sz w:val="28"/>
          <w:szCs w:val="28"/>
        </w:rPr>
        <w:t>к настоящему Порядку</w:t>
      </w:r>
      <w:r w:rsidR="005443A4" w:rsidRPr="004C73E6">
        <w:rPr>
          <w:sz w:val="28"/>
          <w:szCs w:val="28"/>
        </w:rPr>
        <w:t>;</w:t>
      </w:r>
    </w:p>
    <w:p w:rsidR="00731320" w:rsidRPr="004C73E6" w:rsidRDefault="004041FB" w:rsidP="00731320">
      <w:pPr>
        <w:tabs>
          <w:tab w:val="left" w:pos="1134"/>
        </w:tabs>
        <w:spacing w:line="360" w:lineRule="auto"/>
        <w:ind w:firstLine="709"/>
        <w:jc w:val="both"/>
        <w:rPr>
          <w:sz w:val="28"/>
          <w:szCs w:val="28"/>
        </w:rPr>
      </w:pPr>
      <w:r w:rsidRPr="004C73E6">
        <w:rPr>
          <w:sz w:val="28"/>
          <w:szCs w:val="28"/>
        </w:rPr>
        <w:t>3.4</w:t>
      </w:r>
      <w:r w:rsidR="000B032F" w:rsidRPr="004C73E6">
        <w:rPr>
          <w:sz w:val="28"/>
          <w:szCs w:val="28"/>
        </w:rPr>
        <w:t xml:space="preserve">. </w:t>
      </w:r>
      <w:r w:rsidR="00C85AE5" w:rsidRPr="004C73E6">
        <w:rPr>
          <w:sz w:val="28"/>
          <w:szCs w:val="28"/>
        </w:rPr>
        <w:t>При установлении собственник</w:t>
      </w:r>
      <w:r w:rsidR="00A8161F" w:rsidRPr="004C73E6">
        <w:rPr>
          <w:sz w:val="28"/>
          <w:szCs w:val="28"/>
        </w:rPr>
        <w:t>ов</w:t>
      </w:r>
      <w:r w:rsidR="00C85AE5" w:rsidRPr="004C73E6">
        <w:rPr>
          <w:sz w:val="28"/>
          <w:szCs w:val="28"/>
        </w:rPr>
        <w:t xml:space="preserve"> (владельц</w:t>
      </w:r>
      <w:r w:rsidR="00A8161F" w:rsidRPr="004C73E6">
        <w:rPr>
          <w:sz w:val="28"/>
          <w:szCs w:val="28"/>
        </w:rPr>
        <w:t>ев</w:t>
      </w:r>
      <w:r w:rsidR="00C85AE5" w:rsidRPr="004C73E6">
        <w:rPr>
          <w:sz w:val="28"/>
          <w:szCs w:val="28"/>
        </w:rPr>
        <w:t xml:space="preserve">) </w:t>
      </w:r>
      <w:r w:rsidR="00EB0341" w:rsidRPr="004C73E6">
        <w:rPr>
          <w:sz w:val="28"/>
          <w:szCs w:val="28"/>
        </w:rPr>
        <w:t>транспортных средств, частей разукомплектованных транспортных средств</w:t>
      </w:r>
      <w:r w:rsidR="00C87E06" w:rsidRPr="004C73E6">
        <w:rPr>
          <w:sz w:val="28"/>
          <w:szCs w:val="28"/>
        </w:rPr>
        <w:t xml:space="preserve"> </w:t>
      </w:r>
      <w:r w:rsidR="00C85AE5" w:rsidRPr="004C73E6">
        <w:rPr>
          <w:sz w:val="28"/>
          <w:szCs w:val="28"/>
        </w:rPr>
        <w:t>уполномоченный орган местного самоуправления</w:t>
      </w:r>
      <w:r w:rsidR="00731320" w:rsidRPr="004C73E6">
        <w:rPr>
          <w:sz w:val="28"/>
          <w:szCs w:val="28"/>
        </w:rPr>
        <w:t>:</w:t>
      </w:r>
    </w:p>
    <w:p w:rsidR="00731320" w:rsidRPr="004C73E6" w:rsidRDefault="00C85AE5" w:rsidP="000B032F">
      <w:pPr>
        <w:tabs>
          <w:tab w:val="left" w:pos="1134"/>
        </w:tabs>
        <w:spacing w:line="360" w:lineRule="auto"/>
        <w:ind w:firstLine="709"/>
        <w:jc w:val="both"/>
        <w:rPr>
          <w:sz w:val="28"/>
          <w:szCs w:val="28"/>
        </w:rPr>
      </w:pPr>
      <w:r w:rsidRPr="004C73E6">
        <w:rPr>
          <w:sz w:val="28"/>
          <w:szCs w:val="28"/>
        </w:rPr>
        <w:t xml:space="preserve"> в</w:t>
      </w:r>
      <w:r w:rsidR="00C87E06" w:rsidRPr="004C73E6">
        <w:rPr>
          <w:sz w:val="28"/>
          <w:szCs w:val="28"/>
        </w:rPr>
        <w:t xml:space="preserve"> </w:t>
      </w:r>
      <w:r w:rsidR="00C52664" w:rsidRPr="004C73E6">
        <w:rPr>
          <w:sz w:val="28"/>
          <w:szCs w:val="28"/>
        </w:rPr>
        <w:t xml:space="preserve">течение </w:t>
      </w:r>
      <w:r w:rsidR="00016556" w:rsidRPr="004C73E6">
        <w:rPr>
          <w:sz w:val="28"/>
          <w:szCs w:val="28"/>
        </w:rPr>
        <w:t>трех</w:t>
      </w:r>
      <w:r w:rsidR="00C52664" w:rsidRPr="004C73E6">
        <w:rPr>
          <w:sz w:val="28"/>
          <w:szCs w:val="28"/>
        </w:rPr>
        <w:t xml:space="preserve"> рабочих дней</w:t>
      </w:r>
      <w:r w:rsidRPr="004C73E6">
        <w:rPr>
          <w:sz w:val="28"/>
          <w:szCs w:val="28"/>
        </w:rPr>
        <w:t xml:space="preserve"> </w:t>
      </w:r>
      <w:r w:rsidR="00A161DB" w:rsidRPr="004C73E6">
        <w:rPr>
          <w:sz w:val="28"/>
          <w:szCs w:val="28"/>
        </w:rPr>
        <w:t xml:space="preserve">со дня поступления в уполномоченный </w:t>
      </w:r>
      <w:r w:rsidR="002548A8" w:rsidRPr="004C73E6">
        <w:rPr>
          <w:sz w:val="28"/>
          <w:szCs w:val="28"/>
        </w:rPr>
        <w:t>орган</w:t>
      </w:r>
      <w:r w:rsidR="00A53354" w:rsidRPr="004C73E6">
        <w:rPr>
          <w:sz w:val="28"/>
          <w:szCs w:val="28"/>
        </w:rPr>
        <w:t xml:space="preserve"> </w:t>
      </w:r>
      <w:r w:rsidR="002F1520" w:rsidRPr="004C73E6">
        <w:rPr>
          <w:sz w:val="28"/>
          <w:szCs w:val="28"/>
        </w:rPr>
        <w:t xml:space="preserve">местного самоуправления </w:t>
      </w:r>
      <w:r w:rsidR="00A53354" w:rsidRPr="004C73E6">
        <w:rPr>
          <w:sz w:val="28"/>
          <w:szCs w:val="28"/>
        </w:rPr>
        <w:t xml:space="preserve">информации о собственнике транспортного средства, части (частей) транспортного средства </w:t>
      </w:r>
      <w:r w:rsidR="002548A8" w:rsidRPr="004C73E6">
        <w:rPr>
          <w:sz w:val="28"/>
          <w:szCs w:val="28"/>
        </w:rPr>
        <w:t xml:space="preserve"> </w:t>
      </w:r>
      <w:r w:rsidRPr="004C73E6">
        <w:rPr>
          <w:sz w:val="28"/>
          <w:szCs w:val="28"/>
        </w:rPr>
        <w:t>направляет письменн</w:t>
      </w:r>
      <w:r w:rsidR="004B7138" w:rsidRPr="004C73E6">
        <w:rPr>
          <w:sz w:val="28"/>
          <w:szCs w:val="28"/>
        </w:rPr>
        <w:t>ые</w:t>
      </w:r>
      <w:r w:rsidRPr="004C73E6">
        <w:rPr>
          <w:sz w:val="28"/>
          <w:szCs w:val="28"/>
        </w:rPr>
        <w:t xml:space="preserve"> </w:t>
      </w:r>
      <w:r w:rsidR="00B54793" w:rsidRPr="004C73E6">
        <w:rPr>
          <w:sz w:val="28"/>
          <w:szCs w:val="28"/>
        </w:rPr>
        <w:t>уведомлени</w:t>
      </w:r>
      <w:r w:rsidR="004B7138" w:rsidRPr="004C73E6">
        <w:rPr>
          <w:sz w:val="28"/>
          <w:szCs w:val="28"/>
        </w:rPr>
        <w:t>я</w:t>
      </w:r>
      <w:r w:rsidR="00B54793" w:rsidRPr="004C73E6">
        <w:rPr>
          <w:sz w:val="28"/>
          <w:szCs w:val="28"/>
        </w:rPr>
        <w:t xml:space="preserve"> </w:t>
      </w:r>
      <w:r w:rsidRPr="004C73E6">
        <w:rPr>
          <w:sz w:val="28"/>
          <w:szCs w:val="28"/>
        </w:rPr>
        <w:t xml:space="preserve">(заказным письмом с уведомлением </w:t>
      </w:r>
      <w:r w:rsidR="00A53354" w:rsidRPr="004C73E6">
        <w:rPr>
          <w:sz w:val="28"/>
          <w:szCs w:val="28"/>
        </w:rPr>
        <w:t xml:space="preserve"> </w:t>
      </w:r>
      <w:r w:rsidRPr="004C73E6">
        <w:rPr>
          <w:sz w:val="28"/>
          <w:szCs w:val="28"/>
        </w:rPr>
        <w:t>о вручении)</w:t>
      </w:r>
      <w:r w:rsidR="005443A4" w:rsidRPr="004C73E6">
        <w:rPr>
          <w:sz w:val="28"/>
          <w:szCs w:val="28"/>
        </w:rPr>
        <w:t xml:space="preserve">, а также </w:t>
      </w:r>
      <w:r w:rsidRPr="004C73E6">
        <w:rPr>
          <w:sz w:val="28"/>
          <w:szCs w:val="28"/>
        </w:rPr>
        <w:t xml:space="preserve">принимает меры по вручению </w:t>
      </w:r>
      <w:r w:rsidR="00B54793" w:rsidRPr="004C73E6">
        <w:rPr>
          <w:sz w:val="28"/>
          <w:szCs w:val="28"/>
        </w:rPr>
        <w:t>уведомлени</w:t>
      </w:r>
      <w:r w:rsidR="004B7138" w:rsidRPr="004C73E6">
        <w:rPr>
          <w:sz w:val="28"/>
          <w:szCs w:val="28"/>
        </w:rPr>
        <w:t xml:space="preserve">й </w:t>
      </w:r>
      <w:r w:rsidRPr="004C73E6">
        <w:rPr>
          <w:sz w:val="28"/>
          <w:szCs w:val="28"/>
        </w:rPr>
        <w:t>лично собственник</w:t>
      </w:r>
      <w:r w:rsidR="00A8161F" w:rsidRPr="004C73E6">
        <w:rPr>
          <w:sz w:val="28"/>
          <w:szCs w:val="28"/>
        </w:rPr>
        <w:t>ам</w:t>
      </w:r>
      <w:r w:rsidRPr="004C73E6">
        <w:rPr>
          <w:sz w:val="28"/>
          <w:szCs w:val="28"/>
        </w:rPr>
        <w:t xml:space="preserve"> (владельц</w:t>
      </w:r>
      <w:r w:rsidR="00A8161F" w:rsidRPr="004C73E6">
        <w:rPr>
          <w:sz w:val="28"/>
          <w:szCs w:val="28"/>
        </w:rPr>
        <w:t>ам</w:t>
      </w:r>
      <w:r w:rsidR="00207CDB" w:rsidRPr="004C73E6">
        <w:rPr>
          <w:sz w:val="28"/>
          <w:szCs w:val="28"/>
        </w:rPr>
        <w:t xml:space="preserve">) </w:t>
      </w:r>
      <w:r w:rsidR="001272D1" w:rsidRPr="004C73E6">
        <w:rPr>
          <w:sz w:val="28"/>
          <w:szCs w:val="28"/>
        </w:rPr>
        <w:t xml:space="preserve">указанных </w:t>
      </w:r>
      <w:r w:rsidRPr="004C73E6">
        <w:rPr>
          <w:sz w:val="28"/>
          <w:szCs w:val="28"/>
        </w:rPr>
        <w:t>транспортн</w:t>
      </w:r>
      <w:r w:rsidR="00A8161F" w:rsidRPr="004C73E6">
        <w:rPr>
          <w:sz w:val="28"/>
          <w:szCs w:val="28"/>
        </w:rPr>
        <w:t>ых</w:t>
      </w:r>
      <w:r w:rsidRPr="004C73E6">
        <w:rPr>
          <w:sz w:val="28"/>
          <w:szCs w:val="28"/>
        </w:rPr>
        <w:t xml:space="preserve"> средств</w:t>
      </w:r>
      <w:r w:rsidR="00911C90" w:rsidRPr="004C73E6">
        <w:rPr>
          <w:sz w:val="28"/>
          <w:szCs w:val="28"/>
        </w:rPr>
        <w:t>,</w:t>
      </w:r>
      <w:r w:rsidR="00A8161F" w:rsidRPr="004C73E6">
        <w:rPr>
          <w:sz w:val="28"/>
          <w:szCs w:val="28"/>
        </w:rPr>
        <w:t xml:space="preserve"> </w:t>
      </w:r>
      <w:r w:rsidR="00911C90" w:rsidRPr="004C73E6">
        <w:rPr>
          <w:sz w:val="28"/>
          <w:szCs w:val="28"/>
        </w:rPr>
        <w:t>частей разукомплектованн</w:t>
      </w:r>
      <w:r w:rsidR="00A8161F" w:rsidRPr="004C73E6">
        <w:rPr>
          <w:sz w:val="28"/>
          <w:szCs w:val="28"/>
        </w:rPr>
        <w:t>ых</w:t>
      </w:r>
      <w:r w:rsidR="00911C90" w:rsidRPr="004C73E6">
        <w:rPr>
          <w:sz w:val="28"/>
          <w:szCs w:val="28"/>
        </w:rPr>
        <w:t xml:space="preserve"> транспортн</w:t>
      </w:r>
      <w:r w:rsidR="00A8161F" w:rsidRPr="004C73E6">
        <w:rPr>
          <w:sz w:val="28"/>
          <w:szCs w:val="28"/>
        </w:rPr>
        <w:t>ых</w:t>
      </w:r>
      <w:r w:rsidR="00911C90" w:rsidRPr="004C73E6">
        <w:rPr>
          <w:sz w:val="28"/>
          <w:szCs w:val="28"/>
        </w:rPr>
        <w:t xml:space="preserve"> средств</w:t>
      </w:r>
      <w:r w:rsidRPr="004C73E6">
        <w:rPr>
          <w:sz w:val="28"/>
          <w:szCs w:val="28"/>
        </w:rPr>
        <w:t>,</w:t>
      </w:r>
      <w:r w:rsidR="004B61B6" w:rsidRPr="004C73E6">
        <w:rPr>
          <w:sz w:val="28"/>
          <w:szCs w:val="28"/>
        </w:rPr>
        <w:t xml:space="preserve"> </w:t>
      </w:r>
      <w:r w:rsidR="00207CDB" w:rsidRPr="004C73E6">
        <w:rPr>
          <w:sz w:val="28"/>
          <w:szCs w:val="28"/>
        </w:rPr>
        <w:t>и (или) их представителям</w:t>
      </w:r>
      <w:r w:rsidRPr="004C73E6">
        <w:rPr>
          <w:sz w:val="28"/>
          <w:szCs w:val="28"/>
        </w:rPr>
        <w:t xml:space="preserve"> с требованием</w:t>
      </w:r>
      <w:r w:rsidR="004B61B6" w:rsidRPr="004C73E6">
        <w:rPr>
          <w:sz w:val="28"/>
          <w:szCs w:val="28"/>
        </w:rPr>
        <w:t xml:space="preserve"> </w:t>
      </w:r>
      <w:r w:rsidR="003A4D4B">
        <w:rPr>
          <w:sz w:val="28"/>
          <w:szCs w:val="28"/>
        </w:rPr>
        <w:t xml:space="preserve">                                  </w:t>
      </w:r>
      <w:r w:rsidR="004041FB" w:rsidRPr="004C73E6">
        <w:rPr>
          <w:sz w:val="28"/>
          <w:szCs w:val="28"/>
        </w:rPr>
        <w:t>о необходимости</w:t>
      </w:r>
      <w:r w:rsidRPr="004C73E6">
        <w:rPr>
          <w:sz w:val="28"/>
          <w:szCs w:val="28"/>
        </w:rPr>
        <w:t xml:space="preserve"> </w:t>
      </w:r>
      <w:r w:rsidR="00CD08BB" w:rsidRPr="004C73E6">
        <w:rPr>
          <w:sz w:val="28"/>
          <w:szCs w:val="28"/>
        </w:rPr>
        <w:t xml:space="preserve">в </w:t>
      </w:r>
      <w:r w:rsidR="004041FB" w:rsidRPr="004C73E6">
        <w:rPr>
          <w:sz w:val="28"/>
          <w:szCs w:val="28"/>
        </w:rPr>
        <w:t xml:space="preserve">течение </w:t>
      </w:r>
      <w:r w:rsidR="00016556" w:rsidRPr="004C73E6">
        <w:rPr>
          <w:sz w:val="28"/>
          <w:szCs w:val="28"/>
        </w:rPr>
        <w:t xml:space="preserve">десяти </w:t>
      </w:r>
      <w:r w:rsidR="004041FB" w:rsidRPr="004C73E6">
        <w:rPr>
          <w:sz w:val="28"/>
          <w:szCs w:val="28"/>
        </w:rPr>
        <w:t>календарных дней</w:t>
      </w:r>
      <w:r w:rsidR="00731320" w:rsidRPr="004C73E6">
        <w:rPr>
          <w:sz w:val="28"/>
          <w:szCs w:val="28"/>
        </w:rPr>
        <w:t xml:space="preserve"> </w:t>
      </w:r>
      <w:r w:rsidR="00FA037C" w:rsidRPr="004C73E6">
        <w:rPr>
          <w:sz w:val="28"/>
          <w:szCs w:val="28"/>
        </w:rPr>
        <w:t>добровольно</w:t>
      </w:r>
      <w:r w:rsidR="00731320" w:rsidRPr="004C73E6">
        <w:rPr>
          <w:sz w:val="28"/>
          <w:szCs w:val="28"/>
        </w:rPr>
        <w:t xml:space="preserve"> перемест</w:t>
      </w:r>
      <w:r w:rsidR="00207CDB" w:rsidRPr="004C73E6">
        <w:rPr>
          <w:sz w:val="28"/>
          <w:szCs w:val="28"/>
        </w:rPr>
        <w:t>ить транспортное средство, часть (части)</w:t>
      </w:r>
      <w:r w:rsidR="00731320" w:rsidRPr="004C73E6">
        <w:rPr>
          <w:sz w:val="28"/>
          <w:szCs w:val="28"/>
        </w:rPr>
        <w:t xml:space="preserve"> разукомплектованного транспортного средства с места фактического нахождения в </w:t>
      </w:r>
      <w:r w:rsidR="005443A4" w:rsidRPr="004C73E6">
        <w:rPr>
          <w:sz w:val="28"/>
          <w:szCs w:val="28"/>
        </w:rPr>
        <w:t>места</w:t>
      </w:r>
      <w:r w:rsidR="004E4825" w:rsidRPr="004C73E6">
        <w:rPr>
          <w:sz w:val="28"/>
          <w:szCs w:val="28"/>
        </w:rPr>
        <w:t>, предназначенные для ремонта,</w:t>
      </w:r>
      <w:r w:rsidR="00731320" w:rsidRPr="004C73E6">
        <w:rPr>
          <w:sz w:val="28"/>
          <w:szCs w:val="28"/>
        </w:rPr>
        <w:t xml:space="preserve"> </w:t>
      </w:r>
      <w:r w:rsidR="004E4825" w:rsidRPr="004C73E6">
        <w:rPr>
          <w:sz w:val="28"/>
          <w:szCs w:val="28"/>
        </w:rPr>
        <w:t xml:space="preserve">их </w:t>
      </w:r>
      <w:r w:rsidR="00FA037C" w:rsidRPr="004C73E6">
        <w:rPr>
          <w:sz w:val="28"/>
          <w:szCs w:val="28"/>
        </w:rPr>
        <w:t xml:space="preserve">временного или постоянного </w:t>
      </w:r>
      <w:r w:rsidR="00731320" w:rsidRPr="004C73E6">
        <w:rPr>
          <w:sz w:val="28"/>
          <w:szCs w:val="28"/>
        </w:rPr>
        <w:t>хранения транспортных средств (гараж, автостоянка</w:t>
      </w:r>
      <w:r w:rsidR="004E4825" w:rsidRPr="004C73E6">
        <w:rPr>
          <w:sz w:val="28"/>
          <w:szCs w:val="28"/>
        </w:rPr>
        <w:t>, парковка, автосервис</w:t>
      </w:r>
      <w:r w:rsidR="00731320" w:rsidRPr="004C73E6">
        <w:rPr>
          <w:sz w:val="28"/>
          <w:szCs w:val="28"/>
        </w:rPr>
        <w:t xml:space="preserve"> и т.д.), </w:t>
      </w:r>
      <w:r w:rsidR="003A4D4B">
        <w:rPr>
          <w:sz w:val="28"/>
          <w:szCs w:val="28"/>
        </w:rPr>
        <w:t xml:space="preserve">                        </w:t>
      </w:r>
      <w:r w:rsidR="00731320" w:rsidRPr="004C73E6">
        <w:rPr>
          <w:sz w:val="28"/>
          <w:szCs w:val="28"/>
        </w:rPr>
        <w:t xml:space="preserve">а в случае прекращения эксплуатации транспортного средства принять меры по его утилизации. В уведомлении собственник транспортного средства предупреждается, что транспортное средство может быть обращено </w:t>
      </w:r>
      <w:r w:rsidR="00250969">
        <w:rPr>
          <w:sz w:val="28"/>
          <w:szCs w:val="28"/>
        </w:rPr>
        <w:t xml:space="preserve">                             </w:t>
      </w:r>
      <w:r w:rsidR="00731320" w:rsidRPr="004C73E6">
        <w:rPr>
          <w:sz w:val="28"/>
          <w:szCs w:val="28"/>
        </w:rPr>
        <w:t>в муниципальную собственность согласно статье 226 Гражданского кодекса Российской Федерации;</w:t>
      </w:r>
    </w:p>
    <w:p w:rsidR="00677259" w:rsidRPr="004C73E6" w:rsidRDefault="00731320" w:rsidP="00583541">
      <w:pPr>
        <w:tabs>
          <w:tab w:val="left" w:pos="1134"/>
        </w:tabs>
        <w:spacing w:line="360" w:lineRule="auto"/>
        <w:ind w:firstLine="709"/>
        <w:jc w:val="both"/>
        <w:rPr>
          <w:sz w:val="28"/>
          <w:szCs w:val="28"/>
        </w:rPr>
      </w:pPr>
      <w:r w:rsidRPr="004C73E6">
        <w:rPr>
          <w:sz w:val="28"/>
          <w:szCs w:val="28"/>
        </w:rPr>
        <w:t>3</w:t>
      </w:r>
      <w:r w:rsidR="000B032F" w:rsidRPr="004C73E6">
        <w:rPr>
          <w:sz w:val="28"/>
          <w:szCs w:val="28"/>
        </w:rPr>
        <w:t>.</w:t>
      </w:r>
      <w:r w:rsidRPr="004C73E6">
        <w:rPr>
          <w:sz w:val="28"/>
          <w:szCs w:val="28"/>
        </w:rPr>
        <w:t>5</w:t>
      </w:r>
      <w:r w:rsidR="000B032F" w:rsidRPr="004C73E6">
        <w:rPr>
          <w:sz w:val="28"/>
          <w:szCs w:val="28"/>
        </w:rPr>
        <w:t xml:space="preserve">. </w:t>
      </w:r>
      <w:r w:rsidR="00E2122E" w:rsidRPr="004C73E6">
        <w:rPr>
          <w:sz w:val="28"/>
          <w:szCs w:val="28"/>
        </w:rPr>
        <w:t>По истечению десяти</w:t>
      </w:r>
      <w:r w:rsidR="008F7A47" w:rsidRPr="004C73E6">
        <w:rPr>
          <w:sz w:val="28"/>
          <w:szCs w:val="28"/>
        </w:rPr>
        <w:t xml:space="preserve"> рабочих дней со дня окончания </w:t>
      </w:r>
      <w:r w:rsidR="004041FB" w:rsidRPr="004C73E6">
        <w:rPr>
          <w:sz w:val="28"/>
          <w:szCs w:val="28"/>
        </w:rPr>
        <w:t>срок</w:t>
      </w:r>
      <w:r w:rsidR="008F7A47" w:rsidRPr="004C73E6">
        <w:rPr>
          <w:sz w:val="28"/>
          <w:szCs w:val="28"/>
        </w:rPr>
        <w:t xml:space="preserve">а, установленного для добровольного </w:t>
      </w:r>
      <w:r w:rsidR="00CD08BB" w:rsidRPr="004C73E6">
        <w:rPr>
          <w:sz w:val="28"/>
          <w:szCs w:val="28"/>
        </w:rPr>
        <w:t>устранени</w:t>
      </w:r>
      <w:r w:rsidR="003A4D4B">
        <w:rPr>
          <w:sz w:val="28"/>
          <w:szCs w:val="28"/>
        </w:rPr>
        <w:t>я</w:t>
      </w:r>
      <w:r w:rsidR="002813FE" w:rsidRPr="004C73E6">
        <w:rPr>
          <w:sz w:val="28"/>
          <w:szCs w:val="28"/>
        </w:rPr>
        <w:t>,</w:t>
      </w:r>
      <w:r w:rsidR="004041FB" w:rsidRPr="004C73E6">
        <w:rPr>
          <w:sz w:val="28"/>
          <w:szCs w:val="28"/>
        </w:rPr>
        <w:t xml:space="preserve"> либо </w:t>
      </w:r>
      <w:r w:rsidR="00CD08BB" w:rsidRPr="004C73E6">
        <w:rPr>
          <w:sz w:val="28"/>
          <w:szCs w:val="28"/>
        </w:rPr>
        <w:t xml:space="preserve">если </w:t>
      </w:r>
      <w:r w:rsidR="004041FB" w:rsidRPr="004C73E6">
        <w:rPr>
          <w:sz w:val="28"/>
          <w:szCs w:val="28"/>
        </w:rPr>
        <w:t xml:space="preserve">имеется информация об отказе собственника (владельца) транспортного средства </w:t>
      </w:r>
      <w:r w:rsidR="00CD08BB" w:rsidRPr="004C73E6">
        <w:rPr>
          <w:sz w:val="28"/>
          <w:szCs w:val="28"/>
        </w:rPr>
        <w:t xml:space="preserve">               </w:t>
      </w:r>
      <w:r w:rsidR="004041FB" w:rsidRPr="004C73E6">
        <w:rPr>
          <w:sz w:val="28"/>
          <w:szCs w:val="28"/>
        </w:rPr>
        <w:t xml:space="preserve">от выполнения </w:t>
      </w:r>
      <w:r w:rsidR="004E4825" w:rsidRPr="004C73E6">
        <w:rPr>
          <w:sz w:val="28"/>
          <w:szCs w:val="28"/>
        </w:rPr>
        <w:t xml:space="preserve">требований </w:t>
      </w:r>
      <w:r w:rsidR="000676B9" w:rsidRPr="004C73E6">
        <w:rPr>
          <w:sz w:val="28"/>
          <w:szCs w:val="28"/>
        </w:rPr>
        <w:t>уведомления</w:t>
      </w:r>
      <w:r w:rsidR="004041FB" w:rsidRPr="004C73E6">
        <w:rPr>
          <w:sz w:val="28"/>
          <w:szCs w:val="28"/>
        </w:rPr>
        <w:t xml:space="preserve">, а также при наличии документального подтверждения организации почтовой связи </w:t>
      </w:r>
      <w:r w:rsidR="008F7A47" w:rsidRPr="004C73E6">
        <w:rPr>
          <w:sz w:val="28"/>
          <w:szCs w:val="28"/>
        </w:rPr>
        <w:t xml:space="preserve"> </w:t>
      </w:r>
      <w:r w:rsidR="004041FB" w:rsidRPr="004C73E6">
        <w:rPr>
          <w:sz w:val="28"/>
          <w:szCs w:val="28"/>
        </w:rPr>
        <w:t xml:space="preserve">о невручении (невозможности вручения, в том числе в связи с отсутствием адресата) письменного уведомления, </w:t>
      </w:r>
      <w:r w:rsidR="00E9367E" w:rsidRPr="004C73E6">
        <w:rPr>
          <w:sz w:val="28"/>
          <w:szCs w:val="28"/>
        </w:rPr>
        <w:t>уполномоченным органом местного самоуправления</w:t>
      </w:r>
      <w:r w:rsidR="004041FB" w:rsidRPr="004C73E6">
        <w:rPr>
          <w:sz w:val="28"/>
          <w:szCs w:val="28"/>
        </w:rPr>
        <w:t xml:space="preserve"> принимается решение об обращении в суд</w:t>
      </w:r>
      <w:r w:rsidRPr="004C73E6">
        <w:rPr>
          <w:sz w:val="28"/>
          <w:szCs w:val="28"/>
        </w:rPr>
        <w:t xml:space="preserve"> с исковым заявлением о признании </w:t>
      </w:r>
      <w:r w:rsidR="00677259" w:rsidRPr="004C73E6">
        <w:rPr>
          <w:sz w:val="28"/>
          <w:szCs w:val="28"/>
        </w:rPr>
        <w:t>транспортного средства, части разукомплектованного транспортного средства бесхозяйным</w:t>
      </w:r>
      <w:r w:rsidR="008F7A47" w:rsidRPr="004C73E6">
        <w:rPr>
          <w:sz w:val="28"/>
          <w:szCs w:val="28"/>
        </w:rPr>
        <w:t xml:space="preserve"> и об обращении такого имущества в муниципальную собственность </w:t>
      </w:r>
      <w:r w:rsidR="00677259" w:rsidRPr="004C73E6">
        <w:rPr>
          <w:sz w:val="28"/>
          <w:szCs w:val="28"/>
        </w:rPr>
        <w:t xml:space="preserve"> </w:t>
      </w:r>
      <w:r w:rsidR="008F7A47" w:rsidRPr="004C73E6">
        <w:rPr>
          <w:sz w:val="28"/>
          <w:szCs w:val="28"/>
        </w:rPr>
        <w:t xml:space="preserve">и (или) </w:t>
      </w:r>
      <w:r w:rsidR="00E2122E" w:rsidRPr="004C73E6">
        <w:rPr>
          <w:sz w:val="28"/>
          <w:szCs w:val="28"/>
        </w:rPr>
        <w:t xml:space="preserve">                                         </w:t>
      </w:r>
      <w:r w:rsidR="008F7A47" w:rsidRPr="004C73E6">
        <w:rPr>
          <w:sz w:val="28"/>
          <w:szCs w:val="28"/>
        </w:rPr>
        <w:t xml:space="preserve">о </w:t>
      </w:r>
      <w:r w:rsidR="00677259" w:rsidRPr="004C73E6">
        <w:rPr>
          <w:sz w:val="28"/>
          <w:szCs w:val="28"/>
        </w:rPr>
        <w:t xml:space="preserve">предоставлении уполномоченному органу местного самоуправления права </w:t>
      </w:r>
      <w:r w:rsidR="00E2122E" w:rsidRPr="004C73E6">
        <w:rPr>
          <w:sz w:val="28"/>
          <w:szCs w:val="28"/>
        </w:rPr>
        <w:t xml:space="preserve">                 </w:t>
      </w:r>
      <w:r w:rsidR="00677259" w:rsidRPr="004C73E6">
        <w:rPr>
          <w:sz w:val="28"/>
          <w:szCs w:val="28"/>
        </w:rPr>
        <w:t>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5119A8" w:rsidRPr="004C73E6" w:rsidRDefault="005119A8" w:rsidP="005119A8">
      <w:pPr>
        <w:tabs>
          <w:tab w:val="left" w:pos="1134"/>
        </w:tabs>
        <w:spacing w:line="360" w:lineRule="auto"/>
        <w:ind w:firstLine="709"/>
        <w:jc w:val="both"/>
        <w:rPr>
          <w:sz w:val="28"/>
          <w:szCs w:val="28"/>
        </w:rPr>
      </w:pPr>
      <w:r w:rsidRPr="004C73E6">
        <w:rPr>
          <w:sz w:val="28"/>
          <w:szCs w:val="28"/>
        </w:rPr>
        <w:t>3.6. Основанием для принятия Комитетом на  учет является вступившее в законную силу решение суда о признании в установленном гражданским законодательством порядке транспортных средств, а также частей разукомплектованных транспортных средств, имеющих признаки брошенных</w:t>
      </w:r>
      <w:r w:rsidR="00CD08BB" w:rsidRPr="004C73E6">
        <w:rPr>
          <w:sz w:val="28"/>
          <w:szCs w:val="28"/>
        </w:rPr>
        <w:t>,</w:t>
      </w:r>
      <w:r w:rsidRPr="004C73E6">
        <w:rPr>
          <w:sz w:val="28"/>
          <w:szCs w:val="28"/>
        </w:rPr>
        <w:t xml:space="preserve">  (далее - уполномоченный орган местного </w:t>
      </w:r>
      <w:r w:rsidR="00CD08BB" w:rsidRPr="004C73E6">
        <w:rPr>
          <w:sz w:val="28"/>
          <w:szCs w:val="28"/>
        </w:rPr>
        <w:t xml:space="preserve">самоуправления) бесхозяйными и </w:t>
      </w:r>
      <w:r w:rsidRPr="004C73E6">
        <w:rPr>
          <w:sz w:val="28"/>
          <w:szCs w:val="28"/>
        </w:rPr>
        <w:t>об обращении такого имущества в муниципальную собственность.</w:t>
      </w:r>
    </w:p>
    <w:p w:rsidR="00731320" w:rsidRPr="004C73E6" w:rsidRDefault="00C50570" w:rsidP="00731320">
      <w:pPr>
        <w:tabs>
          <w:tab w:val="left" w:pos="1134"/>
        </w:tabs>
        <w:spacing w:line="360" w:lineRule="auto"/>
        <w:ind w:firstLine="709"/>
        <w:jc w:val="both"/>
        <w:rPr>
          <w:sz w:val="28"/>
          <w:szCs w:val="28"/>
        </w:rPr>
      </w:pPr>
      <w:r w:rsidRPr="004C73E6">
        <w:rPr>
          <w:sz w:val="28"/>
          <w:szCs w:val="28"/>
        </w:rPr>
        <w:t>3</w:t>
      </w:r>
      <w:r w:rsidR="00731320" w:rsidRPr="004C73E6">
        <w:rPr>
          <w:sz w:val="28"/>
          <w:szCs w:val="28"/>
        </w:rPr>
        <w:t>.</w:t>
      </w:r>
      <w:r w:rsidR="005119A8" w:rsidRPr="004C73E6">
        <w:rPr>
          <w:sz w:val="28"/>
          <w:szCs w:val="28"/>
        </w:rPr>
        <w:t>7</w:t>
      </w:r>
      <w:r w:rsidR="00731320" w:rsidRPr="004C73E6">
        <w:rPr>
          <w:sz w:val="28"/>
          <w:szCs w:val="28"/>
        </w:rPr>
        <w:t>.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731320" w:rsidRPr="004C73E6" w:rsidRDefault="00677259" w:rsidP="00677259">
      <w:pPr>
        <w:tabs>
          <w:tab w:val="left" w:pos="851"/>
          <w:tab w:val="left" w:pos="1134"/>
        </w:tabs>
        <w:spacing w:line="360" w:lineRule="auto"/>
        <w:ind w:firstLine="709"/>
        <w:jc w:val="both"/>
        <w:rPr>
          <w:sz w:val="28"/>
          <w:szCs w:val="28"/>
        </w:rPr>
      </w:pPr>
      <w:r w:rsidRPr="004C73E6">
        <w:rPr>
          <w:sz w:val="28"/>
          <w:szCs w:val="28"/>
        </w:rPr>
        <w:t>-</w:t>
      </w:r>
      <w:r w:rsidRPr="004C73E6">
        <w:rPr>
          <w:sz w:val="28"/>
          <w:szCs w:val="28"/>
        </w:rPr>
        <w:tab/>
      </w:r>
      <w:r w:rsidR="00434496" w:rsidRPr="004C73E6">
        <w:rPr>
          <w:sz w:val="28"/>
          <w:szCs w:val="28"/>
        </w:rPr>
        <w:t xml:space="preserve">личное </w:t>
      </w:r>
      <w:r w:rsidR="00731320" w:rsidRPr="004C73E6">
        <w:rPr>
          <w:sz w:val="28"/>
          <w:szCs w:val="28"/>
        </w:rPr>
        <w:t>присутствие их собственника (владельца</w:t>
      </w:r>
      <w:r w:rsidR="00434496" w:rsidRPr="004C73E6">
        <w:rPr>
          <w:sz w:val="28"/>
          <w:szCs w:val="28"/>
        </w:rPr>
        <w:t>) и (или)</w:t>
      </w:r>
      <w:r w:rsidR="004E4825" w:rsidRPr="004C73E6">
        <w:rPr>
          <w:sz w:val="28"/>
          <w:szCs w:val="28"/>
        </w:rPr>
        <w:t xml:space="preserve"> его уполномоченного представителя</w:t>
      </w:r>
      <w:r w:rsidR="00434496" w:rsidRPr="004C73E6">
        <w:rPr>
          <w:sz w:val="28"/>
          <w:szCs w:val="28"/>
        </w:rPr>
        <w:t xml:space="preserve"> </w:t>
      </w:r>
      <w:r w:rsidR="00731320" w:rsidRPr="004C73E6">
        <w:rPr>
          <w:sz w:val="28"/>
          <w:szCs w:val="28"/>
        </w:rPr>
        <w:t>во время начала процедуры времен</w:t>
      </w:r>
      <w:r w:rsidR="00434496" w:rsidRPr="004C73E6">
        <w:rPr>
          <w:sz w:val="28"/>
          <w:szCs w:val="28"/>
        </w:rPr>
        <w:t>ного перемещения и наличие соответствующего письменного согласия</w:t>
      </w:r>
      <w:r w:rsidR="00731320" w:rsidRPr="004C73E6">
        <w:rPr>
          <w:sz w:val="28"/>
          <w:szCs w:val="28"/>
        </w:rPr>
        <w:t xml:space="preserve"> на их временное перемещение;</w:t>
      </w:r>
    </w:p>
    <w:p w:rsidR="00731320" w:rsidRPr="004C73E6" w:rsidRDefault="00677259" w:rsidP="00677259">
      <w:pPr>
        <w:tabs>
          <w:tab w:val="left" w:pos="851"/>
          <w:tab w:val="left" w:pos="1134"/>
        </w:tabs>
        <w:spacing w:line="360" w:lineRule="auto"/>
        <w:ind w:firstLine="709"/>
        <w:jc w:val="both"/>
        <w:rPr>
          <w:sz w:val="28"/>
          <w:szCs w:val="28"/>
        </w:rPr>
      </w:pPr>
      <w:r w:rsidRPr="004C73E6">
        <w:rPr>
          <w:sz w:val="28"/>
          <w:szCs w:val="28"/>
        </w:rPr>
        <w:t>-</w:t>
      </w:r>
      <w:r w:rsidRPr="004C73E6">
        <w:rPr>
          <w:sz w:val="28"/>
          <w:szCs w:val="28"/>
        </w:rPr>
        <w:tab/>
      </w:r>
      <w:r w:rsidR="00731320" w:rsidRPr="004C73E6">
        <w:rPr>
          <w:sz w:val="28"/>
          <w:szCs w:val="28"/>
        </w:rPr>
        <w:t xml:space="preserve">решение суда о признании транспортного средства, </w:t>
      </w:r>
      <w:r w:rsidR="00023759">
        <w:rPr>
          <w:sz w:val="28"/>
          <w:szCs w:val="28"/>
        </w:rPr>
        <w:t>части (</w:t>
      </w:r>
      <w:r w:rsidR="00731320" w:rsidRPr="004C73E6">
        <w:rPr>
          <w:sz w:val="28"/>
          <w:szCs w:val="28"/>
        </w:rPr>
        <w:t>частей</w:t>
      </w:r>
      <w:r w:rsidR="00023759">
        <w:rPr>
          <w:sz w:val="28"/>
          <w:szCs w:val="28"/>
        </w:rPr>
        <w:t>)</w:t>
      </w:r>
      <w:r w:rsidR="00731320" w:rsidRPr="004C73E6">
        <w:rPr>
          <w:sz w:val="28"/>
          <w:szCs w:val="28"/>
        </w:rPr>
        <w:t xml:space="preserve"> разукомплектованного транспортного средства бесхозяйными;</w:t>
      </w:r>
    </w:p>
    <w:p w:rsidR="00CD08BB" w:rsidRPr="004C73E6" w:rsidRDefault="00677259" w:rsidP="00CD08BB">
      <w:pPr>
        <w:tabs>
          <w:tab w:val="left" w:pos="851"/>
          <w:tab w:val="left" w:pos="1134"/>
        </w:tabs>
        <w:spacing w:line="360" w:lineRule="auto"/>
        <w:ind w:firstLine="709"/>
        <w:jc w:val="both"/>
        <w:rPr>
          <w:sz w:val="28"/>
          <w:szCs w:val="28"/>
        </w:rPr>
      </w:pPr>
      <w:r w:rsidRPr="004C73E6">
        <w:rPr>
          <w:sz w:val="28"/>
          <w:szCs w:val="28"/>
        </w:rPr>
        <w:t>-</w:t>
      </w:r>
      <w:r w:rsidRPr="004C73E6">
        <w:rPr>
          <w:sz w:val="28"/>
          <w:szCs w:val="28"/>
        </w:rPr>
        <w:tab/>
      </w:r>
      <w:r w:rsidR="00731320" w:rsidRPr="004C73E6">
        <w:rPr>
          <w:sz w:val="28"/>
          <w:szCs w:val="28"/>
        </w:rPr>
        <w:t xml:space="preserve">решение суда о предоставлении </w:t>
      </w:r>
      <w:r w:rsidRPr="004C73E6">
        <w:rPr>
          <w:sz w:val="28"/>
          <w:szCs w:val="28"/>
        </w:rPr>
        <w:t>уполномоченному органу местного самоупра</w:t>
      </w:r>
      <w:r w:rsidR="00842E7E" w:rsidRPr="004C73E6">
        <w:rPr>
          <w:sz w:val="28"/>
          <w:szCs w:val="28"/>
        </w:rPr>
        <w:t>в</w:t>
      </w:r>
      <w:r w:rsidRPr="004C73E6">
        <w:rPr>
          <w:sz w:val="28"/>
          <w:szCs w:val="28"/>
        </w:rPr>
        <w:t>ления</w:t>
      </w:r>
      <w:r w:rsidR="00731320" w:rsidRPr="004C73E6">
        <w:rPr>
          <w:sz w:val="28"/>
          <w:szCs w:val="28"/>
        </w:rPr>
        <w:t xml:space="preserve"> права на перемещение транспортного средства, </w:t>
      </w:r>
      <w:r w:rsidR="00023759">
        <w:rPr>
          <w:sz w:val="28"/>
          <w:szCs w:val="28"/>
        </w:rPr>
        <w:t>части (</w:t>
      </w:r>
      <w:r w:rsidR="00731320" w:rsidRPr="004C73E6">
        <w:rPr>
          <w:sz w:val="28"/>
          <w:szCs w:val="28"/>
        </w:rPr>
        <w:t>частей</w:t>
      </w:r>
      <w:r w:rsidR="00023759">
        <w:rPr>
          <w:sz w:val="28"/>
          <w:szCs w:val="28"/>
        </w:rPr>
        <w:t>)</w:t>
      </w:r>
      <w:r w:rsidR="00731320" w:rsidRPr="004C73E6">
        <w:rPr>
          <w:sz w:val="28"/>
          <w:szCs w:val="28"/>
        </w:rPr>
        <w:t xml:space="preserve"> разукомплект</w:t>
      </w:r>
      <w:r w:rsidR="00023759">
        <w:rPr>
          <w:sz w:val="28"/>
          <w:szCs w:val="28"/>
        </w:rPr>
        <w:t>ованного транспортного с</w:t>
      </w:r>
      <w:r w:rsidR="00E74E1B">
        <w:rPr>
          <w:sz w:val="28"/>
          <w:szCs w:val="28"/>
        </w:rPr>
        <w:t xml:space="preserve">редства </w:t>
      </w:r>
      <w:r w:rsidR="00731320" w:rsidRPr="004C73E6">
        <w:rPr>
          <w:sz w:val="28"/>
          <w:szCs w:val="28"/>
        </w:rPr>
        <w:t>на специализированный пункт временног</w:t>
      </w:r>
      <w:r w:rsidR="00CD08BB" w:rsidRPr="004C73E6">
        <w:rPr>
          <w:sz w:val="28"/>
          <w:szCs w:val="28"/>
        </w:rPr>
        <w:t>о хранения транспортных средств.</w:t>
      </w:r>
    </w:p>
    <w:p w:rsidR="00731320" w:rsidRPr="004C73E6" w:rsidRDefault="00CD08BB" w:rsidP="00CD08BB">
      <w:pPr>
        <w:tabs>
          <w:tab w:val="left" w:pos="851"/>
          <w:tab w:val="left" w:pos="1134"/>
        </w:tabs>
        <w:spacing w:line="360" w:lineRule="auto"/>
        <w:ind w:firstLine="709"/>
        <w:jc w:val="both"/>
        <w:rPr>
          <w:sz w:val="28"/>
          <w:szCs w:val="28"/>
        </w:rPr>
      </w:pPr>
      <w:r w:rsidRPr="004C73E6">
        <w:rPr>
          <w:sz w:val="28"/>
          <w:szCs w:val="28"/>
        </w:rPr>
        <w:t xml:space="preserve"> </w:t>
      </w:r>
      <w:r w:rsidR="00731320" w:rsidRPr="004C73E6">
        <w:rPr>
          <w:sz w:val="28"/>
          <w:szCs w:val="28"/>
        </w:rPr>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w:t>
      </w:r>
      <w:r w:rsidR="002813FE" w:rsidRPr="004C73E6">
        <w:rPr>
          <w:sz w:val="28"/>
          <w:szCs w:val="28"/>
        </w:rPr>
        <w:br/>
      </w:r>
      <w:r w:rsidR="00731320" w:rsidRPr="004C73E6">
        <w:rPr>
          <w:sz w:val="28"/>
          <w:szCs w:val="28"/>
        </w:rPr>
        <w:t xml:space="preserve">их бесхозяйными, собственник (владелец) </w:t>
      </w:r>
      <w:r w:rsidR="004E4825" w:rsidRPr="004C73E6">
        <w:rPr>
          <w:sz w:val="28"/>
          <w:szCs w:val="28"/>
        </w:rPr>
        <w:t xml:space="preserve">транспортного средства, частей разукомплектованного транспортного средства </w:t>
      </w:r>
      <w:r w:rsidR="00731320" w:rsidRPr="004C73E6">
        <w:rPr>
          <w:sz w:val="28"/>
          <w:szCs w:val="28"/>
        </w:rPr>
        <w:t xml:space="preserve">имеет право на </w:t>
      </w:r>
      <w:r w:rsidR="004E4825" w:rsidRPr="004C73E6">
        <w:rPr>
          <w:sz w:val="28"/>
          <w:szCs w:val="28"/>
        </w:rPr>
        <w:t xml:space="preserve">его </w:t>
      </w:r>
      <w:r w:rsidR="00731320" w:rsidRPr="004C73E6">
        <w:rPr>
          <w:sz w:val="28"/>
          <w:szCs w:val="28"/>
        </w:rPr>
        <w:t>возврат</w:t>
      </w:r>
      <w:r w:rsidR="00CB3F73" w:rsidRPr="004C73E6">
        <w:rPr>
          <w:sz w:val="28"/>
          <w:szCs w:val="28"/>
        </w:rPr>
        <w:t xml:space="preserve">             в порядке, установленном законодательством Российской Федерации</w:t>
      </w:r>
      <w:r w:rsidR="00596691" w:rsidRPr="004C73E6">
        <w:rPr>
          <w:sz w:val="28"/>
          <w:szCs w:val="28"/>
        </w:rPr>
        <w:t>.</w:t>
      </w:r>
    </w:p>
    <w:p w:rsidR="002813FE" w:rsidRPr="004C73E6" w:rsidRDefault="00C50570" w:rsidP="00C50570">
      <w:pPr>
        <w:tabs>
          <w:tab w:val="left" w:pos="1134"/>
        </w:tabs>
        <w:spacing w:line="360" w:lineRule="auto"/>
        <w:ind w:firstLine="709"/>
        <w:jc w:val="both"/>
        <w:rPr>
          <w:sz w:val="28"/>
          <w:szCs w:val="28"/>
        </w:rPr>
      </w:pPr>
      <w:r w:rsidRPr="004C73E6">
        <w:rPr>
          <w:sz w:val="28"/>
          <w:szCs w:val="28"/>
        </w:rPr>
        <w:t>3.</w:t>
      </w:r>
      <w:r w:rsidR="00842E7E" w:rsidRPr="004C73E6">
        <w:rPr>
          <w:sz w:val="28"/>
          <w:szCs w:val="28"/>
        </w:rPr>
        <w:t>8</w:t>
      </w:r>
      <w:r w:rsidRPr="004C73E6">
        <w:rPr>
          <w:sz w:val="28"/>
          <w:szCs w:val="28"/>
        </w:rPr>
        <w:t xml:space="preserve">. </w:t>
      </w:r>
      <w:r w:rsidR="00842E7E" w:rsidRPr="004C73E6">
        <w:rPr>
          <w:sz w:val="28"/>
          <w:szCs w:val="28"/>
        </w:rPr>
        <w:t>По истечении</w:t>
      </w:r>
      <w:r w:rsidR="00E2122E" w:rsidRPr="004C73E6">
        <w:rPr>
          <w:sz w:val="28"/>
          <w:szCs w:val="28"/>
        </w:rPr>
        <w:t xml:space="preserve"> десяти</w:t>
      </w:r>
      <w:r w:rsidRPr="004C73E6">
        <w:rPr>
          <w:sz w:val="28"/>
          <w:szCs w:val="28"/>
        </w:rPr>
        <w:t xml:space="preserve"> рабочих дней со дня вступления в законную силу судебного акта о признании </w:t>
      </w:r>
      <w:r w:rsidR="00BD459D" w:rsidRPr="004C73E6">
        <w:rPr>
          <w:sz w:val="28"/>
          <w:szCs w:val="28"/>
        </w:rPr>
        <w:t>бесхозяйным</w:t>
      </w:r>
      <w:r w:rsidR="00827141" w:rsidRPr="004C73E6">
        <w:rPr>
          <w:sz w:val="28"/>
          <w:szCs w:val="28"/>
        </w:rPr>
        <w:t xml:space="preserve"> </w:t>
      </w:r>
      <w:r w:rsidR="00BD459D" w:rsidRPr="004C73E6">
        <w:rPr>
          <w:sz w:val="28"/>
          <w:szCs w:val="28"/>
        </w:rPr>
        <w:t>транспортного</w:t>
      </w:r>
      <w:r w:rsidRPr="004C73E6">
        <w:rPr>
          <w:sz w:val="28"/>
          <w:szCs w:val="28"/>
        </w:rPr>
        <w:t xml:space="preserve"> средств</w:t>
      </w:r>
      <w:r w:rsidR="00BD459D" w:rsidRPr="004C73E6">
        <w:rPr>
          <w:sz w:val="28"/>
          <w:szCs w:val="28"/>
        </w:rPr>
        <w:t>а</w:t>
      </w:r>
      <w:r w:rsidR="00842E7E" w:rsidRPr="004C73E6">
        <w:rPr>
          <w:sz w:val="28"/>
          <w:szCs w:val="28"/>
        </w:rPr>
        <w:t>,</w:t>
      </w:r>
      <w:r w:rsidR="00827141" w:rsidRPr="004C73E6">
        <w:rPr>
          <w:sz w:val="28"/>
          <w:szCs w:val="28"/>
        </w:rPr>
        <w:t xml:space="preserve"> </w:t>
      </w:r>
      <w:r w:rsidR="00BD459D" w:rsidRPr="004C73E6">
        <w:rPr>
          <w:sz w:val="28"/>
          <w:szCs w:val="28"/>
        </w:rPr>
        <w:t xml:space="preserve">                           о признании бесхозяйным (бесхозяйными) </w:t>
      </w:r>
      <w:r w:rsidR="00FC08E6" w:rsidRPr="004C73E6">
        <w:rPr>
          <w:sz w:val="28"/>
          <w:szCs w:val="28"/>
        </w:rPr>
        <w:t>части (</w:t>
      </w:r>
      <w:r w:rsidR="00842E7E" w:rsidRPr="004C73E6">
        <w:rPr>
          <w:sz w:val="28"/>
          <w:szCs w:val="28"/>
        </w:rPr>
        <w:t>частей</w:t>
      </w:r>
      <w:r w:rsidR="00FC08E6" w:rsidRPr="004C73E6">
        <w:rPr>
          <w:sz w:val="28"/>
          <w:szCs w:val="28"/>
        </w:rPr>
        <w:t>)</w:t>
      </w:r>
      <w:r w:rsidR="00842E7E" w:rsidRPr="004C73E6">
        <w:rPr>
          <w:sz w:val="28"/>
          <w:szCs w:val="28"/>
        </w:rPr>
        <w:t xml:space="preserve"> разукомплектованных транспортных средств</w:t>
      </w:r>
      <w:r w:rsidR="002813FE" w:rsidRPr="004C73E6">
        <w:rPr>
          <w:sz w:val="28"/>
          <w:szCs w:val="28"/>
        </w:rPr>
        <w:t>,</w:t>
      </w:r>
      <w:r w:rsidR="00AA424D" w:rsidRPr="004C73E6">
        <w:rPr>
          <w:sz w:val="28"/>
          <w:szCs w:val="28"/>
        </w:rPr>
        <w:t xml:space="preserve"> и об обращении такого имущества в муниципальную собственность</w:t>
      </w:r>
      <w:r w:rsidRPr="004C73E6">
        <w:rPr>
          <w:sz w:val="28"/>
          <w:szCs w:val="28"/>
        </w:rPr>
        <w:t xml:space="preserve"> </w:t>
      </w:r>
      <w:r w:rsidR="00842E7E" w:rsidRPr="004C73E6">
        <w:rPr>
          <w:sz w:val="28"/>
          <w:szCs w:val="28"/>
        </w:rPr>
        <w:t xml:space="preserve">уполномоченный орган местного самоуправления направляет </w:t>
      </w:r>
      <w:r w:rsidR="002813FE" w:rsidRPr="004C73E6">
        <w:rPr>
          <w:sz w:val="28"/>
          <w:szCs w:val="28"/>
        </w:rPr>
        <w:t xml:space="preserve">его </w:t>
      </w:r>
      <w:r w:rsidR="00842E7E" w:rsidRPr="004C73E6">
        <w:rPr>
          <w:sz w:val="28"/>
          <w:szCs w:val="28"/>
        </w:rPr>
        <w:t xml:space="preserve">в Комитет </w:t>
      </w:r>
      <w:r w:rsidR="00FA037C" w:rsidRPr="004C73E6">
        <w:rPr>
          <w:sz w:val="28"/>
          <w:szCs w:val="28"/>
        </w:rPr>
        <w:t xml:space="preserve">для подготовки постановления об обращении соответствующего транспортного средства, </w:t>
      </w:r>
      <w:r w:rsidR="00FC08E6" w:rsidRPr="004C73E6">
        <w:rPr>
          <w:sz w:val="28"/>
          <w:szCs w:val="28"/>
        </w:rPr>
        <w:t>части (</w:t>
      </w:r>
      <w:r w:rsidR="00FA037C" w:rsidRPr="004C73E6">
        <w:rPr>
          <w:sz w:val="28"/>
          <w:szCs w:val="28"/>
        </w:rPr>
        <w:t>частей</w:t>
      </w:r>
      <w:r w:rsidR="00FC08E6" w:rsidRPr="004C73E6">
        <w:rPr>
          <w:sz w:val="28"/>
          <w:szCs w:val="28"/>
        </w:rPr>
        <w:t>)</w:t>
      </w:r>
      <w:r w:rsidR="00FA037C" w:rsidRPr="004C73E6">
        <w:rPr>
          <w:sz w:val="28"/>
          <w:szCs w:val="28"/>
        </w:rPr>
        <w:t xml:space="preserve"> разукомплектованного транспортного средства </w:t>
      </w:r>
      <w:r w:rsidR="0023044F" w:rsidRPr="004C73E6">
        <w:rPr>
          <w:sz w:val="28"/>
          <w:szCs w:val="28"/>
        </w:rPr>
        <w:t xml:space="preserve">                                    </w:t>
      </w:r>
      <w:r w:rsidR="00FA037C" w:rsidRPr="004C73E6">
        <w:rPr>
          <w:sz w:val="28"/>
          <w:szCs w:val="28"/>
        </w:rPr>
        <w:t xml:space="preserve">в муниципальную собственность. </w:t>
      </w:r>
    </w:p>
    <w:p w:rsidR="00BE24BA" w:rsidRPr="004C73E6" w:rsidRDefault="00FA037C" w:rsidP="0023044F">
      <w:pPr>
        <w:tabs>
          <w:tab w:val="left" w:pos="1134"/>
        </w:tabs>
        <w:spacing w:line="360" w:lineRule="auto"/>
        <w:ind w:firstLine="709"/>
        <w:jc w:val="both"/>
        <w:rPr>
          <w:sz w:val="28"/>
          <w:szCs w:val="28"/>
        </w:rPr>
      </w:pPr>
      <w:r w:rsidRPr="004C73E6">
        <w:rPr>
          <w:sz w:val="28"/>
          <w:szCs w:val="28"/>
        </w:rPr>
        <w:t xml:space="preserve">Комитетом </w:t>
      </w:r>
      <w:r w:rsidR="00E2122E" w:rsidRPr="004C73E6">
        <w:rPr>
          <w:sz w:val="28"/>
          <w:szCs w:val="28"/>
        </w:rPr>
        <w:t xml:space="preserve">в течение пяти </w:t>
      </w:r>
      <w:r w:rsidR="00BD459D" w:rsidRPr="004C73E6">
        <w:rPr>
          <w:sz w:val="28"/>
          <w:szCs w:val="28"/>
        </w:rPr>
        <w:t xml:space="preserve">рабочих дней со дня принятия постановления </w:t>
      </w:r>
      <w:r w:rsidR="0023044F" w:rsidRPr="004C73E6">
        <w:rPr>
          <w:sz w:val="28"/>
          <w:szCs w:val="28"/>
        </w:rPr>
        <w:t xml:space="preserve">об обращении соответствующего транспортного средства, части (частей) разукомплектованного транспортного средства </w:t>
      </w:r>
      <w:r w:rsidR="00023759">
        <w:rPr>
          <w:sz w:val="28"/>
          <w:szCs w:val="28"/>
        </w:rPr>
        <w:t xml:space="preserve">                                                </w:t>
      </w:r>
      <w:r w:rsidR="0023044F" w:rsidRPr="004C73E6">
        <w:rPr>
          <w:sz w:val="28"/>
          <w:szCs w:val="28"/>
        </w:rPr>
        <w:t xml:space="preserve">в муниципальную собственность </w:t>
      </w:r>
      <w:r w:rsidR="00C50570" w:rsidRPr="004C73E6">
        <w:rPr>
          <w:sz w:val="28"/>
          <w:szCs w:val="28"/>
        </w:rPr>
        <w:t xml:space="preserve">обеспечивается внесение </w:t>
      </w:r>
      <w:r w:rsidR="00BE24BA" w:rsidRPr="004C73E6">
        <w:rPr>
          <w:sz w:val="28"/>
          <w:szCs w:val="28"/>
        </w:rPr>
        <w:t xml:space="preserve">соответствующих </w:t>
      </w:r>
      <w:r w:rsidR="00C50570" w:rsidRPr="004C73E6">
        <w:rPr>
          <w:sz w:val="28"/>
          <w:szCs w:val="28"/>
        </w:rPr>
        <w:t>сведений в реестр муниципального имущества города Чебоксары</w:t>
      </w:r>
      <w:r w:rsidR="00BE24BA" w:rsidRPr="004C73E6">
        <w:rPr>
          <w:sz w:val="28"/>
          <w:szCs w:val="28"/>
        </w:rPr>
        <w:t>.</w:t>
      </w:r>
    </w:p>
    <w:p w:rsidR="006C1281" w:rsidRPr="004C73E6" w:rsidRDefault="00BE24BA" w:rsidP="0023044F">
      <w:pPr>
        <w:tabs>
          <w:tab w:val="left" w:pos="1134"/>
        </w:tabs>
        <w:spacing w:line="360" w:lineRule="auto"/>
        <w:ind w:firstLine="709"/>
        <w:jc w:val="both"/>
        <w:rPr>
          <w:sz w:val="28"/>
          <w:szCs w:val="28"/>
        </w:rPr>
      </w:pPr>
      <w:r w:rsidRPr="004C73E6">
        <w:rPr>
          <w:sz w:val="28"/>
          <w:szCs w:val="28"/>
        </w:rPr>
        <w:t xml:space="preserve">3.9. Комитетом </w:t>
      </w:r>
      <w:r w:rsidR="00C50570" w:rsidRPr="004C73E6">
        <w:rPr>
          <w:sz w:val="28"/>
          <w:szCs w:val="28"/>
        </w:rPr>
        <w:t>определяется способ и целесообразность</w:t>
      </w:r>
      <w:r w:rsidR="0023044F" w:rsidRPr="004C73E6">
        <w:rPr>
          <w:sz w:val="28"/>
          <w:szCs w:val="28"/>
        </w:rPr>
        <w:t xml:space="preserve"> использования</w:t>
      </w:r>
      <w:r w:rsidR="002F1520" w:rsidRPr="004C73E6">
        <w:rPr>
          <w:sz w:val="28"/>
          <w:szCs w:val="28"/>
        </w:rPr>
        <w:t>, хранения, утилизации</w:t>
      </w:r>
      <w:r w:rsidR="0023044F" w:rsidRPr="004C73E6">
        <w:rPr>
          <w:sz w:val="28"/>
          <w:szCs w:val="28"/>
        </w:rPr>
        <w:t xml:space="preserve"> </w:t>
      </w:r>
      <w:r w:rsidRPr="004C73E6">
        <w:rPr>
          <w:sz w:val="28"/>
          <w:szCs w:val="28"/>
        </w:rPr>
        <w:t xml:space="preserve">обращённого в муниципальную собственность </w:t>
      </w:r>
      <w:r w:rsidR="0023044F" w:rsidRPr="004C73E6">
        <w:rPr>
          <w:sz w:val="28"/>
          <w:szCs w:val="28"/>
        </w:rPr>
        <w:t>бесхозяйного</w:t>
      </w:r>
      <w:r w:rsidR="00C50570" w:rsidRPr="004C73E6">
        <w:rPr>
          <w:sz w:val="28"/>
          <w:szCs w:val="28"/>
        </w:rPr>
        <w:t xml:space="preserve"> транспортного средства</w:t>
      </w:r>
      <w:r w:rsidR="00FC08E6" w:rsidRPr="004C73E6">
        <w:rPr>
          <w:sz w:val="28"/>
          <w:szCs w:val="28"/>
        </w:rPr>
        <w:t xml:space="preserve">, </w:t>
      </w:r>
      <w:r w:rsidR="0023044F" w:rsidRPr="004C73E6">
        <w:rPr>
          <w:sz w:val="28"/>
          <w:szCs w:val="28"/>
        </w:rPr>
        <w:t xml:space="preserve">бесхозяйной </w:t>
      </w:r>
      <w:r w:rsidR="00FC08E6" w:rsidRPr="004C73E6">
        <w:rPr>
          <w:sz w:val="28"/>
          <w:szCs w:val="28"/>
        </w:rPr>
        <w:t>части (</w:t>
      </w:r>
      <w:r w:rsidR="0023044F" w:rsidRPr="004C73E6">
        <w:rPr>
          <w:sz w:val="28"/>
          <w:szCs w:val="28"/>
        </w:rPr>
        <w:t xml:space="preserve">бесхозяйных </w:t>
      </w:r>
      <w:r w:rsidR="00FC08E6" w:rsidRPr="004C73E6">
        <w:rPr>
          <w:sz w:val="28"/>
          <w:szCs w:val="28"/>
        </w:rPr>
        <w:t>частей) разукомплектованного транспортного средства</w:t>
      </w:r>
      <w:r w:rsidR="0023044F" w:rsidRPr="004C73E6">
        <w:rPr>
          <w:sz w:val="28"/>
          <w:szCs w:val="28"/>
        </w:rPr>
        <w:t xml:space="preserve"> и (</w:t>
      </w:r>
      <w:r w:rsidR="00C50570" w:rsidRPr="004C73E6">
        <w:rPr>
          <w:sz w:val="28"/>
          <w:szCs w:val="28"/>
        </w:rPr>
        <w:t>или</w:t>
      </w:r>
      <w:r w:rsidR="0023044F" w:rsidRPr="004C73E6">
        <w:rPr>
          <w:sz w:val="28"/>
          <w:szCs w:val="28"/>
        </w:rPr>
        <w:t>) об их</w:t>
      </w:r>
      <w:r w:rsidR="00C50570" w:rsidRPr="004C73E6">
        <w:rPr>
          <w:sz w:val="28"/>
          <w:szCs w:val="28"/>
        </w:rPr>
        <w:t xml:space="preserve"> утили</w:t>
      </w:r>
      <w:r w:rsidR="0023044F" w:rsidRPr="004C73E6">
        <w:rPr>
          <w:sz w:val="28"/>
          <w:szCs w:val="28"/>
        </w:rPr>
        <w:t>зации</w:t>
      </w:r>
      <w:r w:rsidR="00C50570" w:rsidRPr="004C73E6">
        <w:rPr>
          <w:sz w:val="28"/>
          <w:szCs w:val="28"/>
        </w:rPr>
        <w:t>.</w:t>
      </w:r>
    </w:p>
    <w:p w:rsidR="002813FE" w:rsidRPr="004C73E6" w:rsidRDefault="002813FE" w:rsidP="002813FE">
      <w:pPr>
        <w:tabs>
          <w:tab w:val="left" w:pos="1134"/>
        </w:tabs>
        <w:spacing w:line="360" w:lineRule="auto"/>
        <w:ind w:firstLine="709"/>
        <w:jc w:val="center"/>
        <w:rPr>
          <w:sz w:val="28"/>
          <w:szCs w:val="28"/>
        </w:rPr>
      </w:pPr>
      <w:r w:rsidRPr="004C73E6">
        <w:rPr>
          <w:sz w:val="28"/>
          <w:szCs w:val="28"/>
        </w:rPr>
        <w:t>___________</w:t>
      </w:r>
    </w:p>
    <w:p w:rsidR="0071094E" w:rsidRDefault="0071094E" w:rsidP="00155508">
      <w:pPr>
        <w:widowControl w:val="0"/>
        <w:ind w:left="5103" w:right="-2"/>
        <w:jc w:val="both"/>
      </w:pPr>
    </w:p>
    <w:p w:rsidR="0071094E" w:rsidRDefault="0071094E" w:rsidP="00155508">
      <w:pPr>
        <w:widowControl w:val="0"/>
        <w:ind w:left="5103" w:right="-2"/>
        <w:jc w:val="both"/>
      </w:pPr>
    </w:p>
    <w:p w:rsidR="0071094E" w:rsidRDefault="0071094E" w:rsidP="00155508">
      <w:pPr>
        <w:widowControl w:val="0"/>
        <w:ind w:left="5103" w:right="-2"/>
        <w:jc w:val="both"/>
      </w:pPr>
    </w:p>
    <w:p w:rsidR="0071094E" w:rsidRDefault="0071094E" w:rsidP="00155508">
      <w:pPr>
        <w:widowControl w:val="0"/>
        <w:ind w:left="5103" w:right="-2"/>
        <w:jc w:val="both"/>
      </w:pPr>
    </w:p>
    <w:p w:rsidR="0071094E" w:rsidRDefault="0071094E" w:rsidP="00155508">
      <w:pPr>
        <w:widowControl w:val="0"/>
        <w:ind w:left="5103" w:right="-2"/>
        <w:jc w:val="both"/>
      </w:pPr>
    </w:p>
    <w:p w:rsidR="0071094E" w:rsidRDefault="0071094E" w:rsidP="00155508">
      <w:pPr>
        <w:widowControl w:val="0"/>
        <w:ind w:left="5103" w:right="-2"/>
        <w:jc w:val="both"/>
      </w:pPr>
    </w:p>
    <w:p w:rsidR="0071094E" w:rsidRDefault="0071094E" w:rsidP="00155508">
      <w:pPr>
        <w:widowControl w:val="0"/>
        <w:ind w:left="5103" w:right="-2"/>
        <w:jc w:val="both"/>
      </w:pPr>
    </w:p>
    <w:p w:rsidR="00C50570" w:rsidRPr="004C73E6" w:rsidRDefault="00155508" w:rsidP="00155508">
      <w:pPr>
        <w:widowControl w:val="0"/>
        <w:ind w:left="5103" w:right="-2"/>
        <w:jc w:val="both"/>
      </w:pPr>
      <w:r w:rsidRPr="004C73E6">
        <w:t xml:space="preserve">Приложение </w:t>
      </w:r>
      <w:r w:rsidR="004E4825" w:rsidRPr="004C73E6">
        <w:t>№ 1</w:t>
      </w:r>
    </w:p>
    <w:p w:rsidR="00155508" w:rsidRPr="004C73E6" w:rsidRDefault="001F709B" w:rsidP="00155508">
      <w:pPr>
        <w:widowControl w:val="0"/>
        <w:ind w:left="5103" w:right="-2"/>
        <w:jc w:val="both"/>
        <w:rPr>
          <w:sz w:val="20"/>
          <w:szCs w:val="20"/>
        </w:rPr>
      </w:pPr>
      <w:r>
        <w:rPr>
          <w:sz w:val="20"/>
          <w:szCs w:val="20"/>
        </w:rPr>
        <w:t xml:space="preserve">к </w:t>
      </w:r>
      <w:r w:rsidR="00C50570" w:rsidRPr="004C73E6">
        <w:rPr>
          <w:sz w:val="20"/>
          <w:szCs w:val="20"/>
        </w:rPr>
        <w:t>Порядку</w:t>
      </w:r>
      <w:r>
        <w:rPr>
          <w:sz w:val="20"/>
          <w:szCs w:val="20"/>
        </w:rPr>
        <w:t xml:space="preserve"> организации </w:t>
      </w:r>
      <w:r w:rsidRPr="001F709B">
        <w:rPr>
          <w:sz w:val="20"/>
          <w:szCs w:val="20"/>
        </w:rPr>
        <w:t>на территории муниципального образования города Чебоксары – столицы Чувашской Республики деятельности по выявлению и принятию на учет транспортных средств, имеющих признаки брошенных, а также частей разукомплектованных транспортных средств, имеющих признаки брошенных</w:t>
      </w:r>
      <w:r w:rsidR="00C50570" w:rsidRPr="004C73E6">
        <w:rPr>
          <w:sz w:val="20"/>
          <w:szCs w:val="20"/>
        </w:rPr>
        <w:t xml:space="preserve">, утвержденному </w:t>
      </w:r>
      <w:r w:rsidR="00155508" w:rsidRPr="004C73E6">
        <w:rPr>
          <w:sz w:val="20"/>
          <w:szCs w:val="20"/>
        </w:rPr>
        <w:t>постановлени</w:t>
      </w:r>
      <w:r w:rsidR="00C50570" w:rsidRPr="004C73E6">
        <w:rPr>
          <w:sz w:val="20"/>
          <w:szCs w:val="20"/>
        </w:rPr>
        <w:t>ем</w:t>
      </w:r>
      <w:r w:rsidR="00155508" w:rsidRPr="004C73E6">
        <w:rPr>
          <w:sz w:val="20"/>
          <w:szCs w:val="20"/>
        </w:rPr>
        <w:t xml:space="preserve"> администрации города Чебоксары</w:t>
      </w:r>
    </w:p>
    <w:p w:rsidR="00155508" w:rsidRPr="004C73E6" w:rsidRDefault="00155508" w:rsidP="00155508">
      <w:pPr>
        <w:widowControl w:val="0"/>
        <w:ind w:left="5103" w:right="-2"/>
        <w:jc w:val="both"/>
        <w:rPr>
          <w:sz w:val="20"/>
          <w:szCs w:val="20"/>
        </w:rPr>
      </w:pPr>
      <w:r w:rsidRPr="004C73E6">
        <w:rPr>
          <w:sz w:val="20"/>
          <w:szCs w:val="20"/>
        </w:rPr>
        <w:t>от ________________  № ________</w:t>
      </w:r>
    </w:p>
    <w:p w:rsidR="00155508" w:rsidRPr="004C73E6" w:rsidRDefault="00155508" w:rsidP="00155508">
      <w:pPr>
        <w:widowControl w:val="0"/>
        <w:ind w:left="5103" w:right="-2" w:firstLine="709"/>
        <w:jc w:val="both"/>
        <w:rPr>
          <w:sz w:val="20"/>
          <w:szCs w:val="20"/>
        </w:rPr>
      </w:pPr>
    </w:p>
    <w:p w:rsidR="00DB259D" w:rsidRPr="002E74EB" w:rsidRDefault="00DB259D" w:rsidP="00DB259D">
      <w:pPr>
        <w:pStyle w:val="ConsPlusNonformat"/>
        <w:jc w:val="center"/>
        <w:rPr>
          <w:rFonts w:ascii="Times New Roman" w:hAnsi="Times New Roman" w:cs="Times New Roman"/>
          <w:b/>
          <w:sz w:val="24"/>
          <w:szCs w:val="24"/>
        </w:rPr>
      </w:pPr>
      <w:r w:rsidRPr="002E74EB">
        <w:rPr>
          <w:rFonts w:ascii="Times New Roman" w:hAnsi="Times New Roman" w:cs="Times New Roman"/>
          <w:b/>
          <w:sz w:val="24"/>
          <w:szCs w:val="24"/>
        </w:rPr>
        <w:t>АКТ № ________</w:t>
      </w:r>
    </w:p>
    <w:p w:rsidR="00DB259D" w:rsidRPr="002E74EB" w:rsidRDefault="00DB259D" w:rsidP="00DB259D">
      <w:pPr>
        <w:pStyle w:val="ConsPlusNonformat"/>
        <w:jc w:val="center"/>
        <w:rPr>
          <w:rFonts w:ascii="Times New Roman" w:hAnsi="Times New Roman" w:cs="Times New Roman"/>
          <w:b/>
          <w:sz w:val="24"/>
          <w:szCs w:val="24"/>
        </w:rPr>
      </w:pPr>
      <w:r w:rsidRPr="002E74EB">
        <w:rPr>
          <w:rFonts w:ascii="Times New Roman" w:hAnsi="Times New Roman" w:cs="Times New Roman"/>
          <w:b/>
          <w:sz w:val="24"/>
          <w:szCs w:val="24"/>
        </w:rPr>
        <w:t xml:space="preserve">обследования (выявления) брошенного транспортного средства, </w:t>
      </w:r>
      <w:r w:rsidR="002E74EB">
        <w:rPr>
          <w:rFonts w:ascii="Times New Roman" w:hAnsi="Times New Roman" w:cs="Times New Roman"/>
          <w:b/>
          <w:sz w:val="24"/>
          <w:szCs w:val="24"/>
        </w:rPr>
        <w:t>части (</w:t>
      </w:r>
      <w:r w:rsidRPr="002E74EB">
        <w:rPr>
          <w:rFonts w:ascii="Times New Roman" w:hAnsi="Times New Roman" w:cs="Times New Roman"/>
          <w:b/>
          <w:sz w:val="24"/>
          <w:szCs w:val="24"/>
        </w:rPr>
        <w:t>частей</w:t>
      </w:r>
      <w:r w:rsidR="002E74EB">
        <w:rPr>
          <w:rFonts w:ascii="Times New Roman" w:hAnsi="Times New Roman" w:cs="Times New Roman"/>
          <w:b/>
          <w:sz w:val="24"/>
          <w:szCs w:val="24"/>
        </w:rPr>
        <w:t>)</w:t>
      </w:r>
      <w:r w:rsidRPr="002E74EB">
        <w:rPr>
          <w:rFonts w:ascii="Times New Roman" w:hAnsi="Times New Roman" w:cs="Times New Roman"/>
          <w:b/>
          <w:sz w:val="24"/>
          <w:szCs w:val="24"/>
        </w:rPr>
        <w:t xml:space="preserve"> разукомплектованного транспортного средства</w:t>
      </w:r>
    </w:p>
    <w:p w:rsidR="00DB259D" w:rsidRPr="004C73E6" w:rsidRDefault="00DB259D" w:rsidP="00DB259D">
      <w:pPr>
        <w:pStyle w:val="ConsPlusNonformat"/>
        <w:jc w:val="center"/>
        <w:rPr>
          <w:rFonts w:ascii="Times New Roman" w:hAnsi="Times New Roman" w:cs="Times New Roman"/>
          <w:sz w:val="24"/>
          <w:szCs w:val="24"/>
        </w:rPr>
      </w:pPr>
    </w:p>
    <w:p w:rsidR="00DB259D" w:rsidRPr="004C73E6" w:rsidRDefault="00DB259D" w:rsidP="00DB259D">
      <w:pPr>
        <w:pStyle w:val="ConsPlusNonformat"/>
        <w:jc w:val="center"/>
        <w:rPr>
          <w:rFonts w:ascii="Times New Roman" w:hAnsi="Times New Roman" w:cs="Times New Roman"/>
          <w:sz w:val="12"/>
          <w:szCs w:val="12"/>
        </w:rPr>
      </w:pPr>
    </w:p>
    <w:p w:rsidR="00DB259D" w:rsidRPr="004C73E6" w:rsidRDefault="003C5856" w:rsidP="00DB259D">
      <w:pPr>
        <w:pStyle w:val="ConsPlusNonformat"/>
        <w:jc w:val="center"/>
        <w:rPr>
          <w:rFonts w:ascii="Times New Roman" w:hAnsi="Times New Roman" w:cs="Times New Roman"/>
          <w:sz w:val="24"/>
          <w:szCs w:val="24"/>
        </w:rPr>
      </w:pPr>
      <w:r>
        <w:rPr>
          <w:rFonts w:ascii="Times New Roman" w:hAnsi="Times New Roman" w:cs="Times New Roman"/>
          <w:sz w:val="24"/>
          <w:szCs w:val="24"/>
        </w:rPr>
        <w:t>«__» ________ 20__ г. «___» часов «___»</w:t>
      </w:r>
      <w:r w:rsidR="00DB259D" w:rsidRPr="004C73E6">
        <w:rPr>
          <w:rFonts w:ascii="Times New Roman" w:hAnsi="Times New Roman" w:cs="Times New Roman"/>
          <w:sz w:val="24"/>
          <w:szCs w:val="24"/>
        </w:rPr>
        <w:t xml:space="preserve"> минут                     </w:t>
      </w:r>
      <w:r>
        <w:rPr>
          <w:rFonts w:ascii="Times New Roman" w:hAnsi="Times New Roman" w:cs="Times New Roman"/>
          <w:sz w:val="24"/>
          <w:szCs w:val="24"/>
        </w:rPr>
        <w:t xml:space="preserve">                            </w:t>
      </w:r>
      <w:r w:rsidR="00DB259D" w:rsidRPr="004C73E6">
        <w:rPr>
          <w:rFonts w:ascii="Times New Roman" w:hAnsi="Times New Roman" w:cs="Times New Roman"/>
          <w:sz w:val="24"/>
          <w:szCs w:val="24"/>
        </w:rPr>
        <w:t xml:space="preserve"> г. Чебоксары</w:t>
      </w:r>
    </w:p>
    <w:p w:rsidR="00DB259D" w:rsidRPr="004C73E6" w:rsidRDefault="00DB259D" w:rsidP="00DB259D">
      <w:pPr>
        <w:pStyle w:val="ConsPlusNonformat"/>
        <w:jc w:val="both"/>
      </w:pPr>
    </w:p>
    <w:p w:rsidR="00DB259D" w:rsidRPr="004C73E6" w:rsidRDefault="00DB259D" w:rsidP="00DB259D">
      <w:pPr>
        <w:pStyle w:val="ConsPlusNonformat"/>
        <w:jc w:val="both"/>
        <w:rPr>
          <w:rFonts w:ascii="Times New Roman" w:hAnsi="Times New Roman" w:cs="Times New Roman"/>
        </w:rPr>
      </w:pPr>
      <w:r w:rsidRPr="004C73E6">
        <w:rPr>
          <w:rFonts w:ascii="Times New Roman" w:hAnsi="Times New Roman" w:cs="Times New Roman"/>
        </w:rPr>
        <w:t>_____________________________________________________________________________________________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(место составления)</w:t>
      </w:r>
    </w:p>
    <w:p w:rsidR="00DB259D" w:rsidRPr="004C73E6" w:rsidRDefault="00DB259D" w:rsidP="00DB259D">
      <w:pPr>
        <w:pStyle w:val="ConsPlusNonformat"/>
        <w:jc w:val="both"/>
      </w:pPr>
    </w:p>
    <w:p w:rsidR="00DB259D" w:rsidRPr="004C73E6" w:rsidRDefault="00DB259D" w:rsidP="00DB259D">
      <w:pPr>
        <w:pStyle w:val="ConsPlusNonformat"/>
        <w:ind w:firstLine="709"/>
        <w:jc w:val="both"/>
        <w:rPr>
          <w:rFonts w:ascii="Times New Roman" w:hAnsi="Times New Roman" w:cs="Times New Roman"/>
          <w:sz w:val="24"/>
          <w:szCs w:val="24"/>
        </w:rPr>
      </w:pPr>
      <w:r w:rsidRPr="004C73E6">
        <w:rPr>
          <w:rFonts w:ascii="Times New Roman" w:hAnsi="Times New Roman" w:cs="Times New Roman"/>
          <w:sz w:val="24"/>
          <w:szCs w:val="24"/>
        </w:rPr>
        <w:t>Комиссия в составе:</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1. 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(должность, фамилия, инициалы)</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2. 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(должность, фамилия, инициалы)</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3. 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(должность, фамилия, инициалы)</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4. 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(должность, фамилия, инициалы)</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на основании _________________________________________________________________</w:t>
      </w:r>
    </w:p>
    <w:p w:rsidR="00DB259D" w:rsidRPr="004C73E6" w:rsidRDefault="00DB259D" w:rsidP="00DB259D">
      <w:pPr>
        <w:pStyle w:val="ConsPlusNonformat"/>
        <w:ind w:left="1418"/>
        <w:jc w:val="center"/>
        <w:rPr>
          <w:rFonts w:ascii="Times New Roman" w:hAnsi="Times New Roman" w:cs="Times New Roman"/>
          <w:sz w:val="12"/>
          <w:szCs w:val="12"/>
        </w:rPr>
      </w:pPr>
      <w:r w:rsidRPr="004C73E6">
        <w:rPr>
          <w:rFonts w:ascii="Times New Roman" w:hAnsi="Times New Roman" w:cs="Times New Roman"/>
          <w:sz w:val="12"/>
          <w:szCs w:val="12"/>
        </w:rPr>
        <w:t xml:space="preserve">(основания обследования полагаемого брошенным транспортного средства, </w:t>
      </w:r>
      <w:r w:rsidR="0084019B">
        <w:rPr>
          <w:rFonts w:ascii="Times New Roman" w:hAnsi="Times New Roman" w:cs="Times New Roman"/>
          <w:sz w:val="12"/>
          <w:szCs w:val="12"/>
        </w:rPr>
        <w:t>части (</w:t>
      </w:r>
      <w:r w:rsidRPr="004C73E6">
        <w:rPr>
          <w:rFonts w:ascii="Times New Roman" w:hAnsi="Times New Roman" w:cs="Times New Roman"/>
          <w:sz w:val="12"/>
          <w:szCs w:val="12"/>
        </w:rPr>
        <w:t>частей</w:t>
      </w:r>
      <w:r w:rsidR="0084019B">
        <w:rPr>
          <w:rFonts w:ascii="Times New Roman" w:hAnsi="Times New Roman" w:cs="Times New Roman"/>
          <w:sz w:val="12"/>
          <w:szCs w:val="12"/>
        </w:rPr>
        <w:t>)</w:t>
      </w:r>
      <w:r w:rsidRPr="004C73E6">
        <w:rPr>
          <w:rFonts w:ascii="Times New Roman" w:hAnsi="Times New Roman" w:cs="Times New Roman"/>
          <w:sz w:val="12"/>
          <w:szCs w:val="12"/>
        </w:rPr>
        <w:t xml:space="preserve"> разукомплектованного транспортного средства)</w:t>
      </w:r>
    </w:p>
    <w:p w:rsidR="00964B04" w:rsidRPr="004C73E6" w:rsidRDefault="00964B04"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провела обследование _________________________________________________________,</w:t>
      </w:r>
    </w:p>
    <w:p w:rsidR="00964B04" w:rsidRPr="004C73E6" w:rsidRDefault="00964B04" w:rsidP="00964B04">
      <w:pPr>
        <w:pStyle w:val="ConsPlusNonformat"/>
        <w:ind w:left="2410"/>
        <w:jc w:val="center"/>
        <w:rPr>
          <w:rFonts w:ascii="Times New Roman" w:hAnsi="Times New Roman" w:cs="Times New Roman"/>
          <w:sz w:val="12"/>
          <w:szCs w:val="12"/>
        </w:rPr>
      </w:pPr>
      <w:r w:rsidRPr="004C73E6">
        <w:rPr>
          <w:rFonts w:ascii="Times New Roman" w:hAnsi="Times New Roman" w:cs="Times New Roman"/>
          <w:sz w:val="12"/>
          <w:szCs w:val="12"/>
        </w:rPr>
        <w:t xml:space="preserve">(брошенного транспортного средства, частей разукомплектованного транспортного средства) </w:t>
      </w:r>
    </w:p>
    <w:p w:rsidR="00964B04" w:rsidRPr="004C73E6" w:rsidRDefault="00964B04"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находящегося(</w:t>
      </w:r>
      <w:proofErr w:type="spellStart"/>
      <w:r w:rsidRPr="004C73E6">
        <w:rPr>
          <w:rFonts w:ascii="Times New Roman" w:hAnsi="Times New Roman" w:cs="Times New Roman"/>
          <w:sz w:val="24"/>
          <w:szCs w:val="24"/>
        </w:rPr>
        <w:t>ихся</w:t>
      </w:r>
      <w:proofErr w:type="spellEnd"/>
      <w:r w:rsidRPr="004C73E6">
        <w:rPr>
          <w:rFonts w:ascii="Times New Roman" w:hAnsi="Times New Roman" w:cs="Times New Roman"/>
          <w:sz w:val="24"/>
          <w:szCs w:val="24"/>
        </w:rPr>
        <w:t xml:space="preserve">) по адресу: Чувашская Республика, город Чебоксары, </w:t>
      </w:r>
      <w:r w:rsidR="0020167B" w:rsidRPr="004C73E6">
        <w:rPr>
          <w:rFonts w:ascii="Times New Roman" w:hAnsi="Times New Roman" w:cs="Times New Roman"/>
          <w:sz w:val="24"/>
          <w:szCs w:val="24"/>
        </w:rPr>
        <w:t>______________</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_____________________________________________________________________________</w:t>
      </w:r>
      <w:r w:rsidR="0020167B" w:rsidRPr="004C73E6">
        <w:rPr>
          <w:rFonts w:ascii="Times New Roman" w:hAnsi="Times New Roman" w:cs="Times New Roman"/>
          <w:sz w:val="24"/>
          <w:szCs w:val="24"/>
        </w:rPr>
        <w:t>.</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 xml:space="preserve">(местоположение транспортного средства, </w:t>
      </w:r>
      <w:r w:rsidR="0084019B">
        <w:rPr>
          <w:rFonts w:ascii="Times New Roman" w:hAnsi="Times New Roman" w:cs="Times New Roman"/>
          <w:sz w:val="12"/>
          <w:szCs w:val="12"/>
        </w:rPr>
        <w:t>част (</w:t>
      </w:r>
      <w:r w:rsidRPr="004C73E6">
        <w:rPr>
          <w:rFonts w:ascii="Times New Roman" w:hAnsi="Times New Roman" w:cs="Times New Roman"/>
          <w:sz w:val="12"/>
          <w:szCs w:val="12"/>
        </w:rPr>
        <w:t>частей</w:t>
      </w:r>
      <w:r w:rsidR="0084019B">
        <w:rPr>
          <w:rFonts w:ascii="Times New Roman" w:hAnsi="Times New Roman" w:cs="Times New Roman"/>
          <w:sz w:val="12"/>
          <w:szCs w:val="12"/>
        </w:rPr>
        <w:t>)</w:t>
      </w:r>
      <w:r w:rsidRPr="004C73E6">
        <w:rPr>
          <w:rFonts w:ascii="Times New Roman" w:hAnsi="Times New Roman" w:cs="Times New Roman"/>
          <w:sz w:val="12"/>
          <w:szCs w:val="12"/>
        </w:rPr>
        <w:t xml:space="preserve"> разукомплектованного транспортного средства со ссылкой на Схему их расположения)</w:t>
      </w:r>
    </w:p>
    <w:p w:rsidR="0020167B" w:rsidRPr="004C73E6" w:rsidRDefault="0020167B" w:rsidP="0020167B">
      <w:pPr>
        <w:pStyle w:val="ConsPlusNonformat"/>
        <w:ind w:firstLine="709"/>
        <w:jc w:val="both"/>
        <w:rPr>
          <w:rFonts w:ascii="Times New Roman" w:hAnsi="Times New Roman" w:cs="Times New Roman"/>
          <w:sz w:val="24"/>
          <w:szCs w:val="24"/>
        </w:rPr>
      </w:pPr>
      <w:r w:rsidRPr="004C73E6">
        <w:rPr>
          <w:rFonts w:ascii="Times New Roman" w:hAnsi="Times New Roman" w:cs="Times New Roman"/>
          <w:sz w:val="24"/>
          <w:szCs w:val="24"/>
        </w:rPr>
        <w:t>Комиссией установлено следующее:</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_____________________________________________________________________________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(сведения о собственнике (владельце) (при их наличии)</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_____________________________________________________________________________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(основания принятия транспортного средства на учет в качестве бесхозяйного, брошенного, о дате постановки на учет уполномоченным органом местного самоуправления)</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____________________________________________________________________________</w:t>
      </w:r>
      <w:r w:rsidR="008D5B90" w:rsidRPr="004C73E6">
        <w:rPr>
          <w:rFonts w:ascii="Times New Roman" w:hAnsi="Times New Roman" w:cs="Times New Roman"/>
          <w:sz w:val="24"/>
          <w:szCs w:val="24"/>
        </w:rPr>
        <w:t>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 xml:space="preserve">(признаки отнесения транспортного средства, </w:t>
      </w:r>
      <w:r w:rsidR="0084019B">
        <w:rPr>
          <w:rFonts w:ascii="Times New Roman" w:hAnsi="Times New Roman" w:cs="Times New Roman"/>
          <w:sz w:val="12"/>
          <w:szCs w:val="12"/>
        </w:rPr>
        <w:t>части (</w:t>
      </w:r>
      <w:r w:rsidRPr="004C73E6">
        <w:rPr>
          <w:rFonts w:ascii="Times New Roman" w:hAnsi="Times New Roman" w:cs="Times New Roman"/>
          <w:sz w:val="12"/>
          <w:szCs w:val="12"/>
        </w:rPr>
        <w:t>частей</w:t>
      </w:r>
      <w:r w:rsidR="0084019B">
        <w:rPr>
          <w:rFonts w:ascii="Times New Roman" w:hAnsi="Times New Roman" w:cs="Times New Roman"/>
          <w:sz w:val="12"/>
          <w:szCs w:val="12"/>
        </w:rPr>
        <w:t>)</w:t>
      </w:r>
      <w:r w:rsidRPr="004C73E6">
        <w:rPr>
          <w:rFonts w:ascii="Times New Roman" w:hAnsi="Times New Roman" w:cs="Times New Roman"/>
          <w:sz w:val="12"/>
          <w:szCs w:val="12"/>
        </w:rPr>
        <w:t xml:space="preserve"> разукомплектованного транспортного средства к брошенным </w:t>
      </w:r>
      <w:r w:rsidR="008D5B90" w:rsidRPr="004C73E6">
        <w:rPr>
          <w:rFonts w:ascii="Times New Roman" w:hAnsi="Times New Roman" w:cs="Times New Roman"/>
          <w:sz w:val="12"/>
          <w:szCs w:val="12"/>
        </w:rPr>
        <w:t xml:space="preserve">- </w:t>
      </w:r>
      <w:hyperlink w:anchor="P46" w:history="1">
        <w:r w:rsidRPr="004C73E6">
          <w:rPr>
            <w:rFonts w:ascii="Times New Roman" w:hAnsi="Times New Roman" w:cs="Times New Roman"/>
            <w:color w:val="0000FF"/>
            <w:sz w:val="12"/>
            <w:szCs w:val="12"/>
          </w:rPr>
          <w:t>п. 1.6</w:t>
        </w:r>
      </w:hyperlink>
      <w:r w:rsidRPr="004C73E6">
        <w:rPr>
          <w:rFonts w:ascii="Times New Roman" w:hAnsi="Times New Roman" w:cs="Times New Roman"/>
          <w:sz w:val="12"/>
          <w:szCs w:val="12"/>
        </w:rPr>
        <w:t xml:space="preserve"> Правил благоустройства территории города Чебоксары)</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_____________________________________________________________________________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(марка и модель транспортного средства, цвет, государственный регистрационный знак и их количество (данные об их отсутствии),</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_____________________________________________________________________________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техническое состояние транспортного средства и его комплектность)</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_____________________________________________________________________________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 xml:space="preserve">(данные об имеющихся в наличии идентификационных данных, VIN: о номере кузова, шасси, двигателя, о государственных регистрационных номерах и их количество (или их </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_____________________________________________________________________________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 xml:space="preserve">отсутствии и др.),  </w:t>
      </w:r>
    </w:p>
    <w:p w:rsidR="00DB259D" w:rsidRPr="004C73E6" w:rsidRDefault="00DB259D" w:rsidP="00DB259D">
      <w:pPr>
        <w:pStyle w:val="ConsPlusNonformat"/>
        <w:ind w:firstLine="709"/>
        <w:jc w:val="both"/>
        <w:rPr>
          <w:rFonts w:ascii="Times New Roman" w:hAnsi="Times New Roman" w:cs="Times New Roman"/>
          <w:sz w:val="6"/>
          <w:szCs w:val="6"/>
        </w:rPr>
      </w:pPr>
      <w:r w:rsidRPr="004C73E6">
        <w:rPr>
          <w:rFonts w:ascii="Times New Roman" w:hAnsi="Times New Roman" w:cs="Times New Roman"/>
          <w:sz w:val="6"/>
          <w:szCs w:val="6"/>
        </w:rPr>
        <w:t>,</w:t>
      </w:r>
    </w:p>
    <w:p w:rsidR="00DB259D" w:rsidRPr="004C73E6" w:rsidRDefault="00DB259D" w:rsidP="00DB259D">
      <w:pPr>
        <w:pStyle w:val="ConsPlusNonformat"/>
        <w:ind w:firstLine="709"/>
        <w:jc w:val="both"/>
        <w:rPr>
          <w:rFonts w:ascii="Times New Roman" w:hAnsi="Times New Roman" w:cs="Times New Roman"/>
          <w:sz w:val="24"/>
          <w:szCs w:val="24"/>
        </w:rPr>
      </w:pPr>
      <w:r w:rsidRPr="004C73E6">
        <w:rPr>
          <w:rFonts w:ascii="Times New Roman" w:hAnsi="Times New Roman" w:cs="Times New Roman"/>
          <w:sz w:val="24"/>
          <w:szCs w:val="24"/>
        </w:rPr>
        <w:t>На момент о</w:t>
      </w:r>
      <w:r w:rsidR="008D5B90" w:rsidRPr="004C73E6">
        <w:rPr>
          <w:rFonts w:ascii="Times New Roman" w:hAnsi="Times New Roman" w:cs="Times New Roman"/>
          <w:sz w:val="24"/>
          <w:szCs w:val="24"/>
        </w:rPr>
        <w:t>бследования</w:t>
      </w:r>
      <w:r w:rsidRPr="004C73E6">
        <w:rPr>
          <w:rFonts w:ascii="Times New Roman" w:hAnsi="Times New Roman" w:cs="Times New Roman"/>
          <w:sz w:val="24"/>
          <w:szCs w:val="24"/>
        </w:rPr>
        <w:t xml:space="preserve"> транспортное средство</w:t>
      </w:r>
      <w:r w:rsidR="0084019B">
        <w:rPr>
          <w:rFonts w:ascii="Times New Roman" w:hAnsi="Times New Roman" w:cs="Times New Roman"/>
          <w:sz w:val="24"/>
          <w:szCs w:val="24"/>
        </w:rPr>
        <w:t>,</w:t>
      </w:r>
      <w:r w:rsidR="0084019B" w:rsidRPr="0084019B">
        <w:rPr>
          <w:rFonts w:ascii="Times New Roman" w:hAnsi="Times New Roman" w:cs="Times New Roman"/>
          <w:sz w:val="12"/>
          <w:szCs w:val="12"/>
        </w:rPr>
        <w:t xml:space="preserve"> </w:t>
      </w:r>
      <w:r w:rsidR="0084019B">
        <w:rPr>
          <w:rFonts w:ascii="Times New Roman" w:hAnsi="Times New Roman" w:cs="Times New Roman"/>
          <w:sz w:val="24"/>
          <w:szCs w:val="24"/>
        </w:rPr>
        <w:t>часть</w:t>
      </w:r>
      <w:r w:rsidR="0084019B" w:rsidRPr="0084019B">
        <w:rPr>
          <w:rFonts w:ascii="Times New Roman" w:hAnsi="Times New Roman" w:cs="Times New Roman"/>
          <w:sz w:val="24"/>
          <w:szCs w:val="24"/>
        </w:rPr>
        <w:t xml:space="preserve"> (</w:t>
      </w:r>
      <w:r w:rsidR="0084019B">
        <w:rPr>
          <w:rFonts w:ascii="Times New Roman" w:hAnsi="Times New Roman" w:cs="Times New Roman"/>
          <w:sz w:val="24"/>
          <w:szCs w:val="24"/>
        </w:rPr>
        <w:t>части</w:t>
      </w:r>
      <w:r w:rsidR="0084019B" w:rsidRPr="0084019B">
        <w:rPr>
          <w:rFonts w:ascii="Times New Roman" w:hAnsi="Times New Roman" w:cs="Times New Roman"/>
          <w:sz w:val="24"/>
          <w:szCs w:val="24"/>
        </w:rPr>
        <w:t>) разукомплектованного транспортного средства</w:t>
      </w:r>
      <w:r w:rsidRPr="004C73E6">
        <w:rPr>
          <w:rFonts w:ascii="Times New Roman" w:hAnsi="Times New Roman" w:cs="Times New Roman"/>
          <w:sz w:val="24"/>
          <w:szCs w:val="24"/>
        </w:rPr>
        <w:t xml:space="preserve"> </w:t>
      </w:r>
      <w:r w:rsidR="008D5B90" w:rsidRPr="004C73E6">
        <w:rPr>
          <w:rFonts w:ascii="Times New Roman" w:hAnsi="Times New Roman" w:cs="Times New Roman"/>
          <w:sz w:val="24"/>
          <w:szCs w:val="24"/>
        </w:rPr>
        <w:t>_____ механические повреждения:</w:t>
      </w:r>
    </w:p>
    <w:p w:rsidR="008D5B90" w:rsidRPr="004C73E6" w:rsidRDefault="008D5B90" w:rsidP="008D5B90">
      <w:pPr>
        <w:pStyle w:val="ConsPlusNonformat"/>
        <w:ind w:left="5103" w:right="2266"/>
        <w:jc w:val="center"/>
        <w:rPr>
          <w:rFonts w:ascii="Times New Roman" w:hAnsi="Times New Roman" w:cs="Times New Roman"/>
          <w:sz w:val="12"/>
          <w:szCs w:val="12"/>
        </w:rPr>
      </w:pPr>
      <w:r w:rsidRPr="004C73E6">
        <w:rPr>
          <w:rFonts w:ascii="Times New Roman" w:hAnsi="Times New Roman" w:cs="Times New Roman"/>
          <w:sz w:val="12"/>
          <w:szCs w:val="12"/>
        </w:rPr>
        <w:t>(имеет, либо – не имеет)</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__________________________________________________</w:t>
      </w:r>
      <w:r w:rsidR="008D5B90" w:rsidRPr="004C73E6">
        <w:rPr>
          <w:rFonts w:ascii="Times New Roman" w:hAnsi="Times New Roman" w:cs="Times New Roman"/>
          <w:sz w:val="24"/>
          <w:szCs w:val="24"/>
        </w:rPr>
        <w:t>_________________________</w:t>
      </w:r>
      <w:r w:rsidRPr="004C73E6">
        <w:rPr>
          <w:rFonts w:ascii="Times New Roman" w:hAnsi="Times New Roman" w:cs="Times New Roman"/>
          <w:sz w:val="24"/>
          <w:szCs w:val="24"/>
        </w:rPr>
        <w:t>__.</w:t>
      </w:r>
    </w:p>
    <w:p w:rsidR="008D5B90" w:rsidRPr="004C73E6" w:rsidRDefault="008D5B90" w:rsidP="008D5B90">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(описание механических повреждений, либо – прочерк)</w:t>
      </w:r>
    </w:p>
    <w:p w:rsidR="00DB259D" w:rsidRPr="004C73E6" w:rsidRDefault="00DB259D" w:rsidP="00DB259D">
      <w:pPr>
        <w:pStyle w:val="ConsPlusNonformat"/>
        <w:ind w:firstLine="709"/>
        <w:jc w:val="both"/>
        <w:rPr>
          <w:rFonts w:ascii="Times New Roman" w:hAnsi="Times New Roman" w:cs="Times New Roman"/>
          <w:sz w:val="12"/>
          <w:szCs w:val="12"/>
        </w:rPr>
      </w:pPr>
    </w:p>
    <w:p w:rsidR="00DB259D" w:rsidRPr="004C73E6" w:rsidRDefault="00DB259D" w:rsidP="00DB259D">
      <w:pPr>
        <w:pStyle w:val="ConsPlusNonformat"/>
        <w:ind w:firstLine="709"/>
        <w:jc w:val="both"/>
        <w:rPr>
          <w:rFonts w:ascii="Times New Roman" w:hAnsi="Times New Roman" w:cs="Times New Roman"/>
          <w:sz w:val="24"/>
          <w:szCs w:val="24"/>
        </w:rPr>
      </w:pPr>
      <w:r w:rsidRPr="004C73E6">
        <w:rPr>
          <w:rFonts w:ascii="Times New Roman" w:hAnsi="Times New Roman" w:cs="Times New Roman"/>
          <w:sz w:val="24"/>
          <w:szCs w:val="24"/>
        </w:rPr>
        <w:t>О</w:t>
      </w:r>
      <w:r w:rsidR="008D5B90" w:rsidRPr="004C73E6">
        <w:rPr>
          <w:rFonts w:ascii="Times New Roman" w:hAnsi="Times New Roman" w:cs="Times New Roman"/>
          <w:sz w:val="24"/>
          <w:szCs w:val="24"/>
        </w:rPr>
        <w:t xml:space="preserve">бследованием </w:t>
      </w:r>
      <w:r w:rsidRPr="004C73E6">
        <w:rPr>
          <w:rFonts w:ascii="Times New Roman" w:hAnsi="Times New Roman" w:cs="Times New Roman"/>
          <w:sz w:val="24"/>
          <w:szCs w:val="24"/>
        </w:rPr>
        <w:t>установлено: колеса ____</w:t>
      </w:r>
      <w:r w:rsidR="008D5B90" w:rsidRPr="004C73E6">
        <w:rPr>
          <w:rFonts w:ascii="Times New Roman" w:hAnsi="Times New Roman" w:cs="Times New Roman"/>
          <w:sz w:val="24"/>
          <w:szCs w:val="24"/>
        </w:rPr>
        <w:t>_</w:t>
      </w:r>
      <w:r w:rsidRPr="004C73E6">
        <w:rPr>
          <w:rFonts w:ascii="Times New Roman" w:hAnsi="Times New Roman" w:cs="Times New Roman"/>
          <w:sz w:val="24"/>
          <w:szCs w:val="24"/>
        </w:rPr>
        <w:t>__________, багажник _______________, внешние зеркала ___________, колпаки колес ___________, доп. фары ________________,</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 xml:space="preserve">внешние антенны _______________, радиоаппаратура _______________, </w:t>
      </w:r>
      <w:proofErr w:type="spellStart"/>
      <w:r w:rsidRPr="004C73E6">
        <w:rPr>
          <w:rFonts w:ascii="Times New Roman" w:hAnsi="Times New Roman" w:cs="Times New Roman"/>
          <w:sz w:val="24"/>
          <w:szCs w:val="24"/>
        </w:rPr>
        <w:t>фаркоп</w:t>
      </w:r>
      <w:proofErr w:type="spellEnd"/>
      <w:r w:rsidRPr="004C73E6">
        <w:rPr>
          <w:rFonts w:ascii="Times New Roman" w:hAnsi="Times New Roman" w:cs="Times New Roman"/>
          <w:sz w:val="24"/>
          <w:szCs w:val="24"/>
        </w:rPr>
        <w:t xml:space="preserve"> ________, пробка бензобака ______________, щетки стеклоочистителя _________________________.</w:t>
      </w:r>
    </w:p>
    <w:p w:rsidR="00DB259D" w:rsidRPr="004C73E6" w:rsidRDefault="00DB259D" w:rsidP="00DB259D">
      <w:pPr>
        <w:pStyle w:val="ConsPlusNonformat"/>
        <w:ind w:firstLine="709"/>
        <w:jc w:val="both"/>
        <w:rPr>
          <w:rFonts w:ascii="Times New Roman" w:hAnsi="Times New Roman" w:cs="Times New Roman"/>
          <w:sz w:val="12"/>
          <w:szCs w:val="12"/>
        </w:rPr>
      </w:pPr>
    </w:p>
    <w:p w:rsidR="00DB259D" w:rsidRPr="004C73E6" w:rsidRDefault="00DB259D" w:rsidP="00DB259D">
      <w:pPr>
        <w:pStyle w:val="ConsPlusNonformat"/>
        <w:ind w:firstLine="709"/>
        <w:jc w:val="both"/>
        <w:rPr>
          <w:rFonts w:ascii="Times New Roman" w:hAnsi="Times New Roman" w:cs="Times New Roman"/>
          <w:sz w:val="24"/>
          <w:szCs w:val="24"/>
        </w:rPr>
      </w:pPr>
      <w:r w:rsidRPr="004C73E6">
        <w:rPr>
          <w:rFonts w:ascii="Times New Roman" w:hAnsi="Times New Roman" w:cs="Times New Roman"/>
          <w:sz w:val="24"/>
          <w:szCs w:val="24"/>
        </w:rPr>
        <w:t>В салоне находятся следующие вещи</w:t>
      </w:r>
      <w:r w:rsidRPr="004C73E6">
        <w:rPr>
          <w:rFonts w:ascii="Times New Roman" w:hAnsi="Times New Roman" w:cs="Times New Roman"/>
          <w:sz w:val="12"/>
          <w:szCs w:val="12"/>
        </w:rPr>
        <w:t xml:space="preserve"> (отметки производятся</w:t>
      </w:r>
      <w:r w:rsidR="006C1281" w:rsidRPr="004C73E6">
        <w:rPr>
          <w:rFonts w:ascii="Times New Roman" w:hAnsi="Times New Roman" w:cs="Times New Roman"/>
          <w:sz w:val="12"/>
          <w:szCs w:val="12"/>
        </w:rPr>
        <w:t xml:space="preserve"> только </w:t>
      </w:r>
      <w:r w:rsidRPr="004C73E6">
        <w:rPr>
          <w:rFonts w:ascii="Times New Roman" w:hAnsi="Times New Roman" w:cs="Times New Roman"/>
          <w:sz w:val="12"/>
          <w:szCs w:val="12"/>
        </w:rPr>
        <w:t>в случае  наличия  возможности визуального определить)</w:t>
      </w:r>
      <w:r w:rsidRPr="004C73E6">
        <w:rPr>
          <w:rFonts w:ascii="Times New Roman" w:hAnsi="Times New Roman" w:cs="Times New Roman"/>
          <w:sz w:val="24"/>
          <w:szCs w:val="24"/>
        </w:rPr>
        <w:t>: _</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_____________________________________________________________________________.</w:t>
      </w:r>
    </w:p>
    <w:p w:rsidR="00DB259D" w:rsidRPr="004C73E6" w:rsidRDefault="00DB259D" w:rsidP="00DB259D">
      <w:pPr>
        <w:pStyle w:val="ConsPlusNonformat"/>
        <w:jc w:val="center"/>
        <w:rPr>
          <w:rFonts w:ascii="Times New Roman" w:hAnsi="Times New Roman" w:cs="Times New Roman"/>
          <w:sz w:val="12"/>
          <w:szCs w:val="12"/>
        </w:rPr>
      </w:pPr>
      <w:r w:rsidRPr="004C73E6">
        <w:rPr>
          <w:rFonts w:ascii="Times New Roman" w:hAnsi="Times New Roman" w:cs="Times New Roman"/>
          <w:sz w:val="12"/>
          <w:szCs w:val="12"/>
        </w:rPr>
        <w:t>(данные о вещах, находящихся в полагаемом брошенным транспортном средстве, в том числе и разукомплектованном, с указанием их количества или их отсутствии)</w:t>
      </w:r>
    </w:p>
    <w:p w:rsidR="00DB259D" w:rsidRPr="004C73E6" w:rsidRDefault="00DB259D" w:rsidP="00DB259D">
      <w:pPr>
        <w:pStyle w:val="ConsPlusNonformat"/>
        <w:ind w:firstLine="709"/>
        <w:jc w:val="both"/>
        <w:rPr>
          <w:rFonts w:ascii="Times New Roman" w:hAnsi="Times New Roman" w:cs="Times New Roman"/>
          <w:sz w:val="12"/>
          <w:szCs w:val="12"/>
        </w:rPr>
      </w:pPr>
    </w:p>
    <w:p w:rsidR="00DB259D" w:rsidRPr="004C73E6" w:rsidRDefault="00DB259D" w:rsidP="00DB259D">
      <w:pPr>
        <w:pStyle w:val="ConsPlusNonformat"/>
        <w:ind w:firstLine="709"/>
        <w:jc w:val="both"/>
        <w:rPr>
          <w:rFonts w:ascii="Times New Roman" w:hAnsi="Times New Roman" w:cs="Times New Roman"/>
          <w:sz w:val="24"/>
          <w:szCs w:val="24"/>
        </w:rPr>
      </w:pPr>
      <w:r w:rsidRPr="004C73E6">
        <w:rPr>
          <w:rFonts w:ascii="Times New Roman" w:hAnsi="Times New Roman" w:cs="Times New Roman"/>
          <w:sz w:val="24"/>
          <w:szCs w:val="24"/>
        </w:rPr>
        <w:t xml:space="preserve">В салоне просматривается </w:t>
      </w:r>
      <w:r w:rsidRPr="004C73E6">
        <w:rPr>
          <w:rFonts w:ascii="Times New Roman" w:hAnsi="Times New Roman" w:cs="Times New Roman"/>
          <w:sz w:val="12"/>
          <w:szCs w:val="12"/>
        </w:rPr>
        <w:t>(отметки производятся</w:t>
      </w:r>
      <w:r w:rsidR="006C1281" w:rsidRPr="004C73E6">
        <w:rPr>
          <w:rFonts w:ascii="Times New Roman" w:hAnsi="Times New Roman" w:cs="Times New Roman"/>
          <w:sz w:val="12"/>
          <w:szCs w:val="12"/>
        </w:rPr>
        <w:t xml:space="preserve"> только</w:t>
      </w:r>
      <w:r w:rsidRPr="004C73E6">
        <w:rPr>
          <w:rFonts w:ascii="Times New Roman" w:hAnsi="Times New Roman" w:cs="Times New Roman"/>
          <w:sz w:val="12"/>
          <w:szCs w:val="12"/>
        </w:rPr>
        <w:t xml:space="preserve"> в случае отсутствия возможности визуально определить)</w:t>
      </w:r>
      <w:r w:rsidRPr="004C73E6">
        <w:rPr>
          <w:rFonts w:ascii="Times New Roman" w:hAnsi="Times New Roman" w:cs="Times New Roman"/>
          <w:sz w:val="24"/>
          <w:szCs w:val="24"/>
        </w:rPr>
        <w:t>:</w:t>
      </w:r>
      <w:r w:rsidR="006C1281" w:rsidRPr="004C73E6">
        <w:rPr>
          <w:rFonts w:ascii="Times New Roman" w:hAnsi="Times New Roman" w:cs="Times New Roman"/>
          <w:sz w:val="24"/>
          <w:szCs w:val="24"/>
        </w:rPr>
        <w:t xml:space="preserve"> __________</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_____________________________________________________________________________.</w:t>
      </w:r>
    </w:p>
    <w:p w:rsidR="00DB259D" w:rsidRPr="004C73E6" w:rsidRDefault="00DB259D" w:rsidP="00DB259D">
      <w:pPr>
        <w:pStyle w:val="ConsPlusNonformat"/>
        <w:ind w:firstLine="709"/>
        <w:jc w:val="both"/>
        <w:rPr>
          <w:rFonts w:ascii="Times New Roman" w:hAnsi="Times New Roman" w:cs="Times New Roman"/>
          <w:sz w:val="12"/>
          <w:szCs w:val="12"/>
        </w:rPr>
      </w:pPr>
    </w:p>
    <w:p w:rsidR="00DB259D" w:rsidRPr="004C73E6" w:rsidRDefault="00DB259D" w:rsidP="00DB259D">
      <w:pPr>
        <w:pStyle w:val="ConsPlusNonformat"/>
        <w:ind w:firstLine="709"/>
        <w:jc w:val="both"/>
        <w:rPr>
          <w:rFonts w:ascii="Times New Roman" w:hAnsi="Times New Roman" w:cs="Times New Roman"/>
          <w:sz w:val="24"/>
          <w:szCs w:val="24"/>
        </w:rPr>
      </w:pPr>
      <w:r w:rsidRPr="004C73E6">
        <w:rPr>
          <w:rFonts w:ascii="Times New Roman" w:hAnsi="Times New Roman" w:cs="Times New Roman"/>
          <w:sz w:val="24"/>
          <w:szCs w:val="24"/>
        </w:rPr>
        <w:t xml:space="preserve">В багажнике находятся </w:t>
      </w:r>
      <w:r w:rsidRPr="004C73E6">
        <w:rPr>
          <w:rFonts w:ascii="Times New Roman" w:hAnsi="Times New Roman" w:cs="Times New Roman"/>
          <w:sz w:val="12"/>
          <w:szCs w:val="12"/>
        </w:rPr>
        <w:t>(отметки производятся</w:t>
      </w:r>
      <w:r w:rsidR="006C1281" w:rsidRPr="004C73E6">
        <w:rPr>
          <w:rFonts w:ascii="Times New Roman" w:hAnsi="Times New Roman" w:cs="Times New Roman"/>
          <w:sz w:val="12"/>
          <w:szCs w:val="12"/>
        </w:rPr>
        <w:t xml:space="preserve"> только </w:t>
      </w:r>
      <w:r w:rsidRPr="004C73E6">
        <w:rPr>
          <w:rFonts w:ascii="Times New Roman" w:hAnsi="Times New Roman" w:cs="Times New Roman"/>
          <w:sz w:val="12"/>
          <w:szCs w:val="12"/>
        </w:rPr>
        <w:t>в случае наличия возможности визуально определить)</w:t>
      </w:r>
      <w:r w:rsidRPr="004C73E6">
        <w:rPr>
          <w:rFonts w:ascii="Times New Roman" w:hAnsi="Times New Roman" w:cs="Times New Roman"/>
          <w:sz w:val="24"/>
          <w:szCs w:val="24"/>
        </w:rPr>
        <w:t>:</w:t>
      </w:r>
      <w:r w:rsidR="006C1281" w:rsidRPr="004C73E6">
        <w:rPr>
          <w:rFonts w:ascii="Times New Roman" w:hAnsi="Times New Roman" w:cs="Times New Roman"/>
          <w:sz w:val="24"/>
          <w:szCs w:val="24"/>
        </w:rPr>
        <w:t xml:space="preserve"> ______________</w:t>
      </w:r>
    </w:p>
    <w:p w:rsidR="00DB259D" w:rsidRPr="004C73E6" w:rsidRDefault="00DB259D" w:rsidP="00DB259D">
      <w:pPr>
        <w:pStyle w:val="ConsPlusNonformat"/>
        <w:jc w:val="both"/>
        <w:rPr>
          <w:rFonts w:ascii="Times New Roman" w:hAnsi="Times New Roman" w:cs="Times New Roman"/>
          <w:sz w:val="12"/>
          <w:szCs w:val="12"/>
        </w:rPr>
      </w:pPr>
      <w:r w:rsidRPr="004C73E6">
        <w:rPr>
          <w:rFonts w:ascii="Times New Roman" w:hAnsi="Times New Roman" w:cs="Times New Roman"/>
          <w:sz w:val="24"/>
          <w:szCs w:val="24"/>
        </w:rPr>
        <w:t>_____________________________________________________________________________.</w:t>
      </w:r>
    </w:p>
    <w:p w:rsidR="00DB259D" w:rsidRPr="004C73E6" w:rsidRDefault="00DB259D" w:rsidP="00DB259D">
      <w:pPr>
        <w:pStyle w:val="ConsPlusNonformat"/>
        <w:jc w:val="both"/>
        <w:rPr>
          <w:rFonts w:ascii="Times New Roman" w:hAnsi="Times New Roman" w:cs="Times New Roman"/>
          <w:sz w:val="12"/>
          <w:szCs w:val="12"/>
        </w:rPr>
      </w:pPr>
    </w:p>
    <w:p w:rsidR="00DB259D" w:rsidRPr="004C73E6" w:rsidRDefault="00DB259D" w:rsidP="00DB259D">
      <w:pPr>
        <w:pStyle w:val="ConsPlusNonformat"/>
        <w:ind w:firstLine="709"/>
        <w:jc w:val="both"/>
        <w:rPr>
          <w:rFonts w:ascii="Times New Roman" w:hAnsi="Times New Roman" w:cs="Times New Roman"/>
          <w:sz w:val="24"/>
          <w:szCs w:val="24"/>
        </w:rPr>
      </w:pPr>
      <w:r w:rsidRPr="004C73E6">
        <w:rPr>
          <w:rFonts w:ascii="Times New Roman" w:hAnsi="Times New Roman" w:cs="Times New Roman"/>
          <w:sz w:val="24"/>
          <w:szCs w:val="24"/>
        </w:rPr>
        <w:t>Дополнительные сведения: _______________________________________________.</w:t>
      </w:r>
    </w:p>
    <w:p w:rsidR="00DB259D" w:rsidRPr="004C73E6" w:rsidRDefault="00DB259D" w:rsidP="00DB259D">
      <w:pPr>
        <w:pStyle w:val="ConsPlusNonformat"/>
        <w:ind w:firstLine="709"/>
        <w:jc w:val="both"/>
        <w:rPr>
          <w:rFonts w:ascii="Times New Roman" w:hAnsi="Times New Roman" w:cs="Times New Roman"/>
          <w:sz w:val="12"/>
          <w:szCs w:val="12"/>
        </w:rPr>
      </w:pPr>
    </w:p>
    <w:p w:rsidR="00DB259D" w:rsidRPr="004C73E6" w:rsidRDefault="00DB259D" w:rsidP="00DB259D">
      <w:pPr>
        <w:pStyle w:val="ConsPlusNonformat"/>
        <w:tabs>
          <w:tab w:val="left" w:pos="993"/>
        </w:tabs>
        <w:ind w:left="2694" w:hanging="1985"/>
        <w:jc w:val="both"/>
        <w:rPr>
          <w:rFonts w:ascii="Times New Roman" w:hAnsi="Times New Roman" w:cs="Times New Roman"/>
          <w:sz w:val="24"/>
          <w:szCs w:val="24"/>
        </w:rPr>
      </w:pPr>
      <w:r w:rsidRPr="004C73E6">
        <w:rPr>
          <w:rFonts w:ascii="Times New Roman" w:hAnsi="Times New Roman" w:cs="Times New Roman"/>
          <w:sz w:val="24"/>
          <w:szCs w:val="24"/>
        </w:rPr>
        <w:t>Приложение: 1. Схема месторасположения транспортного средства, частей разукомплектованного транспортного средства на _ л. в __ экз.;</w:t>
      </w:r>
    </w:p>
    <w:p w:rsidR="00DB259D" w:rsidRPr="004C73E6" w:rsidRDefault="00DB259D" w:rsidP="00DB259D">
      <w:pPr>
        <w:pStyle w:val="ConsPlusNonformat"/>
        <w:ind w:left="2694" w:hanging="426"/>
        <w:jc w:val="both"/>
        <w:rPr>
          <w:rFonts w:ascii="Times New Roman" w:hAnsi="Times New Roman" w:cs="Times New Roman"/>
          <w:sz w:val="24"/>
          <w:szCs w:val="24"/>
        </w:rPr>
      </w:pPr>
      <w:r w:rsidRPr="004C73E6">
        <w:rPr>
          <w:rFonts w:ascii="Times New Roman" w:hAnsi="Times New Roman" w:cs="Times New Roman"/>
          <w:sz w:val="24"/>
          <w:szCs w:val="24"/>
        </w:rPr>
        <w:t>2.   ________________________________________________________</w:t>
      </w:r>
    </w:p>
    <w:p w:rsidR="00DB259D" w:rsidRPr="004C73E6" w:rsidRDefault="00DB259D" w:rsidP="00DB259D">
      <w:pPr>
        <w:pStyle w:val="ConsPlusNonformat"/>
        <w:tabs>
          <w:tab w:val="left" w:pos="993"/>
        </w:tabs>
        <w:ind w:left="2694" w:hanging="142"/>
        <w:jc w:val="center"/>
        <w:rPr>
          <w:rFonts w:ascii="Times New Roman" w:hAnsi="Times New Roman" w:cs="Times New Roman"/>
          <w:sz w:val="12"/>
          <w:szCs w:val="12"/>
        </w:rPr>
      </w:pPr>
      <w:r w:rsidRPr="004C73E6">
        <w:rPr>
          <w:rFonts w:ascii="Times New Roman" w:hAnsi="Times New Roman" w:cs="Times New Roman"/>
          <w:sz w:val="12"/>
          <w:szCs w:val="12"/>
        </w:rPr>
        <w:t>(документы, являющиеся основанием для постановки транспортного средства, частей разукомплектованного транспортного средства на учет в качестве полагаемых брошенными)</w:t>
      </w:r>
    </w:p>
    <w:p w:rsidR="00DB259D" w:rsidRPr="004C73E6" w:rsidRDefault="00DB259D" w:rsidP="00DB259D">
      <w:pPr>
        <w:pStyle w:val="ConsPlusNonformat"/>
        <w:tabs>
          <w:tab w:val="left" w:pos="993"/>
        </w:tabs>
        <w:ind w:left="2694"/>
        <w:jc w:val="both"/>
        <w:rPr>
          <w:rFonts w:ascii="Times New Roman" w:hAnsi="Times New Roman" w:cs="Times New Roman"/>
          <w:sz w:val="24"/>
          <w:szCs w:val="24"/>
        </w:rPr>
      </w:pPr>
      <w:r w:rsidRPr="004C73E6">
        <w:rPr>
          <w:rFonts w:ascii="Times New Roman" w:hAnsi="Times New Roman" w:cs="Times New Roman"/>
          <w:sz w:val="24"/>
          <w:szCs w:val="24"/>
        </w:rPr>
        <w:t>на __ л. в __ экз.;</w:t>
      </w:r>
    </w:p>
    <w:p w:rsidR="00DB259D" w:rsidRPr="004C73E6" w:rsidRDefault="00DB259D" w:rsidP="00DB259D">
      <w:pPr>
        <w:pStyle w:val="ConsPlusNonformat"/>
        <w:ind w:left="2694" w:hanging="426"/>
        <w:jc w:val="both"/>
        <w:rPr>
          <w:rFonts w:ascii="Times New Roman" w:hAnsi="Times New Roman" w:cs="Times New Roman"/>
          <w:sz w:val="24"/>
          <w:szCs w:val="24"/>
        </w:rPr>
      </w:pPr>
      <w:r w:rsidRPr="004C73E6">
        <w:rPr>
          <w:rFonts w:ascii="Times New Roman" w:hAnsi="Times New Roman" w:cs="Times New Roman"/>
          <w:sz w:val="24"/>
          <w:szCs w:val="24"/>
        </w:rPr>
        <w:t>3.   ________________________________________________________</w:t>
      </w:r>
    </w:p>
    <w:p w:rsidR="00DB259D" w:rsidRPr="004C73E6" w:rsidRDefault="00DB259D" w:rsidP="00DB259D">
      <w:pPr>
        <w:pStyle w:val="ConsPlusNonformat"/>
        <w:tabs>
          <w:tab w:val="left" w:pos="993"/>
        </w:tabs>
        <w:ind w:left="2694" w:hanging="142"/>
        <w:jc w:val="center"/>
        <w:rPr>
          <w:rFonts w:ascii="Times New Roman" w:hAnsi="Times New Roman" w:cs="Times New Roman"/>
          <w:sz w:val="12"/>
          <w:szCs w:val="12"/>
        </w:rPr>
      </w:pPr>
      <w:r w:rsidRPr="004C73E6">
        <w:rPr>
          <w:rFonts w:ascii="Times New Roman" w:hAnsi="Times New Roman" w:cs="Times New Roman"/>
          <w:sz w:val="12"/>
          <w:szCs w:val="12"/>
        </w:rPr>
        <w:t>(документы, полученные в ходе проведения мероприятий по установлению собственника (владельца) транспортного средства, частей разукомплектованного транспортного средства)</w:t>
      </w:r>
    </w:p>
    <w:p w:rsidR="00DB259D" w:rsidRPr="004C73E6" w:rsidRDefault="00DB259D" w:rsidP="00DB259D">
      <w:pPr>
        <w:pStyle w:val="ConsPlusNonformat"/>
        <w:tabs>
          <w:tab w:val="left" w:pos="993"/>
        </w:tabs>
        <w:ind w:left="2694"/>
        <w:jc w:val="both"/>
        <w:rPr>
          <w:rFonts w:ascii="Times New Roman" w:hAnsi="Times New Roman" w:cs="Times New Roman"/>
          <w:sz w:val="24"/>
          <w:szCs w:val="24"/>
        </w:rPr>
      </w:pPr>
      <w:r w:rsidRPr="004C73E6">
        <w:rPr>
          <w:rFonts w:ascii="Times New Roman" w:hAnsi="Times New Roman" w:cs="Times New Roman"/>
          <w:sz w:val="24"/>
          <w:szCs w:val="24"/>
        </w:rPr>
        <w:t>на __ л. в __ экз.;</w:t>
      </w:r>
    </w:p>
    <w:p w:rsidR="00DB259D" w:rsidRPr="004C73E6" w:rsidRDefault="00DB259D" w:rsidP="00DB259D">
      <w:pPr>
        <w:pStyle w:val="ConsPlusNonformat"/>
        <w:tabs>
          <w:tab w:val="left" w:pos="993"/>
        </w:tabs>
        <w:ind w:left="2694" w:hanging="426"/>
        <w:jc w:val="both"/>
        <w:rPr>
          <w:rFonts w:ascii="Times New Roman" w:hAnsi="Times New Roman" w:cs="Times New Roman"/>
          <w:sz w:val="24"/>
          <w:szCs w:val="24"/>
        </w:rPr>
      </w:pPr>
      <w:r w:rsidRPr="004C73E6">
        <w:rPr>
          <w:rFonts w:ascii="Times New Roman" w:hAnsi="Times New Roman" w:cs="Times New Roman"/>
          <w:sz w:val="24"/>
          <w:szCs w:val="24"/>
        </w:rPr>
        <w:t>4. Фотоматериалы на __ л. в __ экз.</w:t>
      </w:r>
    </w:p>
    <w:p w:rsidR="00964B04" w:rsidRPr="004C73E6" w:rsidRDefault="00964B04" w:rsidP="00DB259D">
      <w:pPr>
        <w:pStyle w:val="ConsPlusNonformat"/>
        <w:tabs>
          <w:tab w:val="left" w:pos="993"/>
        </w:tabs>
        <w:ind w:left="2694" w:hanging="426"/>
        <w:jc w:val="both"/>
        <w:rPr>
          <w:rFonts w:ascii="Times New Roman" w:hAnsi="Times New Roman" w:cs="Times New Roman"/>
          <w:sz w:val="24"/>
          <w:szCs w:val="24"/>
        </w:rPr>
      </w:pPr>
      <w:r w:rsidRPr="004C73E6">
        <w:rPr>
          <w:rFonts w:ascii="Times New Roman" w:hAnsi="Times New Roman" w:cs="Times New Roman"/>
          <w:sz w:val="24"/>
          <w:szCs w:val="24"/>
        </w:rPr>
        <w:t>5. __________________________________________ на ___ л. в 1 экз.</w:t>
      </w:r>
    </w:p>
    <w:p w:rsidR="00DB259D" w:rsidRPr="004C73E6" w:rsidRDefault="00DB259D" w:rsidP="00DB259D">
      <w:pPr>
        <w:pStyle w:val="ConsPlusNonformat"/>
        <w:ind w:firstLine="709"/>
        <w:jc w:val="both"/>
        <w:rPr>
          <w:rFonts w:ascii="Times New Roman" w:hAnsi="Times New Roman" w:cs="Times New Roman"/>
          <w:sz w:val="24"/>
          <w:szCs w:val="24"/>
        </w:rPr>
      </w:pP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Председатель комиссии ________________________________________________________.</w:t>
      </w:r>
    </w:p>
    <w:p w:rsidR="00DB259D" w:rsidRPr="004C73E6" w:rsidRDefault="00DB259D" w:rsidP="00DB259D">
      <w:pPr>
        <w:pStyle w:val="ConsPlusNonformat"/>
        <w:jc w:val="both"/>
        <w:rPr>
          <w:rFonts w:ascii="Times New Roman" w:hAnsi="Times New Roman" w:cs="Times New Roman"/>
          <w:sz w:val="12"/>
          <w:szCs w:val="12"/>
        </w:rPr>
      </w:pPr>
      <w:r w:rsidRPr="004C73E6">
        <w:rPr>
          <w:rFonts w:ascii="Times New Roman" w:hAnsi="Times New Roman" w:cs="Times New Roman"/>
          <w:sz w:val="12"/>
          <w:szCs w:val="12"/>
        </w:rPr>
        <w:t xml:space="preserve">                                                                                                                                         (должность, подпись, Ф.И.О.)</w:t>
      </w:r>
    </w:p>
    <w:p w:rsidR="00DB259D" w:rsidRPr="004C73E6" w:rsidRDefault="00DB259D" w:rsidP="00DB259D">
      <w:pPr>
        <w:pStyle w:val="ConsPlusNonformat"/>
        <w:jc w:val="both"/>
        <w:rPr>
          <w:rFonts w:ascii="Times New Roman" w:hAnsi="Times New Roman" w:cs="Times New Roman"/>
          <w:sz w:val="24"/>
          <w:szCs w:val="24"/>
        </w:rPr>
      </w:pPr>
      <w:r w:rsidRPr="004C73E6">
        <w:rPr>
          <w:rFonts w:ascii="Times New Roman" w:hAnsi="Times New Roman" w:cs="Times New Roman"/>
          <w:sz w:val="24"/>
          <w:szCs w:val="24"/>
        </w:rPr>
        <w:t>Члены комиссии:    ________________ ____________ _____________________________</w:t>
      </w:r>
    </w:p>
    <w:p w:rsidR="00DB259D" w:rsidRPr="004C73E6" w:rsidRDefault="00DB259D" w:rsidP="00DB259D">
      <w:pPr>
        <w:pStyle w:val="ConsPlusNonformat"/>
        <w:jc w:val="both"/>
        <w:rPr>
          <w:rFonts w:ascii="Times New Roman" w:hAnsi="Times New Roman" w:cs="Times New Roman"/>
          <w:sz w:val="12"/>
          <w:szCs w:val="12"/>
        </w:rPr>
      </w:pPr>
      <w:r w:rsidRPr="004C73E6">
        <w:rPr>
          <w:rFonts w:ascii="Times New Roman" w:hAnsi="Times New Roman" w:cs="Times New Roman"/>
          <w:sz w:val="12"/>
          <w:szCs w:val="12"/>
        </w:rPr>
        <w:t xml:space="preserve">                                                                                (должность)                                   (подпись)                                                        (Ф.И.О.)</w:t>
      </w:r>
    </w:p>
    <w:p w:rsidR="00DB259D" w:rsidRPr="004C73E6" w:rsidRDefault="00DB259D" w:rsidP="00DB259D">
      <w:pPr>
        <w:pStyle w:val="ConsPlusNonformat"/>
        <w:ind w:left="1985"/>
        <w:jc w:val="both"/>
        <w:rPr>
          <w:rFonts w:ascii="Times New Roman" w:hAnsi="Times New Roman" w:cs="Times New Roman"/>
          <w:sz w:val="24"/>
          <w:szCs w:val="24"/>
        </w:rPr>
      </w:pPr>
      <w:r w:rsidRPr="004C73E6">
        <w:rPr>
          <w:rFonts w:ascii="Times New Roman" w:hAnsi="Times New Roman" w:cs="Times New Roman"/>
          <w:sz w:val="24"/>
          <w:szCs w:val="24"/>
        </w:rPr>
        <w:t>________________ _____________ _______________________________</w:t>
      </w:r>
    </w:p>
    <w:p w:rsidR="00DB259D" w:rsidRPr="004C73E6" w:rsidRDefault="00DB259D" w:rsidP="00DB259D">
      <w:pPr>
        <w:pStyle w:val="ConsPlusNonformat"/>
        <w:ind w:left="1985"/>
        <w:jc w:val="both"/>
        <w:rPr>
          <w:rFonts w:ascii="Times New Roman" w:hAnsi="Times New Roman" w:cs="Times New Roman"/>
          <w:sz w:val="12"/>
          <w:szCs w:val="12"/>
        </w:rPr>
      </w:pPr>
      <w:r w:rsidRPr="004C73E6">
        <w:rPr>
          <w:rFonts w:ascii="Times New Roman" w:hAnsi="Times New Roman" w:cs="Times New Roman"/>
          <w:sz w:val="12"/>
          <w:szCs w:val="12"/>
        </w:rPr>
        <w:t xml:space="preserve">                 (должность)                                    (подпись)                                                         (Ф.И.О.)</w:t>
      </w:r>
    </w:p>
    <w:p w:rsidR="00DB259D" w:rsidRPr="004C73E6" w:rsidRDefault="00DB259D" w:rsidP="00DB259D">
      <w:pPr>
        <w:pStyle w:val="ConsPlusNonformat"/>
        <w:ind w:left="1985"/>
        <w:jc w:val="both"/>
        <w:rPr>
          <w:rFonts w:ascii="Times New Roman" w:hAnsi="Times New Roman" w:cs="Times New Roman"/>
          <w:sz w:val="24"/>
          <w:szCs w:val="24"/>
        </w:rPr>
      </w:pPr>
      <w:r w:rsidRPr="004C73E6">
        <w:rPr>
          <w:rFonts w:ascii="Times New Roman" w:hAnsi="Times New Roman" w:cs="Times New Roman"/>
          <w:sz w:val="24"/>
          <w:szCs w:val="24"/>
        </w:rPr>
        <w:t>________________ _____________ _______________________________</w:t>
      </w:r>
    </w:p>
    <w:p w:rsidR="00DB259D" w:rsidRPr="004C73E6" w:rsidRDefault="00DB259D" w:rsidP="00DB259D">
      <w:pPr>
        <w:pStyle w:val="ConsPlusNonformat"/>
        <w:ind w:left="1985"/>
        <w:jc w:val="both"/>
        <w:rPr>
          <w:rFonts w:ascii="Times New Roman" w:hAnsi="Times New Roman" w:cs="Times New Roman"/>
          <w:sz w:val="12"/>
          <w:szCs w:val="12"/>
        </w:rPr>
      </w:pPr>
      <w:r w:rsidRPr="004C73E6">
        <w:rPr>
          <w:rFonts w:ascii="Times New Roman" w:hAnsi="Times New Roman" w:cs="Times New Roman"/>
          <w:sz w:val="12"/>
          <w:szCs w:val="12"/>
        </w:rPr>
        <w:t xml:space="preserve">                 (должность)                                    (подпись)                                                         (Ф.И.О.)</w:t>
      </w:r>
    </w:p>
    <w:p w:rsidR="00DB259D" w:rsidRPr="004C73E6" w:rsidRDefault="00DB259D" w:rsidP="00DB259D">
      <w:pPr>
        <w:pStyle w:val="ConsPlusNonformat"/>
        <w:ind w:left="1985"/>
        <w:jc w:val="both"/>
        <w:rPr>
          <w:rFonts w:ascii="Times New Roman" w:hAnsi="Times New Roman" w:cs="Times New Roman"/>
          <w:sz w:val="24"/>
          <w:szCs w:val="24"/>
        </w:rPr>
      </w:pPr>
      <w:r w:rsidRPr="004C73E6">
        <w:rPr>
          <w:rFonts w:ascii="Times New Roman" w:hAnsi="Times New Roman" w:cs="Times New Roman"/>
          <w:sz w:val="24"/>
          <w:szCs w:val="24"/>
        </w:rPr>
        <w:t>________________ _____________ _______________________________</w:t>
      </w:r>
    </w:p>
    <w:p w:rsidR="00DB259D" w:rsidRPr="004C73E6" w:rsidRDefault="00DB259D" w:rsidP="00DB259D">
      <w:pPr>
        <w:pStyle w:val="ConsPlusNonformat"/>
        <w:ind w:left="1985"/>
        <w:jc w:val="both"/>
        <w:rPr>
          <w:rFonts w:ascii="Times New Roman" w:hAnsi="Times New Roman" w:cs="Times New Roman"/>
          <w:sz w:val="12"/>
          <w:szCs w:val="12"/>
        </w:rPr>
      </w:pPr>
      <w:r w:rsidRPr="004C73E6">
        <w:rPr>
          <w:rFonts w:ascii="Times New Roman" w:hAnsi="Times New Roman" w:cs="Times New Roman"/>
          <w:sz w:val="12"/>
          <w:szCs w:val="12"/>
        </w:rPr>
        <w:t xml:space="preserve">                 (должность)                                    (подпись)                                                         (Ф.И.О.)</w:t>
      </w:r>
    </w:p>
    <w:p w:rsidR="00DB259D" w:rsidRPr="004C73E6" w:rsidRDefault="00DB259D" w:rsidP="00DB259D">
      <w:pPr>
        <w:pStyle w:val="ConsPlusNormal"/>
        <w:ind w:firstLine="540"/>
        <w:jc w:val="both"/>
        <w:rPr>
          <w:rFonts w:ascii="Times New Roman" w:hAnsi="Times New Roman" w:cs="Times New Roman"/>
          <w:sz w:val="24"/>
          <w:szCs w:val="24"/>
        </w:rPr>
      </w:pPr>
    </w:p>
    <w:p w:rsidR="00155508" w:rsidRPr="004C73E6" w:rsidRDefault="00155508" w:rsidP="00155508">
      <w:pPr>
        <w:widowControl w:val="0"/>
        <w:spacing w:line="360" w:lineRule="auto"/>
        <w:ind w:firstLine="709"/>
        <w:jc w:val="both"/>
        <w:rPr>
          <w:sz w:val="28"/>
          <w:szCs w:val="28"/>
        </w:rPr>
      </w:pPr>
    </w:p>
    <w:p w:rsidR="00155508" w:rsidRPr="004C73E6" w:rsidRDefault="00155508" w:rsidP="00155508">
      <w:pPr>
        <w:widowControl w:val="0"/>
        <w:spacing w:line="360" w:lineRule="auto"/>
        <w:ind w:firstLine="709"/>
        <w:jc w:val="both"/>
        <w:rPr>
          <w:sz w:val="28"/>
          <w:szCs w:val="28"/>
        </w:rPr>
      </w:pPr>
    </w:p>
    <w:p w:rsidR="004E4825" w:rsidRPr="004C73E6" w:rsidRDefault="004E4825" w:rsidP="00155508">
      <w:pPr>
        <w:widowControl w:val="0"/>
        <w:spacing w:line="360" w:lineRule="auto"/>
        <w:ind w:firstLine="709"/>
        <w:jc w:val="both"/>
        <w:rPr>
          <w:sz w:val="28"/>
          <w:szCs w:val="28"/>
        </w:rPr>
      </w:pPr>
    </w:p>
    <w:p w:rsidR="004E4825" w:rsidRPr="004C73E6" w:rsidRDefault="004E4825" w:rsidP="00155508">
      <w:pPr>
        <w:widowControl w:val="0"/>
        <w:spacing w:line="360" w:lineRule="auto"/>
        <w:ind w:firstLine="709"/>
        <w:jc w:val="both"/>
        <w:rPr>
          <w:sz w:val="28"/>
          <w:szCs w:val="28"/>
        </w:rPr>
      </w:pPr>
    </w:p>
    <w:p w:rsidR="004E4825" w:rsidRPr="004C73E6" w:rsidRDefault="004E4825" w:rsidP="00155508">
      <w:pPr>
        <w:widowControl w:val="0"/>
        <w:spacing w:line="360" w:lineRule="auto"/>
        <w:ind w:firstLine="709"/>
        <w:jc w:val="both"/>
        <w:rPr>
          <w:sz w:val="28"/>
          <w:szCs w:val="28"/>
        </w:rPr>
      </w:pPr>
    </w:p>
    <w:p w:rsidR="004E4825" w:rsidRPr="004C73E6" w:rsidRDefault="004E4825" w:rsidP="00155508">
      <w:pPr>
        <w:widowControl w:val="0"/>
        <w:spacing w:line="360" w:lineRule="auto"/>
        <w:ind w:firstLine="709"/>
        <w:jc w:val="both"/>
        <w:rPr>
          <w:sz w:val="28"/>
          <w:szCs w:val="28"/>
        </w:rPr>
      </w:pPr>
    </w:p>
    <w:p w:rsidR="004E4825" w:rsidRPr="004C73E6" w:rsidRDefault="004E4825" w:rsidP="00155508">
      <w:pPr>
        <w:widowControl w:val="0"/>
        <w:spacing w:line="360" w:lineRule="auto"/>
        <w:ind w:firstLine="709"/>
        <w:jc w:val="both"/>
        <w:rPr>
          <w:sz w:val="28"/>
          <w:szCs w:val="28"/>
        </w:rPr>
      </w:pPr>
    </w:p>
    <w:p w:rsidR="004E4825" w:rsidRPr="004C73E6" w:rsidRDefault="004E4825" w:rsidP="00155508">
      <w:pPr>
        <w:widowControl w:val="0"/>
        <w:spacing w:line="360" w:lineRule="auto"/>
        <w:ind w:firstLine="709"/>
        <w:jc w:val="both"/>
        <w:rPr>
          <w:sz w:val="28"/>
          <w:szCs w:val="28"/>
        </w:rPr>
      </w:pPr>
    </w:p>
    <w:p w:rsidR="004E4825" w:rsidRPr="004C73E6" w:rsidRDefault="004E4825" w:rsidP="00155508">
      <w:pPr>
        <w:widowControl w:val="0"/>
        <w:spacing w:line="360" w:lineRule="auto"/>
        <w:ind w:firstLine="709"/>
        <w:jc w:val="both"/>
        <w:rPr>
          <w:sz w:val="28"/>
          <w:szCs w:val="28"/>
        </w:rPr>
      </w:pPr>
    </w:p>
    <w:p w:rsidR="004E4825" w:rsidRPr="004C73E6" w:rsidRDefault="004E4825" w:rsidP="00155508">
      <w:pPr>
        <w:widowControl w:val="0"/>
        <w:spacing w:line="360" w:lineRule="auto"/>
        <w:ind w:firstLine="709"/>
        <w:jc w:val="both"/>
        <w:rPr>
          <w:sz w:val="28"/>
          <w:szCs w:val="28"/>
        </w:rPr>
      </w:pPr>
    </w:p>
    <w:p w:rsidR="00B47BD0" w:rsidRPr="004C73E6" w:rsidRDefault="00B47BD0" w:rsidP="004E4825">
      <w:pPr>
        <w:widowControl w:val="0"/>
        <w:ind w:left="5103" w:right="-2"/>
        <w:jc w:val="both"/>
      </w:pPr>
    </w:p>
    <w:p w:rsidR="00B47BD0" w:rsidRPr="004C73E6" w:rsidRDefault="00B47BD0" w:rsidP="004E4825">
      <w:pPr>
        <w:widowControl w:val="0"/>
        <w:ind w:left="5103" w:right="-2"/>
        <w:jc w:val="both"/>
      </w:pPr>
    </w:p>
    <w:p w:rsidR="00B47BD0" w:rsidRPr="004C73E6" w:rsidRDefault="00B47BD0" w:rsidP="004E4825">
      <w:pPr>
        <w:widowControl w:val="0"/>
        <w:ind w:left="5103" w:right="-2"/>
        <w:jc w:val="both"/>
      </w:pPr>
    </w:p>
    <w:p w:rsidR="00020DEC" w:rsidRPr="004C73E6" w:rsidRDefault="00020DEC" w:rsidP="004E4825">
      <w:pPr>
        <w:widowControl w:val="0"/>
        <w:ind w:left="5103" w:right="-2"/>
        <w:jc w:val="both"/>
      </w:pPr>
    </w:p>
    <w:p w:rsidR="00020DEC" w:rsidRPr="004C73E6" w:rsidRDefault="00020DEC" w:rsidP="004E4825">
      <w:pPr>
        <w:widowControl w:val="0"/>
        <w:ind w:left="5103" w:right="-2"/>
        <w:jc w:val="both"/>
      </w:pPr>
    </w:p>
    <w:p w:rsidR="00620B33" w:rsidRDefault="00E332FD" w:rsidP="00E332FD">
      <w:pPr>
        <w:widowControl w:val="0"/>
        <w:ind w:left="4254" w:right="-2" w:firstLine="709"/>
      </w:pPr>
      <w:r>
        <w:t xml:space="preserve">  </w:t>
      </w:r>
    </w:p>
    <w:p w:rsidR="004E4825" w:rsidRPr="004C73E6" w:rsidRDefault="00B21B01" w:rsidP="00E332FD">
      <w:pPr>
        <w:widowControl w:val="0"/>
        <w:ind w:left="4254" w:right="-2" w:firstLine="709"/>
      </w:pPr>
      <w:r>
        <w:t xml:space="preserve">  </w:t>
      </w:r>
      <w:r w:rsidR="004E4825" w:rsidRPr="004C73E6">
        <w:t xml:space="preserve">Приложение № </w:t>
      </w:r>
      <w:r w:rsidR="00B47BD0" w:rsidRPr="004C73E6">
        <w:t>2</w:t>
      </w:r>
    </w:p>
    <w:p w:rsidR="00F84C6D" w:rsidRPr="00F84C6D" w:rsidRDefault="00F84C6D" w:rsidP="00E332FD">
      <w:pPr>
        <w:widowControl w:val="0"/>
        <w:ind w:left="5103" w:right="-2"/>
        <w:rPr>
          <w:sz w:val="20"/>
          <w:szCs w:val="20"/>
        </w:rPr>
      </w:pPr>
      <w:r>
        <w:rPr>
          <w:sz w:val="20"/>
          <w:szCs w:val="20"/>
        </w:rPr>
        <w:t xml:space="preserve">к </w:t>
      </w:r>
      <w:r w:rsidRPr="00F84C6D">
        <w:rPr>
          <w:sz w:val="20"/>
          <w:szCs w:val="20"/>
        </w:rPr>
        <w:t>Порядку организации на территории муниципального образования города Чебоксары – столицы Чувашской Республики деятельности по выявлению и принятию на учет транспортных средств, имеющих признаки брошенных, а также частей разукомплектованных транспортных средств, имеющих признаки брошенных, утвержденному постановлением администрации города Чебоксары</w:t>
      </w:r>
    </w:p>
    <w:p w:rsidR="004E4825" w:rsidRPr="004C73E6" w:rsidRDefault="004E4825" w:rsidP="00E332FD">
      <w:pPr>
        <w:widowControl w:val="0"/>
        <w:ind w:left="5103" w:right="-2"/>
        <w:rPr>
          <w:sz w:val="20"/>
          <w:szCs w:val="20"/>
        </w:rPr>
      </w:pPr>
      <w:r w:rsidRPr="004C73E6">
        <w:rPr>
          <w:sz w:val="20"/>
          <w:szCs w:val="20"/>
        </w:rPr>
        <w:t>от ________________  № ________</w:t>
      </w:r>
    </w:p>
    <w:p w:rsidR="00B47BD0" w:rsidRPr="004C73E6" w:rsidRDefault="004E4825" w:rsidP="00E332FD">
      <w:pPr>
        <w:autoSpaceDE w:val="0"/>
        <w:autoSpaceDN w:val="0"/>
        <w:adjustRightInd w:val="0"/>
        <w:ind w:left="3119"/>
      </w:pPr>
      <w:r w:rsidRPr="004C73E6">
        <w:t xml:space="preserve">                             </w:t>
      </w:r>
    </w:p>
    <w:p w:rsidR="004E4825" w:rsidRPr="00CC12AB" w:rsidRDefault="00B47BD0" w:rsidP="004B3520">
      <w:pPr>
        <w:autoSpaceDE w:val="0"/>
        <w:autoSpaceDN w:val="0"/>
        <w:adjustRightInd w:val="0"/>
        <w:ind w:left="3119"/>
      </w:pPr>
      <w:r w:rsidRPr="00CC12AB">
        <w:t xml:space="preserve">                              </w:t>
      </w:r>
      <w:r w:rsidR="004E4825" w:rsidRPr="00CC12AB">
        <w:t>Собственнику &lt;*&gt;</w:t>
      </w:r>
    </w:p>
    <w:p w:rsidR="004E4825" w:rsidRPr="00CC12AB" w:rsidRDefault="004E4825" w:rsidP="004B3520">
      <w:pPr>
        <w:autoSpaceDE w:val="0"/>
        <w:autoSpaceDN w:val="0"/>
        <w:adjustRightInd w:val="0"/>
        <w:ind w:left="3119"/>
      </w:pPr>
      <w:r w:rsidRPr="00CC12AB">
        <w:t xml:space="preserve">                              ___________</w:t>
      </w:r>
      <w:r w:rsidR="004B3520" w:rsidRPr="00CC12AB">
        <w:t>_________________________</w:t>
      </w:r>
    </w:p>
    <w:p w:rsidR="004E4825" w:rsidRPr="00CC12AB" w:rsidRDefault="004E4825" w:rsidP="004B3520">
      <w:pPr>
        <w:autoSpaceDE w:val="0"/>
        <w:autoSpaceDN w:val="0"/>
        <w:adjustRightInd w:val="0"/>
        <w:ind w:left="3119"/>
      </w:pPr>
      <w:r w:rsidRPr="00CC12AB">
        <w:t xml:space="preserve">   </w:t>
      </w:r>
      <w:r w:rsidR="004B3520" w:rsidRPr="00CC12AB">
        <w:t xml:space="preserve">                          </w:t>
      </w:r>
      <w:r w:rsidRPr="00CC12AB">
        <w:t xml:space="preserve"> (Ф.И.О. полностью, если известны)</w:t>
      </w:r>
    </w:p>
    <w:p w:rsidR="004E4825" w:rsidRPr="00CC12AB" w:rsidRDefault="004E4825" w:rsidP="004B3520">
      <w:pPr>
        <w:autoSpaceDE w:val="0"/>
        <w:autoSpaceDN w:val="0"/>
        <w:adjustRightInd w:val="0"/>
        <w:ind w:left="3119"/>
      </w:pPr>
      <w:r w:rsidRPr="00CC12AB">
        <w:t xml:space="preserve">                              транспортного средства марки</w:t>
      </w:r>
    </w:p>
    <w:p w:rsidR="004E4825" w:rsidRPr="00CC12AB" w:rsidRDefault="004E4825" w:rsidP="004B3520">
      <w:pPr>
        <w:autoSpaceDE w:val="0"/>
        <w:autoSpaceDN w:val="0"/>
        <w:adjustRightInd w:val="0"/>
        <w:ind w:left="3119"/>
      </w:pPr>
      <w:r w:rsidRPr="00CC12AB">
        <w:t xml:space="preserve">                              ___________</w:t>
      </w:r>
      <w:r w:rsidR="004B3520" w:rsidRPr="00CC12AB">
        <w:t>_________________________</w:t>
      </w:r>
    </w:p>
    <w:p w:rsidR="004E4825" w:rsidRPr="00CC12AB" w:rsidRDefault="004E4825" w:rsidP="004B3520">
      <w:pPr>
        <w:autoSpaceDE w:val="0"/>
        <w:autoSpaceDN w:val="0"/>
        <w:adjustRightInd w:val="0"/>
        <w:ind w:left="3119"/>
      </w:pPr>
      <w:r w:rsidRPr="00CC12AB">
        <w:t xml:space="preserve">                              государственный регистрационный</w:t>
      </w:r>
    </w:p>
    <w:p w:rsidR="004E4825" w:rsidRPr="00CC12AB" w:rsidRDefault="004E4825" w:rsidP="004B3520">
      <w:pPr>
        <w:autoSpaceDE w:val="0"/>
        <w:autoSpaceDN w:val="0"/>
        <w:adjustRightInd w:val="0"/>
        <w:ind w:left="3119"/>
      </w:pPr>
      <w:r w:rsidRPr="00CC12AB">
        <w:t xml:space="preserve">  </w:t>
      </w:r>
      <w:r w:rsidR="00DA62D0" w:rsidRPr="00CC12AB">
        <w:t xml:space="preserve">                            номер</w:t>
      </w:r>
      <w:r w:rsidRPr="00CC12AB">
        <w:t>_______________________________,</w:t>
      </w:r>
    </w:p>
    <w:p w:rsidR="004E4825" w:rsidRPr="00CC12AB" w:rsidRDefault="004E4825" w:rsidP="004B3520">
      <w:pPr>
        <w:autoSpaceDE w:val="0"/>
        <w:autoSpaceDN w:val="0"/>
        <w:adjustRightInd w:val="0"/>
        <w:ind w:left="3119"/>
      </w:pPr>
      <w:r w:rsidRPr="00CC12AB">
        <w:t xml:space="preserve">                              проживающему по адресу:</w:t>
      </w:r>
    </w:p>
    <w:p w:rsidR="004E4825" w:rsidRPr="00CC12AB" w:rsidRDefault="004E4825" w:rsidP="004B3520">
      <w:pPr>
        <w:autoSpaceDE w:val="0"/>
        <w:autoSpaceDN w:val="0"/>
        <w:adjustRightInd w:val="0"/>
        <w:ind w:left="3119"/>
      </w:pPr>
      <w:r w:rsidRPr="00CC12AB">
        <w:t xml:space="preserve">                              ____________________________________</w:t>
      </w:r>
    </w:p>
    <w:p w:rsidR="004E4825" w:rsidRPr="00875A44" w:rsidRDefault="004E4825" w:rsidP="004B3520">
      <w:pPr>
        <w:autoSpaceDE w:val="0"/>
        <w:autoSpaceDN w:val="0"/>
        <w:adjustRightInd w:val="0"/>
        <w:ind w:left="3119"/>
        <w:rPr>
          <w:sz w:val="20"/>
          <w:szCs w:val="20"/>
        </w:rPr>
      </w:pPr>
      <w:r w:rsidRPr="00CC12AB">
        <w:t xml:space="preserve">                              </w:t>
      </w:r>
      <w:r w:rsidRPr="00875A44">
        <w:rPr>
          <w:sz w:val="20"/>
          <w:szCs w:val="20"/>
        </w:rPr>
        <w:t xml:space="preserve">(указывается полный адрес, если </w:t>
      </w:r>
      <w:r w:rsidR="004B3520" w:rsidRPr="00875A44">
        <w:rPr>
          <w:sz w:val="20"/>
          <w:szCs w:val="20"/>
        </w:rPr>
        <w:t>и</w:t>
      </w:r>
      <w:r w:rsidRPr="00875A44">
        <w:rPr>
          <w:sz w:val="20"/>
          <w:szCs w:val="20"/>
        </w:rPr>
        <w:t>звестен)</w:t>
      </w:r>
    </w:p>
    <w:p w:rsidR="004E4825" w:rsidRPr="00CC12AB" w:rsidRDefault="004E4825" w:rsidP="004E4825">
      <w:pPr>
        <w:autoSpaceDE w:val="0"/>
        <w:autoSpaceDN w:val="0"/>
        <w:adjustRightInd w:val="0"/>
        <w:ind w:firstLine="720"/>
        <w:jc w:val="both"/>
      </w:pPr>
    </w:p>
    <w:p w:rsidR="004E4825" w:rsidRPr="002E74EB" w:rsidRDefault="004E4825" w:rsidP="004B3520">
      <w:pPr>
        <w:autoSpaceDE w:val="0"/>
        <w:autoSpaceDN w:val="0"/>
        <w:adjustRightInd w:val="0"/>
        <w:jc w:val="center"/>
        <w:rPr>
          <w:b/>
        </w:rPr>
      </w:pPr>
      <w:r w:rsidRPr="002E74EB">
        <w:rPr>
          <w:b/>
          <w:bCs/>
          <w:color w:val="26282F"/>
        </w:rPr>
        <w:t>У</w:t>
      </w:r>
      <w:r w:rsidR="006227D0" w:rsidRPr="002E74EB">
        <w:rPr>
          <w:b/>
          <w:bCs/>
          <w:color w:val="26282F"/>
        </w:rPr>
        <w:t>ВЕДОМЛЕНИЕ</w:t>
      </w:r>
    </w:p>
    <w:p w:rsidR="004E4825" w:rsidRPr="002E74EB" w:rsidRDefault="004E4825" w:rsidP="004E4825">
      <w:pPr>
        <w:autoSpaceDE w:val="0"/>
        <w:autoSpaceDN w:val="0"/>
        <w:adjustRightInd w:val="0"/>
        <w:ind w:firstLine="720"/>
        <w:jc w:val="both"/>
        <w:rPr>
          <w:b/>
        </w:rPr>
      </w:pPr>
    </w:p>
    <w:p w:rsidR="004E4825" w:rsidRPr="00CC12AB" w:rsidRDefault="00DA71D9" w:rsidP="004E4825">
      <w:pPr>
        <w:autoSpaceDE w:val="0"/>
        <w:autoSpaceDN w:val="0"/>
        <w:adjustRightInd w:val="0"/>
      </w:pPr>
      <w:r w:rsidRPr="00CC12AB">
        <w:t>"___"________________20____</w:t>
      </w:r>
      <w:r w:rsidR="004B3520" w:rsidRPr="00CC12AB">
        <w:t xml:space="preserve">г.                                                                           </w:t>
      </w:r>
      <w:r w:rsidR="004E4825" w:rsidRPr="00CC12AB">
        <w:t xml:space="preserve">г. </w:t>
      </w:r>
      <w:r w:rsidR="004B3520" w:rsidRPr="00CC12AB">
        <w:t xml:space="preserve">Чебоксары </w:t>
      </w:r>
      <w:r w:rsidR="004E4825" w:rsidRPr="00CC12AB">
        <w:t xml:space="preserve">                               </w:t>
      </w:r>
      <w:r w:rsidR="004B3520" w:rsidRPr="00CC12AB">
        <w:t xml:space="preserve"> </w:t>
      </w:r>
      <w:r w:rsidR="004E4825" w:rsidRPr="00CC12AB">
        <w:t xml:space="preserve">      </w:t>
      </w:r>
    </w:p>
    <w:p w:rsidR="00E332FD" w:rsidRDefault="004B3520" w:rsidP="00E332FD">
      <w:pPr>
        <w:tabs>
          <w:tab w:val="left" w:pos="5674"/>
        </w:tabs>
        <w:autoSpaceDE w:val="0"/>
        <w:autoSpaceDN w:val="0"/>
        <w:adjustRightInd w:val="0"/>
        <w:ind w:firstLine="720"/>
        <w:jc w:val="both"/>
      </w:pPr>
      <w:r w:rsidRPr="00CC12AB">
        <w:tab/>
      </w:r>
    </w:p>
    <w:p w:rsidR="00DA62D0" w:rsidRPr="00E332FD" w:rsidRDefault="004E4825" w:rsidP="00E332FD">
      <w:pPr>
        <w:tabs>
          <w:tab w:val="left" w:pos="5674"/>
        </w:tabs>
        <w:autoSpaceDE w:val="0"/>
        <w:autoSpaceDN w:val="0"/>
        <w:adjustRightInd w:val="0"/>
        <w:ind w:firstLine="720"/>
        <w:jc w:val="both"/>
      </w:pPr>
      <w:r w:rsidRPr="00E332FD">
        <w:t xml:space="preserve">Уведомляем Вас, что Комиссией </w:t>
      </w:r>
      <w:r w:rsidR="00C12FE2" w:rsidRPr="00E332FD">
        <w:t xml:space="preserve">по </w:t>
      </w:r>
      <w:r w:rsidRPr="00E332FD">
        <w:t>осмотру брошенных,</w:t>
      </w:r>
      <w:r w:rsidR="004B3520" w:rsidRPr="00E332FD">
        <w:t xml:space="preserve"> </w:t>
      </w:r>
      <w:r w:rsidRPr="00E332FD">
        <w:t>разукомплектованных транспортных средств обнаружено</w:t>
      </w:r>
      <w:r w:rsidR="00CC1477" w:rsidRPr="00E332FD">
        <w:t xml:space="preserve"> </w:t>
      </w:r>
      <w:r w:rsidRPr="00E332FD">
        <w:t>транспортное средство</w:t>
      </w:r>
      <w:r w:rsidR="00DA62D0" w:rsidRPr="00E332FD">
        <w:t xml:space="preserve"> (часть, части разукомплектованного транспортного средства),</w:t>
      </w:r>
    </w:p>
    <w:p w:rsidR="00DA62D0" w:rsidRPr="00E332FD" w:rsidRDefault="00DA62D0" w:rsidP="00DA62D0">
      <w:pPr>
        <w:autoSpaceDE w:val="0"/>
        <w:autoSpaceDN w:val="0"/>
        <w:adjustRightInd w:val="0"/>
        <w:spacing w:line="360" w:lineRule="auto"/>
        <w:jc w:val="both"/>
      </w:pPr>
      <w:r w:rsidRPr="00E332FD">
        <w:t>марки</w:t>
      </w:r>
      <w:r w:rsidR="004E4825" w:rsidRPr="00E332FD">
        <w:t>__________________________________________________________</w:t>
      </w:r>
      <w:r w:rsidR="004B3520" w:rsidRPr="00E332FD">
        <w:t>__________</w:t>
      </w:r>
      <w:r w:rsidRPr="00E332FD">
        <w:t>___,</w:t>
      </w:r>
    </w:p>
    <w:p w:rsidR="00875A44" w:rsidRPr="00E332FD" w:rsidRDefault="00875A44" w:rsidP="00875A44">
      <w:pPr>
        <w:autoSpaceDE w:val="0"/>
        <w:autoSpaceDN w:val="0"/>
        <w:adjustRightInd w:val="0"/>
        <w:spacing w:line="360" w:lineRule="auto"/>
        <w:jc w:val="both"/>
      </w:pPr>
      <w:r w:rsidRPr="00E332FD">
        <w:t>(указывается при наличии).</w:t>
      </w:r>
    </w:p>
    <w:p w:rsidR="00DA62D0" w:rsidRPr="00E332FD" w:rsidRDefault="00DA62D0" w:rsidP="00DA62D0">
      <w:pPr>
        <w:autoSpaceDE w:val="0"/>
        <w:autoSpaceDN w:val="0"/>
        <w:adjustRightInd w:val="0"/>
        <w:spacing w:line="360" w:lineRule="auto"/>
        <w:jc w:val="both"/>
      </w:pPr>
      <w:r w:rsidRPr="00E332FD">
        <w:t>цвет_________________________________________________________________________,</w:t>
      </w:r>
    </w:p>
    <w:p w:rsidR="00875A44" w:rsidRPr="00E332FD" w:rsidRDefault="00875A44" w:rsidP="00875A44">
      <w:pPr>
        <w:autoSpaceDE w:val="0"/>
        <w:autoSpaceDN w:val="0"/>
        <w:adjustRightInd w:val="0"/>
        <w:spacing w:line="360" w:lineRule="auto"/>
        <w:jc w:val="both"/>
      </w:pPr>
      <w:r w:rsidRPr="00E332FD">
        <w:t>(указывается при наличии)</w:t>
      </w:r>
    </w:p>
    <w:p w:rsidR="00DA62D0" w:rsidRPr="00E332FD" w:rsidRDefault="004E4825" w:rsidP="0024561F">
      <w:pPr>
        <w:autoSpaceDE w:val="0"/>
        <w:autoSpaceDN w:val="0"/>
        <w:adjustRightInd w:val="0"/>
        <w:spacing w:line="360" w:lineRule="auto"/>
      </w:pPr>
      <w:r w:rsidRPr="00E332FD">
        <w:t>государственный регистрационный номер ________________________</w:t>
      </w:r>
      <w:r w:rsidR="004B3520" w:rsidRPr="00E332FD">
        <w:t>______</w:t>
      </w:r>
      <w:r w:rsidRPr="00E332FD">
        <w:t>__________</w:t>
      </w:r>
      <w:r w:rsidR="00DA62D0" w:rsidRPr="00E332FD">
        <w:t xml:space="preserve">_____________________________________ </w:t>
      </w:r>
    </w:p>
    <w:p w:rsidR="00E332FD" w:rsidRPr="00E332FD" w:rsidRDefault="00DA62D0" w:rsidP="00E332FD">
      <w:pPr>
        <w:autoSpaceDE w:val="0"/>
        <w:autoSpaceDN w:val="0"/>
        <w:adjustRightInd w:val="0"/>
        <w:spacing w:line="360" w:lineRule="auto"/>
        <w:jc w:val="both"/>
      </w:pPr>
      <w:r w:rsidRPr="00E332FD">
        <w:t>(</w:t>
      </w:r>
      <w:r w:rsidR="00875A44" w:rsidRPr="00E332FD">
        <w:t xml:space="preserve">указывается </w:t>
      </w:r>
      <w:r w:rsidRPr="00E332FD">
        <w:t>при наличии)</w:t>
      </w:r>
      <w:r w:rsidR="00CC12AB" w:rsidRPr="00E332FD">
        <w:t>.</w:t>
      </w:r>
    </w:p>
    <w:p w:rsidR="00FC15F3" w:rsidRPr="00E332FD" w:rsidRDefault="00E332FD" w:rsidP="00E332FD">
      <w:pPr>
        <w:autoSpaceDE w:val="0"/>
        <w:autoSpaceDN w:val="0"/>
        <w:adjustRightInd w:val="0"/>
        <w:spacing w:line="360" w:lineRule="auto"/>
        <w:ind w:firstLine="709"/>
        <w:jc w:val="both"/>
      </w:pPr>
      <w:r w:rsidRPr="00E332FD">
        <w:t xml:space="preserve"> </w:t>
      </w:r>
      <w:r w:rsidR="00FC15F3" w:rsidRPr="00E332FD">
        <w:t>Брошенное, разукомплектованное транспортное средство транспортное средство (часть, части разукомплектованного транспортного средства)</w:t>
      </w:r>
      <w:r w:rsidR="000120FB" w:rsidRPr="00E332FD">
        <w:t xml:space="preserve"> обнаружено (обнаружены)</w:t>
      </w:r>
      <w:r w:rsidRPr="00E332FD">
        <w:t xml:space="preserve"> по адресу: Чувашская Республика, город Чебоксар____________________________________</w:t>
      </w:r>
    </w:p>
    <w:p w:rsidR="00CC12AB" w:rsidRPr="00E332FD" w:rsidRDefault="00CC12AB" w:rsidP="006227D0">
      <w:pPr>
        <w:autoSpaceDE w:val="0"/>
        <w:autoSpaceDN w:val="0"/>
        <w:adjustRightInd w:val="0"/>
        <w:spacing w:line="360" w:lineRule="auto"/>
        <w:jc w:val="both"/>
      </w:pPr>
    </w:p>
    <w:p w:rsidR="004E4825" w:rsidRPr="00E332FD" w:rsidRDefault="004E4825" w:rsidP="006227D0">
      <w:pPr>
        <w:autoSpaceDE w:val="0"/>
        <w:autoSpaceDN w:val="0"/>
        <w:adjustRightInd w:val="0"/>
        <w:spacing w:line="360" w:lineRule="auto"/>
        <w:jc w:val="both"/>
      </w:pPr>
      <w:r w:rsidRPr="00E332FD">
        <w:t xml:space="preserve">     </w:t>
      </w:r>
      <w:r w:rsidR="004B3520" w:rsidRPr="00E332FD">
        <w:t xml:space="preserve">     </w:t>
      </w:r>
      <w:r w:rsidRPr="00E332FD">
        <w:t xml:space="preserve">Предупреждаем Вас о необходимости в  течение  </w:t>
      </w:r>
      <w:r w:rsidR="006F382E">
        <w:t>10  календарных дней с даты</w:t>
      </w:r>
      <w:r w:rsidRPr="00E332FD">
        <w:t xml:space="preserve"> получения настоящего уведомления перемещения Вашего</w:t>
      </w:r>
      <w:r w:rsidR="004B3520" w:rsidRPr="00E332FD">
        <w:t xml:space="preserve"> </w:t>
      </w:r>
      <w:r w:rsidRPr="00E332FD">
        <w:t>транспортного средства</w:t>
      </w:r>
      <w:r w:rsidR="004B3520" w:rsidRPr="00E332FD">
        <w:t>, части разукомплектованного транспортного средства</w:t>
      </w:r>
      <w:r w:rsidR="00B47BD0" w:rsidRPr="00E332FD">
        <w:t>,</w:t>
      </w:r>
      <w:r w:rsidR="004B3520" w:rsidRPr="00E332FD">
        <w:t xml:space="preserve"> с места фактического нахождения в места, предназначенные для ремонта, временного или постоянного хранения транспортных средств (гараж, автостоянка, парковка, автосервис и т.д.), а в случае прекращения эксплуатации транспортного средства принять меры по его утилизации.</w:t>
      </w:r>
    </w:p>
    <w:p w:rsidR="004E4825" w:rsidRPr="00E332FD" w:rsidRDefault="004E4825" w:rsidP="006227D0">
      <w:pPr>
        <w:autoSpaceDE w:val="0"/>
        <w:autoSpaceDN w:val="0"/>
        <w:adjustRightInd w:val="0"/>
        <w:spacing w:line="360" w:lineRule="auto"/>
        <w:jc w:val="both"/>
      </w:pPr>
      <w:r w:rsidRPr="00E332FD">
        <w:t xml:space="preserve">     </w:t>
      </w:r>
      <w:r w:rsidR="004B3520" w:rsidRPr="00E332FD">
        <w:t xml:space="preserve">     </w:t>
      </w:r>
      <w:r w:rsidRPr="00E332FD">
        <w:t xml:space="preserve">В случае невыполнения данного требования </w:t>
      </w:r>
      <w:r w:rsidR="00B47BD0" w:rsidRPr="00E332FD">
        <w:t>будет</w:t>
      </w:r>
      <w:r w:rsidRPr="00E332FD">
        <w:t xml:space="preserve"> </w:t>
      </w:r>
      <w:r w:rsidR="004B3520" w:rsidRPr="00E332FD">
        <w:t>прин</w:t>
      </w:r>
      <w:r w:rsidR="00B47BD0" w:rsidRPr="00E332FD">
        <w:t>ято</w:t>
      </w:r>
      <w:r w:rsidR="004B3520" w:rsidRPr="00E332FD">
        <w:t xml:space="preserve"> решение об обращении </w:t>
      </w:r>
      <w:r w:rsidR="00C12FE2" w:rsidRPr="00E332FD">
        <w:br/>
      </w:r>
      <w:r w:rsidR="004B3520" w:rsidRPr="00E332FD">
        <w:t>в суд с исковым заявлением о признании транспортного средства, части разукомплектованного транспортного средства бесхозяйным</w:t>
      </w:r>
      <w:r w:rsidR="00B47BD0" w:rsidRPr="00E332FD">
        <w:t xml:space="preserve"> и последующего оформления в отношении него права муниципальной собственности согласно статье 226 Гражданского кодекса Российской Федерации. </w:t>
      </w:r>
    </w:p>
    <w:p w:rsidR="004B3520" w:rsidRPr="00E332FD" w:rsidRDefault="004E4825" w:rsidP="00B47BD0">
      <w:pPr>
        <w:jc w:val="both"/>
      </w:pPr>
      <w:r w:rsidRPr="00E332FD">
        <w:t xml:space="preserve">     </w:t>
      </w:r>
      <w:r w:rsidR="004B3520" w:rsidRPr="00E332FD">
        <w:t xml:space="preserve">     </w:t>
      </w:r>
    </w:p>
    <w:p w:rsidR="004B3520" w:rsidRPr="00E332FD" w:rsidRDefault="004B3520" w:rsidP="004B3520">
      <w:pPr>
        <w:autoSpaceDE w:val="0"/>
        <w:autoSpaceDN w:val="0"/>
        <w:adjustRightInd w:val="0"/>
        <w:jc w:val="both"/>
      </w:pPr>
      <w:r w:rsidRPr="00E332FD">
        <w:t>_____________________________________________________________________________</w:t>
      </w:r>
    </w:p>
    <w:p w:rsidR="004B3520" w:rsidRPr="00E332FD" w:rsidRDefault="004B3520" w:rsidP="004B3520">
      <w:pPr>
        <w:autoSpaceDE w:val="0"/>
        <w:autoSpaceDN w:val="0"/>
        <w:adjustRightInd w:val="0"/>
        <w:jc w:val="both"/>
      </w:pPr>
      <w:r w:rsidRPr="00E332FD">
        <w:t xml:space="preserve">                  Должность             (фамилия, имя, отчество)                                (подпись)</w:t>
      </w:r>
    </w:p>
    <w:p w:rsidR="004E4825" w:rsidRPr="00E332FD" w:rsidRDefault="004E4825" w:rsidP="004B3520">
      <w:pPr>
        <w:autoSpaceDE w:val="0"/>
        <w:autoSpaceDN w:val="0"/>
        <w:adjustRightInd w:val="0"/>
        <w:ind w:firstLine="720"/>
        <w:jc w:val="both"/>
      </w:pPr>
    </w:p>
    <w:p w:rsidR="004E4825" w:rsidRPr="00E332FD" w:rsidRDefault="004E4825" w:rsidP="004B3520">
      <w:pPr>
        <w:autoSpaceDE w:val="0"/>
        <w:autoSpaceDN w:val="0"/>
        <w:adjustRightInd w:val="0"/>
        <w:jc w:val="both"/>
      </w:pPr>
      <w:r w:rsidRPr="00E332FD">
        <w:t>Телефон для справок: _________________________________</w:t>
      </w:r>
    </w:p>
    <w:p w:rsidR="004E4825" w:rsidRPr="00E332FD" w:rsidRDefault="004E4825" w:rsidP="004B3520">
      <w:pPr>
        <w:autoSpaceDE w:val="0"/>
        <w:autoSpaceDN w:val="0"/>
        <w:adjustRightInd w:val="0"/>
        <w:jc w:val="both"/>
      </w:pPr>
      <w:r w:rsidRPr="00E332FD">
        <w:t xml:space="preserve">     ---------------</w:t>
      </w:r>
    </w:p>
    <w:p w:rsidR="00060231" w:rsidRPr="00E332FD" w:rsidRDefault="004E4825" w:rsidP="00CD08BB">
      <w:pPr>
        <w:autoSpaceDE w:val="0"/>
        <w:autoSpaceDN w:val="0"/>
        <w:adjustRightInd w:val="0"/>
        <w:jc w:val="both"/>
      </w:pPr>
      <w:r w:rsidRPr="00E332FD">
        <w:t xml:space="preserve">     &lt;*&gt;  при  размещении   уведомления   на   ТС   персональные   данные</w:t>
      </w:r>
      <w:r w:rsidR="004B3520" w:rsidRPr="00E332FD">
        <w:t xml:space="preserve"> </w:t>
      </w:r>
      <w:r w:rsidRPr="00E332FD">
        <w:t>собственника ТС не указываются.</w:t>
      </w:r>
    </w:p>
    <w:sectPr w:rsidR="00060231" w:rsidRPr="00E332FD" w:rsidSect="002D3476">
      <w:headerReference w:type="even" r:id="rId10"/>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3B" w:rsidRDefault="00292A3B">
      <w:r>
        <w:separator/>
      </w:r>
    </w:p>
  </w:endnote>
  <w:endnote w:type="continuationSeparator" w:id="0">
    <w:p w:rsidR="00292A3B" w:rsidRDefault="0029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panose1 w:val="00000000000000000000"/>
    <w:charset w:val="00"/>
    <w:family w:val="auto"/>
    <w:pitch w:val="variable"/>
    <w:sig w:usb0="00000205"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3B" w:rsidRDefault="00292A3B">
      <w:r>
        <w:separator/>
      </w:r>
    </w:p>
  </w:footnote>
  <w:footnote w:type="continuationSeparator" w:id="0">
    <w:p w:rsidR="00292A3B" w:rsidRDefault="0029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E8" w:rsidRDefault="00D81EE8" w:rsidP="004F16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81EE8" w:rsidRDefault="00D81E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396892"/>
      <w:docPartObj>
        <w:docPartGallery w:val="Page Numbers (Top of Page)"/>
        <w:docPartUnique/>
      </w:docPartObj>
    </w:sdtPr>
    <w:sdtEndPr>
      <w:rPr>
        <w:sz w:val="20"/>
        <w:szCs w:val="20"/>
      </w:rPr>
    </w:sdtEndPr>
    <w:sdtContent>
      <w:p w:rsidR="002D3476" w:rsidRPr="002D3476" w:rsidRDefault="002D3476">
        <w:pPr>
          <w:pStyle w:val="a7"/>
          <w:jc w:val="center"/>
          <w:rPr>
            <w:sz w:val="20"/>
            <w:szCs w:val="20"/>
          </w:rPr>
        </w:pPr>
        <w:r w:rsidRPr="002D3476">
          <w:rPr>
            <w:sz w:val="20"/>
            <w:szCs w:val="20"/>
          </w:rPr>
          <w:fldChar w:fldCharType="begin"/>
        </w:r>
        <w:r w:rsidRPr="002D3476">
          <w:rPr>
            <w:sz w:val="20"/>
            <w:szCs w:val="20"/>
          </w:rPr>
          <w:instrText>PAGE   \* MERGEFORMAT</w:instrText>
        </w:r>
        <w:r w:rsidRPr="002D3476">
          <w:rPr>
            <w:sz w:val="20"/>
            <w:szCs w:val="20"/>
          </w:rPr>
          <w:fldChar w:fldCharType="separate"/>
        </w:r>
        <w:r w:rsidR="005F6F1B">
          <w:rPr>
            <w:noProof/>
            <w:sz w:val="20"/>
            <w:szCs w:val="20"/>
          </w:rPr>
          <w:t>11</w:t>
        </w:r>
        <w:r w:rsidRPr="002D3476">
          <w:rPr>
            <w:sz w:val="20"/>
            <w:szCs w:val="20"/>
          </w:rPr>
          <w:fldChar w:fldCharType="end"/>
        </w:r>
      </w:p>
    </w:sdtContent>
  </w:sdt>
  <w:p w:rsidR="00D81EE8" w:rsidRPr="002D3476" w:rsidRDefault="00D81EE8">
    <w:pPr>
      <w:pStyle w:val="a7"/>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D305F43"/>
    <w:multiLevelType w:val="multilevel"/>
    <w:tmpl w:val="F30E1B8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 w:numId="2">
    <w:abstractNumId w:val="1"/>
  </w:num>
  <w:num w:numId="3">
    <w:abstractNumId w:val="14"/>
  </w:num>
  <w:num w:numId="4">
    <w:abstractNumId w:val="7"/>
  </w:num>
  <w:num w:numId="5">
    <w:abstractNumId w:val="3"/>
  </w:num>
  <w:num w:numId="6">
    <w:abstractNumId w:val="10"/>
  </w:num>
  <w:num w:numId="7">
    <w:abstractNumId w:val="2"/>
  </w:num>
  <w:num w:numId="8">
    <w:abstractNumId w:val="17"/>
  </w:num>
  <w:num w:numId="9">
    <w:abstractNumId w:val="15"/>
  </w:num>
  <w:num w:numId="10">
    <w:abstractNumId w:val="5"/>
  </w:num>
  <w:num w:numId="11">
    <w:abstractNumId w:val="4"/>
  </w:num>
  <w:num w:numId="12">
    <w:abstractNumId w:val="8"/>
  </w:num>
  <w:num w:numId="13">
    <w:abstractNumId w:val="12"/>
  </w:num>
  <w:num w:numId="14">
    <w:abstractNumId w:val="6"/>
  </w:num>
  <w:num w:numId="15">
    <w:abstractNumId w:val="9"/>
  </w:num>
  <w:num w:numId="16">
    <w:abstractNumId w:val="1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9B"/>
    <w:rsid w:val="000001B0"/>
    <w:rsid w:val="00002B25"/>
    <w:rsid w:val="000069BF"/>
    <w:rsid w:val="00011A5A"/>
    <w:rsid w:val="000120FB"/>
    <w:rsid w:val="0001298F"/>
    <w:rsid w:val="000134F2"/>
    <w:rsid w:val="00014FDB"/>
    <w:rsid w:val="00016438"/>
    <w:rsid w:val="00016556"/>
    <w:rsid w:val="00020DEC"/>
    <w:rsid w:val="00021837"/>
    <w:rsid w:val="0002328D"/>
    <w:rsid w:val="00023759"/>
    <w:rsid w:val="00025DD7"/>
    <w:rsid w:val="00026C7C"/>
    <w:rsid w:val="0003373B"/>
    <w:rsid w:val="00033FBB"/>
    <w:rsid w:val="0003455C"/>
    <w:rsid w:val="00035F51"/>
    <w:rsid w:val="00054966"/>
    <w:rsid w:val="00054C69"/>
    <w:rsid w:val="00055956"/>
    <w:rsid w:val="000568AA"/>
    <w:rsid w:val="00060231"/>
    <w:rsid w:val="00060312"/>
    <w:rsid w:val="0006517D"/>
    <w:rsid w:val="000676B9"/>
    <w:rsid w:val="000712CB"/>
    <w:rsid w:val="00080A2D"/>
    <w:rsid w:val="00081FA5"/>
    <w:rsid w:val="00083885"/>
    <w:rsid w:val="00083DCE"/>
    <w:rsid w:val="000900E1"/>
    <w:rsid w:val="00090142"/>
    <w:rsid w:val="000904F4"/>
    <w:rsid w:val="00090B88"/>
    <w:rsid w:val="00091912"/>
    <w:rsid w:val="000922DB"/>
    <w:rsid w:val="00096DB6"/>
    <w:rsid w:val="000A19F1"/>
    <w:rsid w:val="000A1A4E"/>
    <w:rsid w:val="000A3A8B"/>
    <w:rsid w:val="000A447F"/>
    <w:rsid w:val="000A47D6"/>
    <w:rsid w:val="000A523F"/>
    <w:rsid w:val="000A66E5"/>
    <w:rsid w:val="000B032F"/>
    <w:rsid w:val="000B0665"/>
    <w:rsid w:val="000B337F"/>
    <w:rsid w:val="000B7193"/>
    <w:rsid w:val="000B72C6"/>
    <w:rsid w:val="000C2A3D"/>
    <w:rsid w:val="000C47E3"/>
    <w:rsid w:val="000D1983"/>
    <w:rsid w:val="000D2CEE"/>
    <w:rsid w:val="000D6A7D"/>
    <w:rsid w:val="000E10F9"/>
    <w:rsid w:val="000E7A35"/>
    <w:rsid w:val="000F00B7"/>
    <w:rsid w:val="000F2CEF"/>
    <w:rsid w:val="000F3F10"/>
    <w:rsid w:val="000F657D"/>
    <w:rsid w:val="000F71CF"/>
    <w:rsid w:val="000F79B9"/>
    <w:rsid w:val="00100394"/>
    <w:rsid w:val="001036DA"/>
    <w:rsid w:val="00104F21"/>
    <w:rsid w:val="00105E2E"/>
    <w:rsid w:val="00105FC5"/>
    <w:rsid w:val="001119D3"/>
    <w:rsid w:val="00114150"/>
    <w:rsid w:val="001142C1"/>
    <w:rsid w:val="001171D9"/>
    <w:rsid w:val="001179FD"/>
    <w:rsid w:val="00121075"/>
    <w:rsid w:val="00121E24"/>
    <w:rsid w:val="00123686"/>
    <w:rsid w:val="00125094"/>
    <w:rsid w:val="001272D1"/>
    <w:rsid w:val="00127F12"/>
    <w:rsid w:val="00131C7E"/>
    <w:rsid w:val="0013335B"/>
    <w:rsid w:val="00134C36"/>
    <w:rsid w:val="00135D6A"/>
    <w:rsid w:val="001370A1"/>
    <w:rsid w:val="0014046D"/>
    <w:rsid w:val="00141B48"/>
    <w:rsid w:val="00143A31"/>
    <w:rsid w:val="00147CEF"/>
    <w:rsid w:val="00150A71"/>
    <w:rsid w:val="0015151E"/>
    <w:rsid w:val="00151B43"/>
    <w:rsid w:val="00152148"/>
    <w:rsid w:val="00155508"/>
    <w:rsid w:val="00155824"/>
    <w:rsid w:val="0016029D"/>
    <w:rsid w:val="001626CB"/>
    <w:rsid w:val="001637E1"/>
    <w:rsid w:val="001750C6"/>
    <w:rsid w:val="00175F06"/>
    <w:rsid w:val="00176F5E"/>
    <w:rsid w:val="00180E77"/>
    <w:rsid w:val="00180F41"/>
    <w:rsid w:val="0018275A"/>
    <w:rsid w:val="00182826"/>
    <w:rsid w:val="00183B53"/>
    <w:rsid w:val="001847A3"/>
    <w:rsid w:val="00184C24"/>
    <w:rsid w:val="00187EDF"/>
    <w:rsid w:val="001903D2"/>
    <w:rsid w:val="0019252C"/>
    <w:rsid w:val="001967DF"/>
    <w:rsid w:val="0019793C"/>
    <w:rsid w:val="001A0159"/>
    <w:rsid w:val="001A1AD9"/>
    <w:rsid w:val="001A662E"/>
    <w:rsid w:val="001A72D4"/>
    <w:rsid w:val="001A7AE7"/>
    <w:rsid w:val="001B0FEF"/>
    <w:rsid w:val="001B2866"/>
    <w:rsid w:val="001B3197"/>
    <w:rsid w:val="001B4DE2"/>
    <w:rsid w:val="001B609A"/>
    <w:rsid w:val="001C07F7"/>
    <w:rsid w:val="001C2DE5"/>
    <w:rsid w:val="001C4076"/>
    <w:rsid w:val="001C53DD"/>
    <w:rsid w:val="001C6278"/>
    <w:rsid w:val="001C7BED"/>
    <w:rsid w:val="001D43FB"/>
    <w:rsid w:val="001D4AFA"/>
    <w:rsid w:val="001E066A"/>
    <w:rsid w:val="001E1CEA"/>
    <w:rsid w:val="001E1D85"/>
    <w:rsid w:val="001F057E"/>
    <w:rsid w:val="001F0BC8"/>
    <w:rsid w:val="001F3816"/>
    <w:rsid w:val="001F567F"/>
    <w:rsid w:val="001F5A63"/>
    <w:rsid w:val="001F709B"/>
    <w:rsid w:val="001F7C90"/>
    <w:rsid w:val="00200087"/>
    <w:rsid w:val="0020167B"/>
    <w:rsid w:val="002020C9"/>
    <w:rsid w:val="00202939"/>
    <w:rsid w:val="00205632"/>
    <w:rsid w:val="00207CDB"/>
    <w:rsid w:val="002107C6"/>
    <w:rsid w:val="00212662"/>
    <w:rsid w:val="00213DDC"/>
    <w:rsid w:val="0021704B"/>
    <w:rsid w:val="002208A4"/>
    <w:rsid w:val="00221594"/>
    <w:rsid w:val="00223FF3"/>
    <w:rsid w:val="00224835"/>
    <w:rsid w:val="00227B52"/>
    <w:rsid w:val="0023044F"/>
    <w:rsid w:val="002346DA"/>
    <w:rsid w:val="00236FA7"/>
    <w:rsid w:val="0024463F"/>
    <w:rsid w:val="0024561F"/>
    <w:rsid w:val="00245702"/>
    <w:rsid w:val="00245A13"/>
    <w:rsid w:val="00246FBC"/>
    <w:rsid w:val="00250969"/>
    <w:rsid w:val="002512B7"/>
    <w:rsid w:val="002548A8"/>
    <w:rsid w:val="002552D4"/>
    <w:rsid w:val="002657B0"/>
    <w:rsid w:val="00265948"/>
    <w:rsid w:val="002660AF"/>
    <w:rsid w:val="00273B33"/>
    <w:rsid w:val="00277EF5"/>
    <w:rsid w:val="002813FE"/>
    <w:rsid w:val="00282571"/>
    <w:rsid w:val="00285282"/>
    <w:rsid w:val="0029206F"/>
    <w:rsid w:val="00292A3B"/>
    <w:rsid w:val="00293708"/>
    <w:rsid w:val="00295373"/>
    <w:rsid w:val="00297E50"/>
    <w:rsid w:val="002A18D8"/>
    <w:rsid w:val="002A22BD"/>
    <w:rsid w:val="002A5F26"/>
    <w:rsid w:val="002A60D9"/>
    <w:rsid w:val="002B320A"/>
    <w:rsid w:val="002B3EEB"/>
    <w:rsid w:val="002B55D9"/>
    <w:rsid w:val="002B7026"/>
    <w:rsid w:val="002C3E51"/>
    <w:rsid w:val="002C40A2"/>
    <w:rsid w:val="002C49E3"/>
    <w:rsid w:val="002C59C6"/>
    <w:rsid w:val="002C5EFA"/>
    <w:rsid w:val="002C6C5D"/>
    <w:rsid w:val="002C6E73"/>
    <w:rsid w:val="002C6F8C"/>
    <w:rsid w:val="002D0900"/>
    <w:rsid w:val="002D3476"/>
    <w:rsid w:val="002D6C18"/>
    <w:rsid w:val="002E225F"/>
    <w:rsid w:val="002E74EB"/>
    <w:rsid w:val="002E7881"/>
    <w:rsid w:val="002F0D9D"/>
    <w:rsid w:val="002F1520"/>
    <w:rsid w:val="002F338C"/>
    <w:rsid w:val="002F56E0"/>
    <w:rsid w:val="002F5ECB"/>
    <w:rsid w:val="002F6448"/>
    <w:rsid w:val="00301CC0"/>
    <w:rsid w:val="00302A7C"/>
    <w:rsid w:val="00303424"/>
    <w:rsid w:val="0030444D"/>
    <w:rsid w:val="0030460F"/>
    <w:rsid w:val="0030606D"/>
    <w:rsid w:val="003079A9"/>
    <w:rsid w:val="003118F8"/>
    <w:rsid w:val="00315BAE"/>
    <w:rsid w:val="003170FE"/>
    <w:rsid w:val="00317B63"/>
    <w:rsid w:val="00321ABC"/>
    <w:rsid w:val="00322FA6"/>
    <w:rsid w:val="00324E07"/>
    <w:rsid w:val="003258B5"/>
    <w:rsid w:val="00326F7F"/>
    <w:rsid w:val="00333556"/>
    <w:rsid w:val="00334D3C"/>
    <w:rsid w:val="003464C6"/>
    <w:rsid w:val="0035024D"/>
    <w:rsid w:val="003504BE"/>
    <w:rsid w:val="00350B9C"/>
    <w:rsid w:val="003535FF"/>
    <w:rsid w:val="00354D1A"/>
    <w:rsid w:val="00355E4C"/>
    <w:rsid w:val="00356929"/>
    <w:rsid w:val="00357560"/>
    <w:rsid w:val="00357B5E"/>
    <w:rsid w:val="00362D3C"/>
    <w:rsid w:val="00364545"/>
    <w:rsid w:val="003645D7"/>
    <w:rsid w:val="00371518"/>
    <w:rsid w:val="00372724"/>
    <w:rsid w:val="0037629C"/>
    <w:rsid w:val="00377A64"/>
    <w:rsid w:val="003800D0"/>
    <w:rsid w:val="003828EF"/>
    <w:rsid w:val="00386227"/>
    <w:rsid w:val="00392A05"/>
    <w:rsid w:val="0039487D"/>
    <w:rsid w:val="00395578"/>
    <w:rsid w:val="003A454A"/>
    <w:rsid w:val="003A4D4B"/>
    <w:rsid w:val="003A6DE5"/>
    <w:rsid w:val="003B0485"/>
    <w:rsid w:val="003B1A12"/>
    <w:rsid w:val="003B6504"/>
    <w:rsid w:val="003B760E"/>
    <w:rsid w:val="003B7A39"/>
    <w:rsid w:val="003C2436"/>
    <w:rsid w:val="003C4508"/>
    <w:rsid w:val="003C45DA"/>
    <w:rsid w:val="003C5856"/>
    <w:rsid w:val="003C62C2"/>
    <w:rsid w:val="003C78D9"/>
    <w:rsid w:val="003C7D39"/>
    <w:rsid w:val="003D2604"/>
    <w:rsid w:val="003D2C5B"/>
    <w:rsid w:val="003D4201"/>
    <w:rsid w:val="003D4A4B"/>
    <w:rsid w:val="003D7188"/>
    <w:rsid w:val="003D765D"/>
    <w:rsid w:val="003E344E"/>
    <w:rsid w:val="003E66F2"/>
    <w:rsid w:val="003E7062"/>
    <w:rsid w:val="003F05DB"/>
    <w:rsid w:val="003F55BB"/>
    <w:rsid w:val="0040020C"/>
    <w:rsid w:val="004007C2"/>
    <w:rsid w:val="004012C3"/>
    <w:rsid w:val="00401E65"/>
    <w:rsid w:val="004039C7"/>
    <w:rsid w:val="00404053"/>
    <w:rsid w:val="004041FB"/>
    <w:rsid w:val="00411DEB"/>
    <w:rsid w:val="004124A7"/>
    <w:rsid w:val="00412C90"/>
    <w:rsid w:val="00414ECA"/>
    <w:rsid w:val="004164C0"/>
    <w:rsid w:val="00422E50"/>
    <w:rsid w:val="004232EF"/>
    <w:rsid w:val="004260CF"/>
    <w:rsid w:val="00430E4C"/>
    <w:rsid w:val="0043283B"/>
    <w:rsid w:val="004330FA"/>
    <w:rsid w:val="00434496"/>
    <w:rsid w:val="004348C2"/>
    <w:rsid w:val="00435B83"/>
    <w:rsid w:val="00436D94"/>
    <w:rsid w:val="00440B32"/>
    <w:rsid w:val="0044108D"/>
    <w:rsid w:val="00442E5C"/>
    <w:rsid w:val="00443775"/>
    <w:rsid w:val="00445FCF"/>
    <w:rsid w:val="004525C8"/>
    <w:rsid w:val="00453559"/>
    <w:rsid w:val="00453BFA"/>
    <w:rsid w:val="00457819"/>
    <w:rsid w:val="00457C2E"/>
    <w:rsid w:val="0046068F"/>
    <w:rsid w:val="00462A9B"/>
    <w:rsid w:val="00463935"/>
    <w:rsid w:val="00463FA6"/>
    <w:rsid w:val="00464C48"/>
    <w:rsid w:val="00464C6B"/>
    <w:rsid w:val="00465FB5"/>
    <w:rsid w:val="00466CE6"/>
    <w:rsid w:val="0047235E"/>
    <w:rsid w:val="00472B6E"/>
    <w:rsid w:val="0047412F"/>
    <w:rsid w:val="00477ADC"/>
    <w:rsid w:val="004822D1"/>
    <w:rsid w:val="00483A34"/>
    <w:rsid w:val="00485430"/>
    <w:rsid w:val="0049068B"/>
    <w:rsid w:val="00490BA8"/>
    <w:rsid w:val="00494692"/>
    <w:rsid w:val="004A0E4D"/>
    <w:rsid w:val="004A27F7"/>
    <w:rsid w:val="004B0326"/>
    <w:rsid w:val="004B3520"/>
    <w:rsid w:val="004B4238"/>
    <w:rsid w:val="004B4240"/>
    <w:rsid w:val="004B5B69"/>
    <w:rsid w:val="004B61B6"/>
    <w:rsid w:val="004B7138"/>
    <w:rsid w:val="004B7A34"/>
    <w:rsid w:val="004C1929"/>
    <w:rsid w:val="004C1995"/>
    <w:rsid w:val="004C210C"/>
    <w:rsid w:val="004C27B1"/>
    <w:rsid w:val="004C73E6"/>
    <w:rsid w:val="004C7B29"/>
    <w:rsid w:val="004D09C6"/>
    <w:rsid w:val="004D3D74"/>
    <w:rsid w:val="004D4788"/>
    <w:rsid w:val="004D6A62"/>
    <w:rsid w:val="004E2445"/>
    <w:rsid w:val="004E261E"/>
    <w:rsid w:val="004E3A26"/>
    <w:rsid w:val="004E4384"/>
    <w:rsid w:val="004E4825"/>
    <w:rsid w:val="004E4FC9"/>
    <w:rsid w:val="004F1668"/>
    <w:rsid w:val="004F29BF"/>
    <w:rsid w:val="004F2AD9"/>
    <w:rsid w:val="005000C5"/>
    <w:rsid w:val="005011C4"/>
    <w:rsid w:val="00501CDE"/>
    <w:rsid w:val="00501DE7"/>
    <w:rsid w:val="005026E4"/>
    <w:rsid w:val="00502D8F"/>
    <w:rsid w:val="005040F6"/>
    <w:rsid w:val="00504990"/>
    <w:rsid w:val="00504CCD"/>
    <w:rsid w:val="00505D51"/>
    <w:rsid w:val="005061EC"/>
    <w:rsid w:val="00507542"/>
    <w:rsid w:val="00507F25"/>
    <w:rsid w:val="005119A8"/>
    <w:rsid w:val="00516A71"/>
    <w:rsid w:val="00517A6D"/>
    <w:rsid w:val="005215EE"/>
    <w:rsid w:val="00526E94"/>
    <w:rsid w:val="00531155"/>
    <w:rsid w:val="00531740"/>
    <w:rsid w:val="00532810"/>
    <w:rsid w:val="005328ED"/>
    <w:rsid w:val="00534166"/>
    <w:rsid w:val="005370E2"/>
    <w:rsid w:val="005403A8"/>
    <w:rsid w:val="005426C5"/>
    <w:rsid w:val="00543F54"/>
    <w:rsid w:val="005443A4"/>
    <w:rsid w:val="00545C1E"/>
    <w:rsid w:val="00546385"/>
    <w:rsid w:val="00546DF3"/>
    <w:rsid w:val="00547320"/>
    <w:rsid w:val="005514B6"/>
    <w:rsid w:val="00551E10"/>
    <w:rsid w:val="00552635"/>
    <w:rsid w:val="005551B5"/>
    <w:rsid w:val="0056231D"/>
    <w:rsid w:val="00575AC2"/>
    <w:rsid w:val="0057790F"/>
    <w:rsid w:val="00577FE0"/>
    <w:rsid w:val="00583541"/>
    <w:rsid w:val="005875D8"/>
    <w:rsid w:val="0059066B"/>
    <w:rsid w:val="00593AAC"/>
    <w:rsid w:val="00594B8A"/>
    <w:rsid w:val="00594C16"/>
    <w:rsid w:val="00596691"/>
    <w:rsid w:val="005974A4"/>
    <w:rsid w:val="005A370D"/>
    <w:rsid w:val="005A439D"/>
    <w:rsid w:val="005A46A8"/>
    <w:rsid w:val="005A7139"/>
    <w:rsid w:val="005B19E3"/>
    <w:rsid w:val="005C030D"/>
    <w:rsid w:val="005C20B4"/>
    <w:rsid w:val="005C3CE3"/>
    <w:rsid w:val="005C749B"/>
    <w:rsid w:val="005D0B18"/>
    <w:rsid w:val="005D0E63"/>
    <w:rsid w:val="005D3ED9"/>
    <w:rsid w:val="005D4009"/>
    <w:rsid w:val="005D43C2"/>
    <w:rsid w:val="005D656D"/>
    <w:rsid w:val="005E061A"/>
    <w:rsid w:val="005E2EB2"/>
    <w:rsid w:val="005E3EBD"/>
    <w:rsid w:val="005E62AC"/>
    <w:rsid w:val="005E6E46"/>
    <w:rsid w:val="005E7644"/>
    <w:rsid w:val="005F02F4"/>
    <w:rsid w:val="005F0D68"/>
    <w:rsid w:val="005F27F5"/>
    <w:rsid w:val="005F636A"/>
    <w:rsid w:val="005F6F1B"/>
    <w:rsid w:val="0060056E"/>
    <w:rsid w:val="00602FB8"/>
    <w:rsid w:val="00605CC5"/>
    <w:rsid w:val="0060699C"/>
    <w:rsid w:val="00606B9B"/>
    <w:rsid w:val="00612445"/>
    <w:rsid w:val="0061340E"/>
    <w:rsid w:val="00615EB6"/>
    <w:rsid w:val="00620B33"/>
    <w:rsid w:val="006217B7"/>
    <w:rsid w:val="006227D0"/>
    <w:rsid w:val="006228E1"/>
    <w:rsid w:val="00622AD8"/>
    <w:rsid w:val="00623222"/>
    <w:rsid w:val="00625258"/>
    <w:rsid w:val="00627FDF"/>
    <w:rsid w:val="00633EC9"/>
    <w:rsid w:val="00634021"/>
    <w:rsid w:val="0063591B"/>
    <w:rsid w:val="00637076"/>
    <w:rsid w:val="00644A2F"/>
    <w:rsid w:val="00646ED7"/>
    <w:rsid w:val="00647568"/>
    <w:rsid w:val="00647CC7"/>
    <w:rsid w:val="0065336C"/>
    <w:rsid w:val="00660BB0"/>
    <w:rsid w:val="00660D5F"/>
    <w:rsid w:val="00661C30"/>
    <w:rsid w:val="00662BCE"/>
    <w:rsid w:val="0066347D"/>
    <w:rsid w:val="0066378A"/>
    <w:rsid w:val="00663AD3"/>
    <w:rsid w:val="006713F6"/>
    <w:rsid w:val="00673FDC"/>
    <w:rsid w:val="00675A11"/>
    <w:rsid w:val="006766EA"/>
    <w:rsid w:val="00677259"/>
    <w:rsid w:val="00677E13"/>
    <w:rsid w:val="0068362F"/>
    <w:rsid w:val="00683EB6"/>
    <w:rsid w:val="00686B66"/>
    <w:rsid w:val="00690DE4"/>
    <w:rsid w:val="006937B1"/>
    <w:rsid w:val="0069653D"/>
    <w:rsid w:val="006A159C"/>
    <w:rsid w:val="006B22A6"/>
    <w:rsid w:val="006C10FE"/>
    <w:rsid w:val="006C1281"/>
    <w:rsid w:val="006D0027"/>
    <w:rsid w:val="006D032F"/>
    <w:rsid w:val="006D5921"/>
    <w:rsid w:val="006D5B12"/>
    <w:rsid w:val="006D7D8D"/>
    <w:rsid w:val="006E6CB1"/>
    <w:rsid w:val="006F382E"/>
    <w:rsid w:val="00700C77"/>
    <w:rsid w:val="00706BFE"/>
    <w:rsid w:val="007070D5"/>
    <w:rsid w:val="00707372"/>
    <w:rsid w:val="0071094E"/>
    <w:rsid w:val="007156E6"/>
    <w:rsid w:val="00715B35"/>
    <w:rsid w:val="00716BCE"/>
    <w:rsid w:val="00721C40"/>
    <w:rsid w:val="00724A91"/>
    <w:rsid w:val="00725B43"/>
    <w:rsid w:val="007276BD"/>
    <w:rsid w:val="00727E62"/>
    <w:rsid w:val="0073084B"/>
    <w:rsid w:val="00731320"/>
    <w:rsid w:val="007330D7"/>
    <w:rsid w:val="00734084"/>
    <w:rsid w:val="007349DE"/>
    <w:rsid w:val="00736CDD"/>
    <w:rsid w:val="00741788"/>
    <w:rsid w:val="007464FE"/>
    <w:rsid w:val="0074706A"/>
    <w:rsid w:val="00750C28"/>
    <w:rsid w:val="00754226"/>
    <w:rsid w:val="0075453D"/>
    <w:rsid w:val="00755D16"/>
    <w:rsid w:val="00757C87"/>
    <w:rsid w:val="00757DEC"/>
    <w:rsid w:val="0076057C"/>
    <w:rsid w:val="00760AA3"/>
    <w:rsid w:val="007640F2"/>
    <w:rsid w:val="00764504"/>
    <w:rsid w:val="007652A5"/>
    <w:rsid w:val="0076728E"/>
    <w:rsid w:val="00770104"/>
    <w:rsid w:val="0077110C"/>
    <w:rsid w:val="007715D1"/>
    <w:rsid w:val="007727EA"/>
    <w:rsid w:val="007750D3"/>
    <w:rsid w:val="00777F81"/>
    <w:rsid w:val="007A3247"/>
    <w:rsid w:val="007A420F"/>
    <w:rsid w:val="007A6174"/>
    <w:rsid w:val="007B0614"/>
    <w:rsid w:val="007B3D2F"/>
    <w:rsid w:val="007B698A"/>
    <w:rsid w:val="007C0672"/>
    <w:rsid w:val="007C1A3A"/>
    <w:rsid w:val="007C382D"/>
    <w:rsid w:val="007D3DF4"/>
    <w:rsid w:val="007D512E"/>
    <w:rsid w:val="007D79CD"/>
    <w:rsid w:val="007E1A5E"/>
    <w:rsid w:val="007E20A5"/>
    <w:rsid w:val="007E2760"/>
    <w:rsid w:val="007E2B0E"/>
    <w:rsid w:val="007E37C9"/>
    <w:rsid w:val="007E64E0"/>
    <w:rsid w:val="007E7F34"/>
    <w:rsid w:val="007F110C"/>
    <w:rsid w:val="007F6CEA"/>
    <w:rsid w:val="00803C0F"/>
    <w:rsid w:val="00803CF6"/>
    <w:rsid w:val="00805640"/>
    <w:rsid w:val="00810643"/>
    <w:rsid w:val="00810FCE"/>
    <w:rsid w:val="00811169"/>
    <w:rsid w:val="00811A68"/>
    <w:rsid w:val="00811C11"/>
    <w:rsid w:val="0081307C"/>
    <w:rsid w:val="00813CEA"/>
    <w:rsid w:val="008216B7"/>
    <w:rsid w:val="00825AE6"/>
    <w:rsid w:val="00827141"/>
    <w:rsid w:val="00831E3D"/>
    <w:rsid w:val="00832266"/>
    <w:rsid w:val="00832348"/>
    <w:rsid w:val="0083503D"/>
    <w:rsid w:val="008363EF"/>
    <w:rsid w:val="0083709A"/>
    <w:rsid w:val="00837C94"/>
    <w:rsid w:val="00837F96"/>
    <w:rsid w:val="0084019B"/>
    <w:rsid w:val="00841FC5"/>
    <w:rsid w:val="00842E7E"/>
    <w:rsid w:val="00847181"/>
    <w:rsid w:val="008516C3"/>
    <w:rsid w:val="008519BE"/>
    <w:rsid w:val="00857447"/>
    <w:rsid w:val="00857911"/>
    <w:rsid w:val="008615E4"/>
    <w:rsid w:val="0086199E"/>
    <w:rsid w:val="00865E29"/>
    <w:rsid w:val="00874C66"/>
    <w:rsid w:val="00875A44"/>
    <w:rsid w:val="008764A9"/>
    <w:rsid w:val="00877BEB"/>
    <w:rsid w:val="008824B5"/>
    <w:rsid w:val="00884A93"/>
    <w:rsid w:val="00884EB1"/>
    <w:rsid w:val="00887061"/>
    <w:rsid w:val="0089209B"/>
    <w:rsid w:val="00897BD3"/>
    <w:rsid w:val="008A2D8F"/>
    <w:rsid w:val="008A6EB8"/>
    <w:rsid w:val="008A78B2"/>
    <w:rsid w:val="008B09D9"/>
    <w:rsid w:val="008B3465"/>
    <w:rsid w:val="008B4B7C"/>
    <w:rsid w:val="008B5806"/>
    <w:rsid w:val="008C0C56"/>
    <w:rsid w:val="008C11E6"/>
    <w:rsid w:val="008C12C5"/>
    <w:rsid w:val="008C4F4C"/>
    <w:rsid w:val="008C63F4"/>
    <w:rsid w:val="008D2217"/>
    <w:rsid w:val="008D43CF"/>
    <w:rsid w:val="008D49EE"/>
    <w:rsid w:val="008D5701"/>
    <w:rsid w:val="008D5B90"/>
    <w:rsid w:val="008D5C81"/>
    <w:rsid w:val="008D7F8A"/>
    <w:rsid w:val="008E3DE5"/>
    <w:rsid w:val="008E4E69"/>
    <w:rsid w:val="008E542B"/>
    <w:rsid w:val="008E6083"/>
    <w:rsid w:val="008E79FD"/>
    <w:rsid w:val="008F0A03"/>
    <w:rsid w:val="008F0C4A"/>
    <w:rsid w:val="008F1E74"/>
    <w:rsid w:val="008F25C2"/>
    <w:rsid w:val="008F4654"/>
    <w:rsid w:val="008F4D41"/>
    <w:rsid w:val="008F734F"/>
    <w:rsid w:val="008F7A47"/>
    <w:rsid w:val="0090461A"/>
    <w:rsid w:val="00906620"/>
    <w:rsid w:val="00911079"/>
    <w:rsid w:val="00911C90"/>
    <w:rsid w:val="0091400B"/>
    <w:rsid w:val="009144AE"/>
    <w:rsid w:val="0091674B"/>
    <w:rsid w:val="00920A7F"/>
    <w:rsid w:val="00921296"/>
    <w:rsid w:val="00930C23"/>
    <w:rsid w:val="009329F6"/>
    <w:rsid w:val="00932F57"/>
    <w:rsid w:val="00937502"/>
    <w:rsid w:val="00940987"/>
    <w:rsid w:val="009470A7"/>
    <w:rsid w:val="009476C2"/>
    <w:rsid w:val="009547D3"/>
    <w:rsid w:val="00955AAA"/>
    <w:rsid w:val="00963378"/>
    <w:rsid w:val="009648D8"/>
    <w:rsid w:val="00964B04"/>
    <w:rsid w:val="00966F72"/>
    <w:rsid w:val="00970D13"/>
    <w:rsid w:val="0097335D"/>
    <w:rsid w:val="00974472"/>
    <w:rsid w:val="00976E47"/>
    <w:rsid w:val="0097708E"/>
    <w:rsid w:val="00977E79"/>
    <w:rsid w:val="009830D5"/>
    <w:rsid w:val="00984A74"/>
    <w:rsid w:val="009856F5"/>
    <w:rsid w:val="00991E08"/>
    <w:rsid w:val="009927D5"/>
    <w:rsid w:val="00992A23"/>
    <w:rsid w:val="0099587E"/>
    <w:rsid w:val="00995C0C"/>
    <w:rsid w:val="00996851"/>
    <w:rsid w:val="009A0406"/>
    <w:rsid w:val="009A47EF"/>
    <w:rsid w:val="009A494D"/>
    <w:rsid w:val="009A6602"/>
    <w:rsid w:val="009B02E5"/>
    <w:rsid w:val="009B1804"/>
    <w:rsid w:val="009B3B82"/>
    <w:rsid w:val="009B3CAC"/>
    <w:rsid w:val="009B6533"/>
    <w:rsid w:val="009B6918"/>
    <w:rsid w:val="009C26B9"/>
    <w:rsid w:val="009C439E"/>
    <w:rsid w:val="009C5C6D"/>
    <w:rsid w:val="009C5E66"/>
    <w:rsid w:val="009C7681"/>
    <w:rsid w:val="009D0E29"/>
    <w:rsid w:val="009D0F73"/>
    <w:rsid w:val="009D10AF"/>
    <w:rsid w:val="009D18CC"/>
    <w:rsid w:val="009D2051"/>
    <w:rsid w:val="009D3F66"/>
    <w:rsid w:val="009D6ADB"/>
    <w:rsid w:val="009D7326"/>
    <w:rsid w:val="009E28DD"/>
    <w:rsid w:val="009E2B10"/>
    <w:rsid w:val="009E3B8E"/>
    <w:rsid w:val="009F0537"/>
    <w:rsid w:val="009F40C9"/>
    <w:rsid w:val="009F54B8"/>
    <w:rsid w:val="009F5FC0"/>
    <w:rsid w:val="009F6E13"/>
    <w:rsid w:val="00A02F08"/>
    <w:rsid w:val="00A031D1"/>
    <w:rsid w:val="00A034A0"/>
    <w:rsid w:val="00A04141"/>
    <w:rsid w:val="00A05C00"/>
    <w:rsid w:val="00A11ECE"/>
    <w:rsid w:val="00A12229"/>
    <w:rsid w:val="00A1589D"/>
    <w:rsid w:val="00A16005"/>
    <w:rsid w:val="00A161DB"/>
    <w:rsid w:val="00A17502"/>
    <w:rsid w:val="00A30D55"/>
    <w:rsid w:val="00A32041"/>
    <w:rsid w:val="00A338DD"/>
    <w:rsid w:val="00A3406F"/>
    <w:rsid w:val="00A35299"/>
    <w:rsid w:val="00A36710"/>
    <w:rsid w:val="00A36F62"/>
    <w:rsid w:val="00A41493"/>
    <w:rsid w:val="00A4206D"/>
    <w:rsid w:val="00A461FF"/>
    <w:rsid w:val="00A53220"/>
    <w:rsid w:val="00A53354"/>
    <w:rsid w:val="00A54261"/>
    <w:rsid w:val="00A62999"/>
    <w:rsid w:val="00A64136"/>
    <w:rsid w:val="00A645D4"/>
    <w:rsid w:val="00A64D7F"/>
    <w:rsid w:val="00A65563"/>
    <w:rsid w:val="00A65703"/>
    <w:rsid w:val="00A7111F"/>
    <w:rsid w:val="00A740C9"/>
    <w:rsid w:val="00A74313"/>
    <w:rsid w:val="00A800FB"/>
    <w:rsid w:val="00A8161F"/>
    <w:rsid w:val="00A834A6"/>
    <w:rsid w:val="00A86EDB"/>
    <w:rsid w:val="00A90289"/>
    <w:rsid w:val="00A907FE"/>
    <w:rsid w:val="00A9119F"/>
    <w:rsid w:val="00A916A5"/>
    <w:rsid w:val="00A92AD6"/>
    <w:rsid w:val="00A93472"/>
    <w:rsid w:val="00A974B3"/>
    <w:rsid w:val="00A97B3C"/>
    <w:rsid w:val="00AA34CB"/>
    <w:rsid w:val="00AA424D"/>
    <w:rsid w:val="00AA76E9"/>
    <w:rsid w:val="00AB4310"/>
    <w:rsid w:val="00AB6119"/>
    <w:rsid w:val="00AC026B"/>
    <w:rsid w:val="00AC4793"/>
    <w:rsid w:val="00AC4D21"/>
    <w:rsid w:val="00AD4E03"/>
    <w:rsid w:val="00AD55A1"/>
    <w:rsid w:val="00AD65FD"/>
    <w:rsid w:val="00AD666C"/>
    <w:rsid w:val="00AE191D"/>
    <w:rsid w:val="00AE39D9"/>
    <w:rsid w:val="00AE6287"/>
    <w:rsid w:val="00AF35D1"/>
    <w:rsid w:val="00AF38E9"/>
    <w:rsid w:val="00AF62A9"/>
    <w:rsid w:val="00B0249E"/>
    <w:rsid w:val="00B042B7"/>
    <w:rsid w:val="00B167B0"/>
    <w:rsid w:val="00B1740C"/>
    <w:rsid w:val="00B17802"/>
    <w:rsid w:val="00B21B01"/>
    <w:rsid w:val="00B22EBC"/>
    <w:rsid w:val="00B3074C"/>
    <w:rsid w:val="00B31F67"/>
    <w:rsid w:val="00B34B68"/>
    <w:rsid w:val="00B37B9F"/>
    <w:rsid w:val="00B42335"/>
    <w:rsid w:val="00B43110"/>
    <w:rsid w:val="00B437E1"/>
    <w:rsid w:val="00B455A4"/>
    <w:rsid w:val="00B47BD0"/>
    <w:rsid w:val="00B52D46"/>
    <w:rsid w:val="00B54532"/>
    <w:rsid w:val="00B54793"/>
    <w:rsid w:val="00B55CC3"/>
    <w:rsid w:val="00B615E8"/>
    <w:rsid w:val="00B6546C"/>
    <w:rsid w:val="00B65629"/>
    <w:rsid w:val="00B6601F"/>
    <w:rsid w:val="00B71116"/>
    <w:rsid w:val="00B72D94"/>
    <w:rsid w:val="00B7585A"/>
    <w:rsid w:val="00B77DA8"/>
    <w:rsid w:val="00B80166"/>
    <w:rsid w:val="00B80F51"/>
    <w:rsid w:val="00B84ECE"/>
    <w:rsid w:val="00B855AF"/>
    <w:rsid w:val="00B8725E"/>
    <w:rsid w:val="00B96564"/>
    <w:rsid w:val="00BA141D"/>
    <w:rsid w:val="00BA3E62"/>
    <w:rsid w:val="00BA47F6"/>
    <w:rsid w:val="00BA54D0"/>
    <w:rsid w:val="00BA5541"/>
    <w:rsid w:val="00BB311A"/>
    <w:rsid w:val="00BB3759"/>
    <w:rsid w:val="00BB5349"/>
    <w:rsid w:val="00BB6681"/>
    <w:rsid w:val="00BB7A1D"/>
    <w:rsid w:val="00BB7A37"/>
    <w:rsid w:val="00BC4395"/>
    <w:rsid w:val="00BC7445"/>
    <w:rsid w:val="00BD107D"/>
    <w:rsid w:val="00BD2F8F"/>
    <w:rsid w:val="00BD3063"/>
    <w:rsid w:val="00BD459D"/>
    <w:rsid w:val="00BD4CD2"/>
    <w:rsid w:val="00BE24BA"/>
    <w:rsid w:val="00BE3125"/>
    <w:rsid w:val="00BE3B01"/>
    <w:rsid w:val="00BE6332"/>
    <w:rsid w:val="00BF5226"/>
    <w:rsid w:val="00C0119F"/>
    <w:rsid w:val="00C02676"/>
    <w:rsid w:val="00C04627"/>
    <w:rsid w:val="00C12FE2"/>
    <w:rsid w:val="00C14B4F"/>
    <w:rsid w:val="00C16007"/>
    <w:rsid w:val="00C16562"/>
    <w:rsid w:val="00C21F02"/>
    <w:rsid w:val="00C22138"/>
    <w:rsid w:val="00C25629"/>
    <w:rsid w:val="00C318CB"/>
    <w:rsid w:val="00C31C97"/>
    <w:rsid w:val="00C33886"/>
    <w:rsid w:val="00C379AB"/>
    <w:rsid w:val="00C4004A"/>
    <w:rsid w:val="00C404E2"/>
    <w:rsid w:val="00C435F4"/>
    <w:rsid w:val="00C43873"/>
    <w:rsid w:val="00C46513"/>
    <w:rsid w:val="00C46F16"/>
    <w:rsid w:val="00C473A1"/>
    <w:rsid w:val="00C47DF0"/>
    <w:rsid w:val="00C50570"/>
    <w:rsid w:val="00C52094"/>
    <w:rsid w:val="00C52664"/>
    <w:rsid w:val="00C53997"/>
    <w:rsid w:val="00C5481A"/>
    <w:rsid w:val="00C56E86"/>
    <w:rsid w:val="00C60C11"/>
    <w:rsid w:val="00C61477"/>
    <w:rsid w:val="00C637B3"/>
    <w:rsid w:val="00C63B79"/>
    <w:rsid w:val="00C65869"/>
    <w:rsid w:val="00C663CD"/>
    <w:rsid w:val="00C7315B"/>
    <w:rsid w:val="00C7350F"/>
    <w:rsid w:val="00C819D3"/>
    <w:rsid w:val="00C82AAE"/>
    <w:rsid w:val="00C85AE5"/>
    <w:rsid w:val="00C85FE4"/>
    <w:rsid w:val="00C87E06"/>
    <w:rsid w:val="00C90AC5"/>
    <w:rsid w:val="00C9292C"/>
    <w:rsid w:val="00C9370B"/>
    <w:rsid w:val="00C97F2E"/>
    <w:rsid w:val="00CA245E"/>
    <w:rsid w:val="00CA62A2"/>
    <w:rsid w:val="00CA69E6"/>
    <w:rsid w:val="00CB0777"/>
    <w:rsid w:val="00CB3F73"/>
    <w:rsid w:val="00CB61DA"/>
    <w:rsid w:val="00CB6FDD"/>
    <w:rsid w:val="00CB785B"/>
    <w:rsid w:val="00CC12AB"/>
    <w:rsid w:val="00CC12B9"/>
    <w:rsid w:val="00CC1477"/>
    <w:rsid w:val="00CC2C57"/>
    <w:rsid w:val="00CC5332"/>
    <w:rsid w:val="00CD08BB"/>
    <w:rsid w:val="00CE0AF4"/>
    <w:rsid w:val="00CE2391"/>
    <w:rsid w:val="00CE5A29"/>
    <w:rsid w:val="00CE620B"/>
    <w:rsid w:val="00CF23DD"/>
    <w:rsid w:val="00CF2E52"/>
    <w:rsid w:val="00CF34CF"/>
    <w:rsid w:val="00CF5654"/>
    <w:rsid w:val="00CF6423"/>
    <w:rsid w:val="00CF646A"/>
    <w:rsid w:val="00D01F7E"/>
    <w:rsid w:val="00D03FA4"/>
    <w:rsid w:val="00D05799"/>
    <w:rsid w:val="00D10B64"/>
    <w:rsid w:val="00D10D77"/>
    <w:rsid w:val="00D11861"/>
    <w:rsid w:val="00D11FEA"/>
    <w:rsid w:val="00D152D2"/>
    <w:rsid w:val="00D15647"/>
    <w:rsid w:val="00D1623A"/>
    <w:rsid w:val="00D166C8"/>
    <w:rsid w:val="00D17CB3"/>
    <w:rsid w:val="00D17CEB"/>
    <w:rsid w:val="00D2045C"/>
    <w:rsid w:val="00D20C5F"/>
    <w:rsid w:val="00D20E2F"/>
    <w:rsid w:val="00D21FB1"/>
    <w:rsid w:val="00D22127"/>
    <w:rsid w:val="00D25DFA"/>
    <w:rsid w:val="00D25E91"/>
    <w:rsid w:val="00D31E39"/>
    <w:rsid w:val="00D363BE"/>
    <w:rsid w:val="00D3734E"/>
    <w:rsid w:val="00D375D1"/>
    <w:rsid w:val="00D41C68"/>
    <w:rsid w:val="00D43095"/>
    <w:rsid w:val="00D4494D"/>
    <w:rsid w:val="00D4559B"/>
    <w:rsid w:val="00D50EDE"/>
    <w:rsid w:val="00D51721"/>
    <w:rsid w:val="00D5279B"/>
    <w:rsid w:val="00D53C2F"/>
    <w:rsid w:val="00D607D4"/>
    <w:rsid w:val="00D63850"/>
    <w:rsid w:val="00D6399F"/>
    <w:rsid w:val="00D64316"/>
    <w:rsid w:val="00D64D52"/>
    <w:rsid w:val="00D65274"/>
    <w:rsid w:val="00D717FB"/>
    <w:rsid w:val="00D72B9F"/>
    <w:rsid w:val="00D73360"/>
    <w:rsid w:val="00D75955"/>
    <w:rsid w:val="00D81688"/>
    <w:rsid w:val="00D81EE8"/>
    <w:rsid w:val="00D823C0"/>
    <w:rsid w:val="00D84649"/>
    <w:rsid w:val="00D90463"/>
    <w:rsid w:val="00D90DBD"/>
    <w:rsid w:val="00D9239C"/>
    <w:rsid w:val="00D931AB"/>
    <w:rsid w:val="00D94A66"/>
    <w:rsid w:val="00D97B09"/>
    <w:rsid w:val="00DA1374"/>
    <w:rsid w:val="00DA3913"/>
    <w:rsid w:val="00DA51FA"/>
    <w:rsid w:val="00DA56D0"/>
    <w:rsid w:val="00DA62D0"/>
    <w:rsid w:val="00DA71D9"/>
    <w:rsid w:val="00DB0E96"/>
    <w:rsid w:val="00DB259D"/>
    <w:rsid w:val="00DB4E31"/>
    <w:rsid w:val="00DB5A79"/>
    <w:rsid w:val="00DB6ED1"/>
    <w:rsid w:val="00DC2D52"/>
    <w:rsid w:val="00DC4443"/>
    <w:rsid w:val="00DC566C"/>
    <w:rsid w:val="00DC6363"/>
    <w:rsid w:val="00DC6CA7"/>
    <w:rsid w:val="00DC6F3C"/>
    <w:rsid w:val="00DD1444"/>
    <w:rsid w:val="00DD160E"/>
    <w:rsid w:val="00DD665F"/>
    <w:rsid w:val="00DE1750"/>
    <w:rsid w:val="00DE31F7"/>
    <w:rsid w:val="00DF59FF"/>
    <w:rsid w:val="00DF6014"/>
    <w:rsid w:val="00DF71FA"/>
    <w:rsid w:val="00E034E2"/>
    <w:rsid w:val="00E100AB"/>
    <w:rsid w:val="00E11BFC"/>
    <w:rsid w:val="00E1702A"/>
    <w:rsid w:val="00E17CA6"/>
    <w:rsid w:val="00E2122E"/>
    <w:rsid w:val="00E2313B"/>
    <w:rsid w:val="00E241B5"/>
    <w:rsid w:val="00E24E12"/>
    <w:rsid w:val="00E25663"/>
    <w:rsid w:val="00E3167A"/>
    <w:rsid w:val="00E326F2"/>
    <w:rsid w:val="00E327E1"/>
    <w:rsid w:val="00E332FD"/>
    <w:rsid w:val="00E33EEE"/>
    <w:rsid w:val="00E3705B"/>
    <w:rsid w:val="00E40AEA"/>
    <w:rsid w:val="00E41CF8"/>
    <w:rsid w:val="00E432B4"/>
    <w:rsid w:val="00E45862"/>
    <w:rsid w:val="00E47D05"/>
    <w:rsid w:val="00E50534"/>
    <w:rsid w:val="00E52100"/>
    <w:rsid w:val="00E54ED5"/>
    <w:rsid w:val="00E614E2"/>
    <w:rsid w:val="00E61552"/>
    <w:rsid w:val="00E6215A"/>
    <w:rsid w:val="00E64CB6"/>
    <w:rsid w:val="00E65097"/>
    <w:rsid w:val="00E6528A"/>
    <w:rsid w:val="00E65C5F"/>
    <w:rsid w:val="00E662F7"/>
    <w:rsid w:val="00E70928"/>
    <w:rsid w:val="00E710FA"/>
    <w:rsid w:val="00E74E1B"/>
    <w:rsid w:val="00E75520"/>
    <w:rsid w:val="00E76315"/>
    <w:rsid w:val="00E76615"/>
    <w:rsid w:val="00E81450"/>
    <w:rsid w:val="00E814BF"/>
    <w:rsid w:val="00E86703"/>
    <w:rsid w:val="00E92C8D"/>
    <w:rsid w:val="00E9307F"/>
    <w:rsid w:val="00E930FC"/>
    <w:rsid w:val="00E9367E"/>
    <w:rsid w:val="00E94EF0"/>
    <w:rsid w:val="00E95D67"/>
    <w:rsid w:val="00EA17E1"/>
    <w:rsid w:val="00EA212F"/>
    <w:rsid w:val="00EA61A6"/>
    <w:rsid w:val="00EA64F7"/>
    <w:rsid w:val="00EB0341"/>
    <w:rsid w:val="00EB0708"/>
    <w:rsid w:val="00EB1735"/>
    <w:rsid w:val="00EB223E"/>
    <w:rsid w:val="00EB3EF9"/>
    <w:rsid w:val="00EC165E"/>
    <w:rsid w:val="00EC3CFF"/>
    <w:rsid w:val="00EC4CE8"/>
    <w:rsid w:val="00EC6C98"/>
    <w:rsid w:val="00EC7166"/>
    <w:rsid w:val="00EC7381"/>
    <w:rsid w:val="00ED4D62"/>
    <w:rsid w:val="00ED63C2"/>
    <w:rsid w:val="00ED6CFE"/>
    <w:rsid w:val="00EE0239"/>
    <w:rsid w:val="00EE1371"/>
    <w:rsid w:val="00EE19E4"/>
    <w:rsid w:val="00EE1E73"/>
    <w:rsid w:val="00EE20AF"/>
    <w:rsid w:val="00EE758A"/>
    <w:rsid w:val="00EF355E"/>
    <w:rsid w:val="00F024ED"/>
    <w:rsid w:val="00F02D97"/>
    <w:rsid w:val="00F03356"/>
    <w:rsid w:val="00F03DD2"/>
    <w:rsid w:val="00F04EDE"/>
    <w:rsid w:val="00F111D9"/>
    <w:rsid w:val="00F1140E"/>
    <w:rsid w:val="00F152C3"/>
    <w:rsid w:val="00F153DF"/>
    <w:rsid w:val="00F16B1A"/>
    <w:rsid w:val="00F21D6C"/>
    <w:rsid w:val="00F2444F"/>
    <w:rsid w:val="00F30FA8"/>
    <w:rsid w:val="00F3307F"/>
    <w:rsid w:val="00F4427F"/>
    <w:rsid w:val="00F451E8"/>
    <w:rsid w:val="00F4749F"/>
    <w:rsid w:val="00F47BA1"/>
    <w:rsid w:val="00F521C9"/>
    <w:rsid w:val="00F52569"/>
    <w:rsid w:val="00F53A57"/>
    <w:rsid w:val="00F53D87"/>
    <w:rsid w:val="00F54F9A"/>
    <w:rsid w:val="00F55F3D"/>
    <w:rsid w:val="00F60857"/>
    <w:rsid w:val="00F66E73"/>
    <w:rsid w:val="00F71514"/>
    <w:rsid w:val="00F751E9"/>
    <w:rsid w:val="00F76485"/>
    <w:rsid w:val="00F81CFE"/>
    <w:rsid w:val="00F832BE"/>
    <w:rsid w:val="00F84C6D"/>
    <w:rsid w:val="00F855B0"/>
    <w:rsid w:val="00F859F8"/>
    <w:rsid w:val="00F85DFF"/>
    <w:rsid w:val="00F8629A"/>
    <w:rsid w:val="00F86681"/>
    <w:rsid w:val="00F87047"/>
    <w:rsid w:val="00F8705B"/>
    <w:rsid w:val="00F9278D"/>
    <w:rsid w:val="00F92911"/>
    <w:rsid w:val="00F935DA"/>
    <w:rsid w:val="00F94BB1"/>
    <w:rsid w:val="00F96494"/>
    <w:rsid w:val="00FA037C"/>
    <w:rsid w:val="00FA0BFF"/>
    <w:rsid w:val="00FA2245"/>
    <w:rsid w:val="00FA6723"/>
    <w:rsid w:val="00FB10C4"/>
    <w:rsid w:val="00FB50CA"/>
    <w:rsid w:val="00FB5C67"/>
    <w:rsid w:val="00FC01D8"/>
    <w:rsid w:val="00FC08E6"/>
    <w:rsid w:val="00FC13E8"/>
    <w:rsid w:val="00FC15F3"/>
    <w:rsid w:val="00FC3DF0"/>
    <w:rsid w:val="00FC4ECB"/>
    <w:rsid w:val="00FC6846"/>
    <w:rsid w:val="00FE10D9"/>
    <w:rsid w:val="00FE333A"/>
    <w:rsid w:val="00FE383C"/>
    <w:rsid w:val="00FE3EB7"/>
    <w:rsid w:val="00FE51A9"/>
    <w:rsid w:val="00FE745E"/>
    <w:rsid w:val="00FF0AB2"/>
    <w:rsid w:val="00FF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825"/>
    <w:rPr>
      <w:sz w:val="24"/>
      <w:szCs w:val="24"/>
    </w:rPr>
  </w:style>
  <w:style w:type="paragraph" w:styleId="2">
    <w:name w:val="heading 2"/>
    <w:basedOn w:val="a"/>
    <w:next w:val="a"/>
    <w:qFormat/>
    <w:rsid w:val="00906620"/>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qFormat/>
    <w:rsid w:val="00906620"/>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qFormat/>
    <w:rsid w:val="00906620"/>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Body Text Indent,Основной текст с отступом Знак Знак"/>
    <w:basedOn w:val="a"/>
    <w:rsid w:val="00906620"/>
    <w:pPr>
      <w:widowControl w:val="0"/>
      <w:suppressAutoHyphens/>
      <w:overflowPunct w:val="0"/>
      <w:autoSpaceDE w:val="0"/>
      <w:spacing w:line="360" w:lineRule="auto"/>
      <w:ind w:firstLine="709"/>
      <w:jc w:val="both"/>
    </w:pPr>
    <w:rPr>
      <w:rFonts w:eastAsia="Lucida Sans Unicode" w:cs="Tahoma"/>
      <w:kern w:val="1"/>
    </w:rPr>
  </w:style>
  <w:style w:type="paragraph" w:styleId="20">
    <w:name w:val="Body Text Indent 2"/>
    <w:basedOn w:val="a"/>
    <w:rsid w:val="00906620"/>
    <w:pPr>
      <w:spacing w:line="324" w:lineRule="auto"/>
      <w:ind w:firstLine="709"/>
      <w:jc w:val="both"/>
    </w:pPr>
    <w:rPr>
      <w:sz w:val="28"/>
    </w:rPr>
  </w:style>
  <w:style w:type="paragraph" w:customStyle="1" w:styleId="a4">
    <w:name w:val="Нормальный (таблица)"/>
    <w:basedOn w:val="a"/>
    <w:next w:val="a"/>
    <w:rsid w:val="00906620"/>
    <w:pPr>
      <w:widowControl w:val="0"/>
      <w:autoSpaceDE w:val="0"/>
      <w:autoSpaceDN w:val="0"/>
      <w:adjustRightInd w:val="0"/>
      <w:jc w:val="both"/>
    </w:pPr>
    <w:rPr>
      <w:rFonts w:ascii="Arial" w:hAnsi="Arial" w:cs="Arial"/>
    </w:rPr>
  </w:style>
  <w:style w:type="paragraph" w:customStyle="1" w:styleId="a5">
    <w:name w:val="Прижатый влево"/>
    <w:basedOn w:val="a"/>
    <w:next w:val="a"/>
    <w:rsid w:val="00906620"/>
    <w:pPr>
      <w:widowControl w:val="0"/>
      <w:autoSpaceDE w:val="0"/>
      <w:autoSpaceDN w:val="0"/>
      <w:adjustRightInd w:val="0"/>
    </w:pPr>
    <w:rPr>
      <w:rFonts w:ascii="Arial" w:hAnsi="Arial" w:cs="Arial"/>
    </w:rPr>
  </w:style>
  <w:style w:type="paragraph" w:customStyle="1" w:styleId="a6">
    <w:name w:val="Заголовки Ответить/Переслать"/>
    <w:basedOn w:val="a"/>
    <w:next w:val="a"/>
    <w:rsid w:val="00906620"/>
    <w:pPr>
      <w:pBdr>
        <w:left w:val="single" w:sz="18" w:space="1" w:color="auto"/>
      </w:pBdr>
      <w:shd w:val="pct10" w:color="auto" w:fill="auto"/>
    </w:pPr>
    <w:rPr>
      <w:rFonts w:ascii="Arial" w:hAnsi="Arial"/>
      <w:b/>
      <w:noProof/>
      <w:sz w:val="20"/>
      <w:szCs w:val="20"/>
    </w:rPr>
  </w:style>
  <w:style w:type="paragraph" w:styleId="30">
    <w:name w:val="Body Text 3"/>
    <w:basedOn w:val="a"/>
    <w:link w:val="31"/>
    <w:rsid w:val="00906620"/>
    <w:pPr>
      <w:spacing w:after="120"/>
    </w:pPr>
    <w:rPr>
      <w:sz w:val="16"/>
      <w:szCs w:val="16"/>
    </w:rPr>
  </w:style>
  <w:style w:type="paragraph" w:customStyle="1" w:styleId="ConsPlusNonformat">
    <w:name w:val="ConsPlusNonformat"/>
    <w:rsid w:val="00906620"/>
    <w:pPr>
      <w:widowControl w:val="0"/>
      <w:autoSpaceDE w:val="0"/>
      <w:autoSpaceDN w:val="0"/>
      <w:adjustRightInd w:val="0"/>
    </w:pPr>
    <w:rPr>
      <w:rFonts w:ascii="Courier New" w:hAnsi="Courier New" w:cs="Courier New"/>
    </w:rPr>
  </w:style>
  <w:style w:type="paragraph" w:customStyle="1" w:styleId="1">
    <w:name w:val="Обычный1"/>
    <w:rsid w:val="005E62AC"/>
    <w:rPr>
      <w:sz w:val="24"/>
    </w:rPr>
  </w:style>
  <w:style w:type="paragraph" w:styleId="a7">
    <w:name w:val="header"/>
    <w:basedOn w:val="a"/>
    <w:link w:val="a8"/>
    <w:rsid w:val="00504CCD"/>
    <w:pPr>
      <w:tabs>
        <w:tab w:val="center" w:pos="4677"/>
        <w:tab w:val="right" w:pos="9355"/>
      </w:tabs>
    </w:pPr>
  </w:style>
  <w:style w:type="character" w:styleId="a9">
    <w:name w:val="page number"/>
    <w:basedOn w:val="a0"/>
    <w:rsid w:val="00504CCD"/>
  </w:style>
  <w:style w:type="paragraph" w:customStyle="1" w:styleId="ConsPlusCell">
    <w:name w:val="ConsPlusCell"/>
    <w:rsid w:val="00D931AB"/>
    <w:pPr>
      <w:widowControl w:val="0"/>
      <w:autoSpaceDE w:val="0"/>
      <w:autoSpaceDN w:val="0"/>
      <w:adjustRightInd w:val="0"/>
    </w:pPr>
    <w:rPr>
      <w:rFonts w:ascii="Arial" w:hAnsi="Arial" w:cs="Arial"/>
    </w:rPr>
  </w:style>
  <w:style w:type="paragraph" w:styleId="aa">
    <w:name w:val="Body Text"/>
    <w:basedOn w:val="a"/>
    <w:rsid w:val="003118F8"/>
    <w:pPr>
      <w:spacing w:after="120"/>
    </w:pPr>
  </w:style>
  <w:style w:type="paragraph" w:styleId="ab">
    <w:name w:val="Balloon Text"/>
    <w:basedOn w:val="a"/>
    <w:semiHidden/>
    <w:rsid w:val="003D4201"/>
    <w:rPr>
      <w:rFonts w:ascii="Tahoma" w:hAnsi="Tahoma" w:cs="Tahoma"/>
      <w:sz w:val="16"/>
      <w:szCs w:val="16"/>
    </w:rPr>
  </w:style>
  <w:style w:type="paragraph" w:customStyle="1" w:styleId="ConsPlusNormal">
    <w:name w:val="ConsPlusNormal"/>
    <w:rsid w:val="00E45862"/>
    <w:pPr>
      <w:autoSpaceDE w:val="0"/>
      <w:autoSpaceDN w:val="0"/>
      <w:adjustRightInd w:val="0"/>
    </w:pPr>
    <w:rPr>
      <w:rFonts w:ascii="Arial" w:hAnsi="Arial" w:cs="Arial"/>
    </w:rPr>
  </w:style>
  <w:style w:type="character" w:customStyle="1" w:styleId="31">
    <w:name w:val="Основной текст 3 Знак"/>
    <w:basedOn w:val="a0"/>
    <w:link w:val="30"/>
    <w:rsid w:val="00501DE7"/>
    <w:rPr>
      <w:sz w:val="16"/>
      <w:szCs w:val="16"/>
    </w:rPr>
  </w:style>
  <w:style w:type="paragraph" w:styleId="ac">
    <w:name w:val="footer"/>
    <w:basedOn w:val="a"/>
    <w:link w:val="ad"/>
    <w:rsid w:val="00B22EBC"/>
    <w:pPr>
      <w:tabs>
        <w:tab w:val="center" w:pos="4677"/>
        <w:tab w:val="right" w:pos="9355"/>
      </w:tabs>
    </w:pPr>
  </w:style>
  <w:style w:type="character" w:customStyle="1" w:styleId="ad">
    <w:name w:val="Нижний колонтитул Знак"/>
    <w:basedOn w:val="a0"/>
    <w:link w:val="ac"/>
    <w:rsid w:val="00B22EBC"/>
    <w:rPr>
      <w:sz w:val="24"/>
      <w:szCs w:val="24"/>
    </w:rPr>
  </w:style>
  <w:style w:type="paragraph" w:styleId="ae">
    <w:name w:val="List Paragraph"/>
    <w:basedOn w:val="a"/>
    <w:uiPriority w:val="34"/>
    <w:qFormat/>
    <w:rsid w:val="008A6EB8"/>
    <w:pPr>
      <w:ind w:left="720"/>
      <w:contextualSpacing/>
    </w:pPr>
  </w:style>
  <w:style w:type="paragraph" w:customStyle="1" w:styleId="s1">
    <w:name w:val="s_1"/>
    <w:basedOn w:val="a"/>
    <w:uiPriority w:val="99"/>
    <w:rsid w:val="00C85AE5"/>
    <w:pPr>
      <w:spacing w:before="100" w:beforeAutospacing="1" w:after="100" w:afterAutospacing="1"/>
    </w:pPr>
  </w:style>
  <w:style w:type="character" w:customStyle="1" w:styleId="a8">
    <w:name w:val="Верхний колонтитул Знак"/>
    <w:basedOn w:val="a0"/>
    <w:link w:val="a7"/>
    <w:rsid w:val="00E75520"/>
    <w:rPr>
      <w:sz w:val="24"/>
      <w:szCs w:val="24"/>
    </w:rPr>
  </w:style>
  <w:style w:type="character" w:styleId="af">
    <w:name w:val="annotation reference"/>
    <w:basedOn w:val="a0"/>
    <w:rsid w:val="004330FA"/>
    <w:rPr>
      <w:sz w:val="16"/>
      <w:szCs w:val="16"/>
    </w:rPr>
  </w:style>
  <w:style w:type="paragraph" w:styleId="af0">
    <w:name w:val="annotation text"/>
    <w:basedOn w:val="a"/>
    <w:link w:val="af1"/>
    <w:rsid w:val="004330FA"/>
    <w:rPr>
      <w:sz w:val="20"/>
      <w:szCs w:val="20"/>
    </w:rPr>
  </w:style>
  <w:style w:type="character" w:customStyle="1" w:styleId="af1">
    <w:name w:val="Текст примечания Знак"/>
    <w:basedOn w:val="a0"/>
    <w:link w:val="af0"/>
    <w:rsid w:val="004330FA"/>
  </w:style>
  <w:style w:type="paragraph" w:styleId="af2">
    <w:name w:val="annotation subject"/>
    <w:basedOn w:val="af0"/>
    <w:next w:val="af0"/>
    <w:link w:val="af3"/>
    <w:rsid w:val="004330FA"/>
    <w:rPr>
      <w:b/>
      <w:bCs/>
    </w:rPr>
  </w:style>
  <w:style w:type="character" w:customStyle="1" w:styleId="af3">
    <w:name w:val="Тема примечания Знак"/>
    <w:basedOn w:val="af1"/>
    <w:link w:val="af2"/>
    <w:rsid w:val="00433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825"/>
    <w:rPr>
      <w:sz w:val="24"/>
      <w:szCs w:val="24"/>
    </w:rPr>
  </w:style>
  <w:style w:type="paragraph" w:styleId="2">
    <w:name w:val="heading 2"/>
    <w:basedOn w:val="a"/>
    <w:next w:val="a"/>
    <w:qFormat/>
    <w:rsid w:val="00906620"/>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qFormat/>
    <w:rsid w:val="00906620"/>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qFormat/>
    <w:rsid w:val="00906620"/>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Body Text Indent,Основной текст с отступом Знак Знак"/>
    <w:basedOn w:val="a"/>
    <w:rsid w:val="00906620"/>
    <w:pPr>
      <w:widowControl w:val="0"/>
      <w:suppressAutoHyphens/>
      <w:overflowPunct w:val="0"/>
      <w:autoSpaceDE w:val="0"/>
      <w:spacing w:line="360" w:lineRule="auto"/>
      <w:ind w:firstLine="709"/>
      <w:jc w:val="both"/>
    </w:pPr>
    <w:rPr>
      <w:rFonts w:eastAsia="Lucida Sans Unicode" w:cs="Tahoma"/>
      <w:kern w:val="1"/>
    </w:rPr>
  </w:style>
  <w:style w:type="paragraph" w:styleId="20">
    <w:name w:val="Body Text Indent 2"/>
    <w:basedOn w:val="a"/>
    <w:rsid w:val="00906620"/>
    <w:pPr>
      <w:spacing w:line="324" w:lineRule="auto"/>
      <w:ind w:firstLine="709"/>
      <w:jc w:val="both"/>
    </w:pPr>
    <w:rPr>
      <w:sz w:val="28"/>
    </w:rPr>
  </w:style>
  <w:style w:type="paragraph" w:customStyle="1" w:styleId="a4">
    <w:name w:val="Нормальный (таблица)"/>
    <w:basedOn w:val="a"/>
    <w:next w:val="a"/>
    <w:rsid w:val="00906620"/>
    <w:pPr>
      <w:widowControl w:val="0"/>
      <w:autoSpaceDE w:val="0"/>
      <w:autoSpaceDN w:val="0"/>
      <w:adjustRightInd w:val="0"/>
      <w:jc w:val="both"/>
    </w:pPr>
    <w:rPr>
      <w:rFonts w:ascii="Arial" w:hAnsi="Arial" w:cs="Arial"/>
    </w:rPr>
  </w:style>
  <w:style w:type="paragraph" w:customStyle="1" w:styleId="a5">
    <w:name w:val="Прижатый влево"/>
    <w:basedOn w:val="a"/>
    <w:next w:val="a"/>
    <w:rsid w:val="00906620"/>
    <w:pPr>
      <w:widowControl w:val="0"/>
      <w:autoSpaceDE w:val="0"/>
      <w:autoSpaceDN w:val="0"/>
      <w:adjustRightInd w:val="0"/>
    </w:pPr>
    <w:rPr>
      <w:rFonts w:ascii="Arial" w:hAnsi="Arial" w:cs="Arial"/>
    </w:rPr>
  </w:style>
  <w:style w:type="paragraph" w:customStyle="1" w:styleId="a6">
    <w:name w:val="Заголовки Ответить/Переслать"/>
    <w:basedOn w:val="a"/>
    <w:next w:val="a"/>
    <w:rsid w:val="00906620"/>
    <w:pPr>
      <w:pBdr>
        <w:left w:val="single" w:sz="18" w:space="1" w:color="auto"/>
      </w:pBdr>
      <w:shd w:val="pct10" w:color="auto" w:fill="auto"/>
    </w:pPr>
    <w:rPr>
      <w:rFonts w:ascii="Arial" w:hAnsi="Arial"/>
      <w:b/>
      <w:noProof/>
      <w:sz w:val="20"/>
      <w:szCs w:val="20"/>
    </w:rPr>
  </w:style>
  <w:style w:type="paragraph" w:styleId="30">
    <w:name w:val="Body Text 3"/>
    <w:basedOn w:val="a"/>
    <w:link w:val="31"/>
    <w:rsid w:val="00906620"/>
    <w:pPr>
      <w:spacing w:after="120"/>
    </w:pPr>
    <w:rPr>
      <w:sz w:val="16"/>
      <w:szCs w:val="16"/>
    </w:rPr>
  </w:style>
  <w:style w:type="paragraph" w:customStyle="1" w:styleId="ConsPlusNonformat">
    <w:name w:val="ConsPlusNonformat"/>
    <w:rsid w:val="00906620"/>
    <w:pPr>
      <w:widowControl w:val="0"/>
      <w:autoSpaceDE w:val="0"/>
      <w:autoSpaceDN w:val="0"/>
      <w:adjustRightInd w:val="0"/>
    </w:pPr>
    <w:rPr>
      <w:rFonts w:ascii="Courier New" w:hAnsi="Courier New" w:cs="Courier New"/>
    </w:rPr>
  </w:style>
  <w:style w:type="paragraph" w:customStyle="1" w:styleId="1">
    <w:name w:val="Обычный1"/>
    <w:rsid w:val="005E62AC"/>
    <w:rPr>
      <w:sz w:val="24"/>
    </w:rPr>
  </w:style>
  <w:style w:type="paragraph" w:styleId="a7">
    <w:name w:val="header"/>
    <w:basedOn w:val="a"/>
    <w:link w:val="a8"/>
    <w:rsid w:val="00504CCD"/>
    <w:pPr>
      <w:tabs>
        <w:tab w:val="center" w:pos="4677"/>
        <w:tab w:val="right" w:pos="9355"/>
      </w:tabs>
    </w:pPr>
  </w:style>
  <w:style w:type="character" w:styleId="a9">
    <w:name w:val="page number"/>
    <w:basedOn w:val="a0"/>
    <w:rsid w:val="00504CCD"/>
  </w:style>
  <w:style w:type="paragraph" w:customStyle="1" w:styleId="ConsPlusCell">
    <w:name w:val="ConsPlusCell"/>
    <w:rsid w:val="00D931AB"/>
    <w:pPr>
      <w:widowControl w:val="0"/>
      <w:autoSpaceDE w:val="0"/>
      <w:autoSpaceDN w:val="0"/>
      <w:adjustRightInd w:val="0"/>
    </w:pPr>
    <w:rPr>
      <w:rFonts w:ascii="Arial" w:hAnsi="Arial" w:cs="Arial"/>
    </w:rPr>
  </w:style>
  <w:style w:type="paragraph" w:styleId="aa">
    <w:name w:val="Body Text"/>
    <w:basedOn w:val="a"/>
    <w:rsid w:val="003118F8"/>
    <w:pPr>
      <w:spacing w:after="120"/>
    </w:pPr>
  </w:style>
  <w:style w:type="paragraph" w:styleId="ab">
    <w:name w:val="Balloon Text"/>
    <w:basedOn w:val="a"/>
    <w:semiHidden/>
    <w:rsid w:val="003D4201"/>
    <w:rPr>
      <w:rFonts w:ascii="Tahoma" w:hAnsi="Tahoma" w:cs="Tahoma"/>
      <w:sz w:val="16"/>
      <w:szCs w:val="16"/>
    </w:rPr>
  </w:style>
  <w:style w:type="paragraph" w:customStyle="1" w:styleId="ConsPlusNormal">
    <w:name w:val="ConsPlusNormal"/>
    <w:rsid w:val="00E45862"/>
    <w:pPr>
      <w:autoSpaceDE w:val="0"/>
      <w:autoSpaceDN w:val="0"/>
      <w:adjustRightInd w:val="0"/>
    </w:pPr>
    <w:rPr>
      <w:rFonts w:ascii="Arial" w:hAnsi="Arial" w:cs="Arial"/>
    </w:rPr>
  </w:style>
  <w:style w:type="character" w:customStyle="1" w:styleId="31">
    <w:name w:val="Основной текст 3 Знак"/>
    <w:basedOn w:val="a0"/>
    <w:link w:val="30"/>
    <w:rsid w:val="00501DE7"/>
    <w:rPr>
      <w:sz w:val="16"/>
      <w:szCs w:val="16"/>
    </w:rPr>
  </w:style>
  <w:style w:type="paragraph" w:styleId="ac">
    <w:name w:val="footer"/>
    <w:basedOn w:val="a"/>
    <w:link w:val="ad"/>
    <w:rsid w:val="00B22EBC"/>
    <w:pPr>
      <w:tabs>
        <w:tab w:val="center" w:pos="4677"/>
        <w:tab w:val="right" w:pos="9355"/>
      </w:tabs>
    </w:pPr>
  </w:style>
  <w:style w:type="character" w:customStyle="1" w:styleId="ad">
    <w:name w:val="Нижний колонтитул Знак"/>
    <w:basedOn w:val="a0"/>
    <w:link w:val="ac"/>
    <w:rsid w:val="00B22EBC"/>
    <w:rPr>
      <w:sz w:val="24"/>
      <w:szCs w:val="24"/>
    </w:rPr>
  </w:style>
  <w:style w:type="paragraph" w:styleId="ae">
    <w:name w:val="List Paragraph"/>
    <w:basedOn w:val="a"/>
    <w:uiPriority w:val="34"/>
    <w:qFormat/>
    <w:rsid w:val="008A6EB8"/>
    <w:pPr>
      <w:ind w:left="720"/>
      <w:contextualSpacing/>
    </w:pPr>
  </w:style>
  <w:style w:type="paragraph" w:customStyle="1" w:styleId="s1">
    <w:name w:val="s_1"/>
    <w:basedOn w:val="a"/>
    <w:uiPriority w:val="99"/>
    <w:rsid w:val="00C85AE5"/>
    <w:pPr>
      <w:spacing w:before="100" w:beforeAutospacing="1" w:after="100" w:afterAutospacing="1"/>
    </w:pPr>
  </w:style>
  <w:style w:type="character" w:customStyle="1" w:styleId="a8">
    <w:name w:val="Верхний колонтитул Знак"/>
    <w:basedOn w:val="a0"/>
    <w:link w:val="a7"/>
    <w:rsid w:val="00E75520"/>
    <w:rPr>
      <w:sz w:val="24"/>
      <w:szCs w:val="24"/>
    </w:rPr>
  </w:style>
  <w:style w:type="character" w:styleId="af">
    <w:name w:val="annotation reference"/>
    <w:basedOn w:val="a0"/>
    <w:rsid w:val="004330FA"/>
    <w:rPr>
      <w:sz w:val="16"/>
      <w:szCs w:val="16"/>
    </w:rPr>
  </w:style>
  <w:style w:type="paragraph" w:styleId="af0">
    <w:name w:val="annotation text"/>
    <w:basedOn w:val="a"/>
    <w:link w:val="af1"/>
    <w:rsid w:val="004330FA"/>
    <w:rPr>
      <w:sz w:val="20"/>
      <w:szCs w:val="20"/>
    </w:rPr>
  </w:style>
  <w:style w:type="character" w:customStyle="1" w:styleId="af1">
    <w:name w:val="Текст примечания Знак"/>
    <w:basedOn w:val="a0"/>
    <w:link w:val="af0"/>
    <w:rsid w:val="004330FA"/>
  </w:style>
  <w:style w:type="paragraph" w:styleId="af2">
    <w:name w:val="annotation subject"/>
    <w:basedOn w:val="af0"/>
    <w:next w:val="af0"/>
    <w:link w:val="af3"/>
    <w:rsid w:val="004330FA"/>
    <w:rPr>
      <w:b/>
      <w:bCs/>
    </w:rPr>
  </w:style>
  <w:style w:type="character" w:customStyle="1" w:styleId="af3">
    <w:name w:val="Тема примечания Знак"/>
    <w:basedOn w:val="af1"/>
    <w:link w:val="af2"/>
    <w:rsid w:val="00433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9188">
      <w:bodyDiv w:val="1"/>
      <w:marLeft w:val="0"/>
      <w:marRight w:val="0"/>
      <w:marTop w:val="0"/>
      <w:marBottom w:val="0"/>
      <w:divBdr>
        <w:top w:val="none" w:sz="0" w:space="0" w:color="auto"/>
        <w:left w:val="none" w:sz="0" w:space="0" w:color="auto"/>
        <w:bottom w:val="none" w:sz="0" w:space="0" w:color="auto"/>
        <w:right w:val="none" w:sz="0" w:space="0" w:color="auto"/>
      </w:divBdr>
    </w:div>
    <w:div w:id="87805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3C8B-1994-4620-A59B-C1F998B4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6274</Words>
  <Characters>35767</Characters>
  <Application>Microsoft Office Word</Application>
  <DocSecurity>4</DocSecurity>
  <Lines>298</Lines>
  <Paragraphs>83</Paragraphs>
  <ScaleCrop>false</ScaleCrop>
  <HeadingPairs>
    <vt:vector size="2" baseType="variant">
      <vt:variant>
        <vt:lpstr>Название</vt:lpstr>
      </vt:variant>
      <vt:variant>
        <vt:i4>1</vt:i4>
      </vt:variant>
    </vt:vector>
  </HeadingPairs>
  <TitlesOfParts>
    <vt:vector size="1" baseType="lpstr">
      <vt:lpstr>Чувашская Республика</vt:lpstr>
    </vt:vector>
  </TitlesOfParts>
  <Company>.</Company>
  <LinksUpToDate>false</LinksUpToDate>
  <CharactersWithSpaces>41958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Чувашская Республика</dc:title>
  <dc:creator>Надежда Иванова</dc:creator>
  <cp:lastModifiedBy>umk7</cp:lastModifiedBy>
  <cp:revision>2</cp:revision>
  <cp:lastPrinted>2020-01-08T15:11:00Z</cp:lastPrinted>
  <dcterms:created xsi:type="dcterms:W3CDTF">2021-04-23T13:14:00Z</dcterms:created>
  <dcterms:modified xsi:type="dcterms:W3CDTF">2021-04-23T13:14:00Z</dcterms:modified>
</cp:coreProperties>
</file>