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B0" w:rsidRDefault="007201B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01B0" w:rsidRDefault="007201B0">
      <w:pPr>
        <w:pStyle w:val="ConsPlusNormal"/>
        <w:jc w:val="both"/>
        <w:outlineLvl w:val="0"/>
      </w:pPr>
    </w:p>
    <w:p w:rsidR="007201B0" w:rsidRDefault="007201B0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7201B0" w:rsidRDefault="007201B0">
      <w:pPr>
        <w:pStyle w:val="ConsPlusTitle"/>
        <w:jc w:val="center"/>
      </w:pPr>
      <w:r>
        <w:t>ЧУВАШСКОЙ РЕСПУБЛИКИ</w:t>
      </w:r>
    </w:p>
    <w:p w:rsidR="007201B0" w:rsidRDefault="007201B0">
      <w:pPr>
        <w:pStyle w:val="ConsPlusTitle"/>
        <w:jc w:val="center"/>
      </w:pPr>
    </w:p>
    <w:p w:rsidR="007201B0" w:rsidRDefault="007201B0">
      <w:pPr>
        <w:pStyle w:val="ConsPlusTitle"/>
        <w:jc w:val="center"/>
      </w:pPr>
      <w:r>
        <w:t>РЕШЕНИЕ</w:t>
      </w:r>
    </w:p>
    <w:p w:rsidR="007201B0" w:rsidRDefault="007201B0">
      <w:pPr>
        <w:pStyle w:val="ConsPlusTitle"/>
        <w:jc w:val="center"/>
      </w:pPr>
      <w:r>
        <w:t>от 3 марта 2020 г. N 2050</w:t>
      </w:r>
    </w:p>
    <w:p w:rsidR="007201B0" w:rsidRDefault="007201B0">
      <w:pPr>
        <w:pStyle w:val="ConsPlusTitle"/>
        <w:jc w:val="center"/>
      </w:pPr>
    </w:p>
    <w:p w:rsidR="007201B0" w:rsidRDefault="007201B0">
      <w:pPr>
        <w:pStyle w:val="ConsPlusTitle"/>
        <w:jc w:val="center"/>
      </w:pPr>
      <w:r>
        <w:t>ОБ УТВЕРЖДЕНИИ ПОРЯДКА ПРЕДСТАВЛЕНИЯ СВЕДЕНИЙ</w:t>
      </w:r>
    </w:p>
    <w:p w:rsidR="007201B0" w:rsidRDefault="007201B0">
      <w:pPr>
        <w:pStyle w:val="ConsPlusTitle"/>
        <w:jc w:val="center"/>
      </w:pPr>
      <w:r>
        <w:t>О ДОХОДАХ, РАСХОДАХ, ОБ ИМУЩЕСТВЕ И ОБЯЗАТЕЛЬСТВАХ</w:t>
      </w:r>
    </w:p>
    <w:p w:rsidR="007201B0" w:rsidRDefault="007201B0">
      <w:pPr>
        <w:pStyle w:val="ConsPlusTitle"/>
        <w:jc w:val="center"/>
      </w:pPr>
      <w:r>
        <w:t>ИМУЩЕСТВЕННОГО ХАРАКТЕРА ЛИЦОМ, ЗАМЕЩАЮЩИМ ДОЛЖНОСТЬ</w:t>
      </w:r>
    </w:p>
    <w:p w:rsidR="007201B0" w:rsidRDefault="007201B0">
      <w:pPr>
        <w:pStyle w:val="ConsPlusTitle"/>
        <w:jc w:val="center"/>
      </w:pPr>
      <w:r>
        <w:t>ГЛАВЫ АДМИНИСТРАЦИИ ГОРОДА ЧЕБОКСАРЫ ПО КОНТРАКТУ,</w:t>
      </w:r>
    </w:p>
    <w:p w:rsidR="007201B0" w:rsidRDefault="007201B0">
      <w:pPr>
        <w:pStyle w:val="ConsPlusTitle"/>
        <w:jc w:val="center"/>
      </w:pPr>
      <w:r>
        <w:t>И ЧЛЕНОВ ЕГО СЕМЬИ ДЛЯ РАЗМЕЩЕНИЯ НА ОФИЦИАЛЬНОМ САЙТЕ</w:t>
      </w:r>
    </w:p>
    <w:p w:rsidR="007201B0" w:rsidRDefault="007201B0">
      <w:pPr>
        <w:pStyle w:val="ConsPlusTitle"/>
        <w:jc w:val="center"/>
      </w:pPr>
      <w:r>
        <w:t>ГОРОДА ЧЕБОКСАРЫ В ИНФОРМАЦИОННО-ТЕЛЕКОММУНИКАЦИОННОЙ СЕТИ</w:t>
      </w:r>
    </w:p>
    <w:p w:rsidR="007201B0" w:rsidRDefault="007201B0">
      <w:pPr>
        <w:pStyle w:val="ConsPlusTitle"/>
        <w:jc w:val="center"/>
      </w:pPr>
      <w:r>
        <w:t>"ИНТЕРНЕТ" И (ИЛИ) ПРЕДОСТАВЛЕНИЯ ДЛЯ ОПУБЛИКОВАНИЯ</w:t>
      </w:r>
    </w:p>
    <w:p w:rsidR="007201B0" w:rsidRDefault="007201B0">
      <w:pPr>
        <w:pStyle w:val="ConsPlusTitle"/>
        <w:jc w:val="center"/>
      </w:pPr>
      <w:r>
        <w:t>СРЕДСТВАМ МАССОВОЙ ИНФОРМАЦИИ</w:t>
      </w: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1.1 статьи 2</w:t>
        </w:r>
      </w:hyperlink>
      <w:r>
        <w:t xml:space="preserve"> Закона Чувашской Республики от 29 августа 2017 года N 46 "О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</w:t>
      </w:r>
      <w:proofErr w:type="gramEnd"/>
      <w:r>
        <w:t xml:space="preserve"> представление недостоверных или неполных таких сведений" Чебоксарское городское Собрание депутатов решило:</w:t>
      </w:r>
    </w:p>
    <w:p w:rsidR="007201B0" w:rsidRDefault="007201B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администрации города Чебоксары по контракту, и членов его семьи для размещения на официальном сайте города Чебоксары в информационно-телекоммуникационной сети "Интернет" и (или) предоставления для опубликования средствам массовой информации.</w:t>
      </w:r>
    </w:p>
    <w:p w:rsidR="007201B0" w:rsidRDefault="007201B0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7201B0" w:rsidRDefault="007201B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</w:t>
      </w:r>
      <w:proofErr w:type="spellStart"/>
      <w:r>
        <w:t>Н.Н.Владимиров</w:t>
      </w:r>
      <w:proofErr w:type="spellEnd"/>
      <w:r>
        <w:t>).</w:t>
      </w: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Normal"/>
        <w:jc w:val="right"/>
      </w:pPr>
      <w:r>
        <w:t>Глава города Чебоксары</w:t>
      </w:r>
    </w:p>
    <w:p w:rsidR="007201B0" w:rsidRDefault="007201B0">
      <w:pPr>
        <w:pStyle w:val="ConsPlusNormal"/>
        <w:jc w:val="right"/>
      </w:pPr>
      <w:r>
        <w:t>Е.Н.КАДЫШЕВ</w:t>
      </w: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Normal"/>
        <w:jc w:val="right"/>
        <w:outlineLvl w:val="0"/>
      </w:pPr>
      <w:r>
        <w:t>Утвержден</w:t>
      </w:r>
    </w:p>
    <w:p w:rsidR="007201B0" w:rsidRDefault="007201B0">
      <w:pPr>
        <w:pStyle w:val="ConsPlusNormal"/>
        <w:jc w:val="right"/>
      </w:pPr>
      <w:r>
        <w:t>решением</w:t>
      </w:r>
    </w:p>
    <w:p w:rsidR="007201B0" w:rsidRDefault="007201B0">
      <w:pPr>
        <w:pStyle w:val="ConsPlusNormal"/>
        <w:jc w:val="right"/>
      </w:pPr>
      <w:r>
        <w:t>Чебоксарского городского</w:t>
      </w:r>
    </w:p>
    <w:p w:rsidR="007201B0" w:rsidRDefault="007201B0">
      <w:pPr>
        <w:pStyle w:val="ConsPlusNormal"/>
        <w:jc w:val="right"/>
      </w:pPr>
      <w:r>
        <w:t>Собрания депутатов</w:t>
      </w:r>
    </w:p>
    <w:p w:rsidR="007201B0" w:rsidRDefault="007201B0">
      <w:pPr>
        <w:pStyle w:val="ConsPlusNormal"/>
        <w:jc w:val="right"/>
      </w:pPr>
      <w:r>
        <w:t>от 03.03.2020 N 2050</w:t>
      </w: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Title"/>
        <w:jc w:val="center"/>
      </w:pPr>
      <w:bookmarkStart w:id="1" w:name="P34"/>
      <w:bookmarkEnd w:id="1"/>
      <w:r>
        <w:t>ПОРЯДОК</w:t>
      </w:r>
    </w:p>
    <w:p w:rsidR="007201B0" w:rsidRDefault="007201B0">
      <w:pPr>
        <w:pStyle w:val="ConsPlusTitle"/>
        <w:jc w:val="center"/>
      </w:pPr>
      <w:r>
        <w:t>ПРЕДСТАВЛЕНИЯ СВЕДЕНИЙ О ДОХОДАХ, РАСХОДАХ, ОБ ИМУЩЕСТВЕ</w:t>
      </w:r>
    </w:p>
    <w:p w:rsidR="007201B0" w:rsidRDefault="007201B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ЛИЦОМ, ЗАМЕЩАЮЩИМ</w:t>
      </w:r>
    </w:p>
    <w:p w:rsidR="007201B0" w:rsidRDefault="007201B0">
      <w:pPr>
        <w:pStyle w:val="ConsPlusTitle"/>
        <w:jc w:val="center"/>
      </w:pPr>
      <w:r>
        <w:lastRenderedPageBreak/>
        <w:t>ДОЛЖНОСТЬ ГЛАВЫ АДМИНИСТРАЦИИ ГОРОДА ЧЕБОКСАРЫ ПО КОНТРАКТУ,</w:t>
      </w:r>
    </w:p>
    <w:p w:rsidR="007201B0" w:rsidRDefault="007201B0">
      <w:pPr>
        <w:pStyle w:val="ConsPlusTitle"/>
        <w:jc w:val="center"/>
      </w:pPr>
      <w:r>
        <w:t>И ЧЛЕНОВ ЕГО СЕМЬИ ДЛЯ РАЗМЕЩЕНИЯ НА ОФИЦИАЛЬНОМ САЙТЕ</w:t>
      </w:r>
    </w:p>
    <w:p w:rsidR="007201B0" w:rsidRDefault="007201B0">
      <w:pPr>
        <w:pStyle w:val="ConsPlusTitle"/>
        <w:jc w:val="center"/>
      </w:pPr>
      <w:r>
        <w:t>ГОРОДА ЧЕБОКСАРЫ В ИНФОРМАЦИОННО-ТЕЛЕКОММУНИКАЦИОННОЙ СЕТИ</w:t>
      </w:r>
    </w:p>
    <w:p w:rsidR="007201B0" w:rsidRDefault="007201B0">
      <w:pPr>
        <w:pStyle w:val="ConsPlusTitle"/>
        <w:jc w:val="center"/>
      </w:pPr>
      <w:r>
        <w:t>"ИНТЕРНЕТ" И (ИЛИ) ПРЕДОСТАВЛЕНИЯ ДЛЯ ОПУБЛИКОВАНИЯ</w:t>
      </w:r>
    </w:p>
    <w:p w:rsidR="007201B0" w:rsidRDefault="007201B0">
      <w:pPr>
        <w:pStyle w:val="ConsPlusTitle"/>
        <w:jc w:val="center"/>
      </w:pPr>
      <w:r>
        <w:t>СРЕДСТВАМ МАССОВОЙ ИНФОРМАЦИИ</w:t>
      </w: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представления лицом, замещающим должность главы администрации города Чебоксары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размещения на официальном сайте города Чебоксары в информационно-телекоммуникационной сети "Интернет" и (или) предоставления для опубликования средствам</w:t>
      </w:r>
      <w:proofErr w:type="gramEnd"/>
      <w:r>
        <w:t xml:space="preserve"> массовой информации (далее соответственно - Порядок, сведения о доходах для размещения в сети "Интернет").</w:t>
      </w:r>
    </w:p>
    <w:p w:rsidR="007201B0" w:rsidRDefault="007201B0">
      <w:pPr>
        <w:pStyle w:val="ConsPlusNormal"/>
        <w:spacing w:before="220"/>
        <w:ind w:firstLine="540"/>
        <w:jc w:val="both"/>
      </w:pPr>
      <w:proofErr w:type="gramStart"/>
      <w:r>
        <w:t>В настоящем Порядке используются понятия, предусмотренные федеральными законами "</w:t>
      </w:r>
      <w:hyperlink r:id="rId7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</w:t>
      </w:r>
      <w:hyperlink r:id="rId8" w:history="1">
        <w:r>
          <w:rPr>
            <w:color w:val="0000FF"/>
          </w:rPr>
          <w:t>"О противодействии коррупции"</w:t>
        </w:r>
      </w:hyperlink>
      <w:r>
        <w:t xml:space="preserve"> и "</w:t>
      </w:r>
      <w:hyperlink r:id="rId9" w:history="1">
        <w:r>
          <w:rPr>
            <w:color w:val="0000FF"/>
          </w:rPr>
          <w:t>О контроле за соответствием расходов</w:t>
        </w:r>
      </w:hyperlink>
      <w:r>
        <w:t xml:space="preserve"> лиц, замещающих государственные должности, и иных лиц их доходам".</w:t>
      </w:r>
      <w:proofErr w:type="gramEnd"/>
    </w:p>
    <w:p w:rsidR="007201B0" w:rsidRDefault="007201B0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2. </w:t>
      </w:r>
      <w:hyperlink w:anchor="P68" w:history="1">
        <w:r>
          <w:rPr>
            <w:color w:val="0000FF"/>
          </w:rPr>
          <w:t>Сведения</w:t>
        </w:r>
      </w:hyperlink>
      <w:r>
        <w:t xml:space="preserve"> о доходах для размещения в сети "Интернет" представляются лицом, замещающим должность главы администрации города Чебоксары по контракту,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отчетным, по форме согласно приложению к настоящему Порядку.</w:t>
      </w:r>
    </w:p>
    <w:p w:rsidR="007201B0" w:rsidRDefault="007201B0">
      <w:pPr>
        <w:pStyle w:val="ConsPlusNormal"/>
        <w:spacing w:before="220"/>
        <w:ind w:firstLine="540"/>
        <w:jc w:val="both"/>
      </w:pPr>
      <w:r>
        <w:t>3. Сведения о доходах для размещения в сети "Интернет" представляются в отдел муниципальной службы и кадров администрации города Чебоксары.</w:t>
      </w:r>
    </w:p>
    <w:p w:rsidR="007201B0" w:rsidRDefault="007201B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лицо, замещающее должность главы администрации города Чебоксары по контракту, обнаружило, что в представленных им сведениях о доходах для размещения в сети "Интернет"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</w:t>
      </w:r>
      <w:hyperlink w:anchor="P45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  <w:proofErr w:type="gramEnd"/>
    </w:p>
    <w:p w:rsidR="007201B0" w:rsidRDefault="007201B0">
      <w:pPr>
        <w:pStyle w:val="ConsPlusNormal"/>
        <w:spacing w:before="220"/>
        <w:ind w:firstLine="540"/>
        <w:jc w:val="both"/>
      </w:pPr>
      <w:r>
        <w:t>5. Сведения о доходах для размещения в сети "Интернет" в порядке, предусмотренном решением Чебоксарского городского Собрания депутатов, размещаются на официальном сайте города Чебоксары в информационно-телекоммуникационной сети "Интернет", а в случае отсутствия этих сведений на официальном сайте города Чебоксары предоставляются средствам массовой информации для опубликования по их запросам.</w:t>
      </w:r>
    </w:p>
    <w:p w:rsidR="007201B0" w:rsidRDefault="007201B0">
      <w:pPr>
        <w:pStyle w:val="ConsPlusNormal"/>
        <w:spacing w:before="220"/>
        <w:ind w:firstLine="540"/>
        <w:jc w:val="both"/>
      </w:pPr>
      <w:r>
        <w:t>6. Сведения о доходах для размещения в сети "Интернет", представляемые в соответствии с настоящим Порядком лицом, замещающим должность главы администрации города Чебоксары по контракту, хранятся в отделе муниципальной службы и кадров администрации города Чебоксары в течение пяти лет со дня их представления.</w:t>
      </w:r>
    </w:p>
    <w:p w:rsidR="007201B0" w:rsidRDefault="007201B0">
      <w:pPr>
        <w:pStyle w:val="ConsPlusNormal"/>
        <w:spacing w:before="220"/>
        <w:ind w:firstLine="540"/>
        <w:jc w:val="both"/>
      </w:pPr>
      <w:r>
        <w:t>По истечении указанного срока сведения о доходах для размещения в сети "Интернет" передаются в БУ "Государственный архив современной истории Чувашской Республики".</w:t>
      </w: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Normal"/>
        <w:jc w:val="right"/>
        <w:outlineLvl w:val="1"/>
      </w:pPr>
      <w:r>
        <w:t>Приложение</w:t>
      </w:r>
    </w:p>
    <w:p w:rsidR="007201B0" w:rsidRDefault="007201B0">
      <w:pPr>
        <w:pStyle w:val="ConsPlusNormal"/>
        <w:jc w:val="right"/>
      </w:pPr>
      <w:r>
        <w:t>к Порядку представления сведений</w:t>
      </w:r>
    </w:p>
    <w:p w:rsidR="007201B0" w:rsidRDefault="007201B0">
      <w:pPr>
        <w:pStyle w:val="ConsPlusNormal"/>
        <w:jc w:val="right"/>
      </w:pPr>
      <w:r>
        <w:t>о доходах, расходах, об имуществе</w:t>
      </w:r>
    </w:p>
    <w:p w:rsidR="007201B0" w:rsidRDefault="007201B0">
      <w:pPr>
        <w:pStyle w:val="ConsPlusNormal"/>
        <w:jc w:val="right"/>
      </w:pPr>
      <w:r>
        <w:lastRenderedPageBreak/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7201B0" w:rsidRDefault="007201B0">
      <w:pPr>
        <w:pStyle w:val="ConsPlusNormal"/>
        <w:jc w:val="right"/>
      </w:pPr>
      <w:r>
        <w:t>лицом, замещающим должность главы</w:t>
      </w:r>
    </w:p>
    <w:p w:rsidR="007201B0" w:rsidRDefault="007201B0">
      <w:pPr>
        <w:pStyle w:val="ConsPlusNormal"/>
        <w:jc w:val="right"/>
      </w:pPr>
      <w:r>
        <w:t>администрации города Чебоксары по контракту,</w:t>
      </w:r>
    </w:p>
    <w:p w:rsidR="007201B0" w:rsidRDefault="007201B0">
      <w:pPr>
        <w:pStyle w:val="ConsPlusNormal"/>
        <w:jc w:val="right"/>
      </w:pPr>
      <w:r>
        <w:t>и членов его семьи для размещения</w:t>
      </w:r>
    </w:p>
    <w:p w:rsidR="007201B0" w:rsidRDefault="007201B0">
      <w:pPr>
        <w:pStyle w:val="ConsPlusNormal"/>
        <w:jc w:val="right"/>
      </w:pPr>
      <w:r>
        <w:t>на официальном сайте города Чебоксары</w:t>
      </w:r>
    </w:p>
    <w:p w:rsidR="007201B0" w:rsidRDefault="007201B0">
      <w:pPr>
        <w:pStyle w:val="ConsPlusNormal"/>
        <w:jc w:val="right"/>
      </w:pPr>
      <w:r>
        <w:t>в информационно-телекоммуникационной сети</w:t>
      </w:r>
    </w:p>
    <w:p w:rsidR="007201B0" w:rsidRDefault="007201B0">
      <w:pPr>
        <w:pStyle w:val="ConsPlusNormal"/>
        <w:jc w:val="right"/>
      </w:pPr>
      <w:r>
        <w:t xml:space="preserve">"Интернет" и (или) предоставления </w:t>
      </w:r>
      <w:proofErr w:type="gramStart"/>
      <w:r>
        <w:t>для</w:t>
      </w:r>
      <w:proofErr w:type="gramEnd"/>
    </w:p>
    <w:p w:rsidR="007201B0" w:rsidRDefault="007201B0">
      <w:pPr>
        <w:pStyle w:val="ConsPlusNormal"/>
        <w:jc w:val="right"/>
      </w:pPr>
      <w:r>
        <w:t>опубликования средствам массовой информации</w:t>
      </w: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Normal"/>
        <w:jc w:val="center"/>
      </w:pPr>
      <w:bookmarkStart w:id="3" w:name="P68"/>
      <w:bookmarkEnd w:id="3"/>
      <w:r>
        <w:rPr>
          <w:b/>
        </w:rPr>
        <w:t>СВЕДЕНИЯ</w:t>
      </w:r>
    </w:p>
    <w:p w:rsidR="007201B0" w:rsidRDefault="007201B0">
      <w:pPr>
        <w:pStyle w:val="ConsPlusNormal"/>
        <w:jc w:val="center"/>
      </w:pPr>
      <w:r>
        <w:rPr>
          <w:b/>
        </w:rPr>
        <w:t>о доходах, расходах, об имуществе и обязательствах</w:t>
      </w:r>
    </w:p>
    <w:p w:rsidR="007201B0" w:rsidRDefault="007201B0">
      <w:pPr>
        <w:pStyle w:val="ConsPlusNormal"/>
        <w:jc w:val="center"/>
      </w:pPr>
      <w:r>
        <w:rPr>
          <w:b/>
        </w:rPr>
        <w:t>имущественного характера лица, замещающего должность</w:t>
      </w:r>
    </w:p>
    <w:p w:rsidR="007201B0" w:rsidRDefault="007201B0">
      <w:pPr>
        <w:pStyle w:val="ConsPlusNormal"/>
        <w:jc w:val="center"/>
      </w:pPr>
      <w:r>
        <w:rPr>
          <w:b/>
        </w:rPr>
        <w:t>главы администрации города Чебоксары по контракту,</w:t>
      </w:r>
    </w:p>
    <w:p w:rsidR="007201B0" w:rsidRDefault="007201B0">
      <w:pPr>
        <w:pStyle w:val="ConsPlusNormal"/>
        <w:jc w:val="center"/>
      </w:pPr>
      <w:r>
        <w:rPr>
          <w:b/>
        </w:rPr>
        <w:t>и членов его семьи для размещения на официальном сайте</w:t>
      </w:r>
    </w:p>
    <w:p w:rsidR="007201B0" w:rsidRDefault="007201B0">
      <w:pPr>
        <w:pStyle w:val="ConsPlusNormal"/>
        <w:jc w:val="center"/>
      </w:pPr>
      <w:r>
        <w:rPr>
          <w:b/>
        </w:rPr>
        <w:t>города Чебоксары в информационно-телекоммуникационной сети</w:t>
      </w:r>
    </w:p>
    <w:p w:rsidR="007201B0" w:rsidRDefault="007201B0">
      <w:pPr>
        <w:pStyle w:val="ConsPlusNormal"/>
        <w:jc w:val="center"/>
      </w:pPr>
      <w:r>
        <w:rPr>
          <w:b/>
        </w:rPr>
        <w:t>"Интернет" и (или) предоставления для опубликования</w:t>
      </w:r>
    </w:p>
    <w:p w:rsidR="007201B0" w:rsidRDefault="007201B0">
      <w:pPr>
        <w:pStyle w:val="ConsPlusNormal"/>
        <w:jc w:val="center"/>
      </w:pPr>
      <w:r>
        <w:rPr>
          <w:b/>
        </w:rPr>
        <w:t>средствам массовой информации за период</w:t>
      </w:r>
    </w:p>
    <w:p w:rsidR="007201B0" w:rsidRDefault="007201B0">
      <w:pPr>
        <w:pStyle w:val="ConsPlusNormal"/>
        <w:jc w:val="center"/>
      </w:pPr>
      <w:r>
        <w:rPr>
          <w:b/>
        </w:rPr>
        <w:t>с 1 января по 31 декабря _____ года</w:t>
      </w:r>
    </w:p>
    <w:p w:rsidR="007201B0" w:rsidRDefault="007201B0">
      <w:pPr>
        <w:pStyle w:val="ConsPlusNormal"/>
        <w:jc w:val="both"/>
      </w:pPr>
    </w:p>
    <w:p w:rsidR="007201B0" w:rsidRDefault="007201B0">
      <w:pPr>
        <w:sectPr w:rsidR="007201B0" w:rsidSect="00565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3"/>
        <w:gridCol w:w="794"/>
        <w:gridCol w:w="1191"/>
        <w:gridCol w:w="624"/>
        <w:gridCol w:w="907"/>
        <w:gridCol w:w="1020"/>
        <w:gridCol w:w="1077"/>
        <w:gridCol w:w="624"/>
        <w:gridCol w:w="975"/>
        <w:gridCol w:w="4365"/>
      </w:tblGrid>
      <w:tr w:rsidR="007201B0">
        <w:tc>
          <w:tcPr>
            <w:tcW w:w="1933" w:type="dxa"/>
            <w:vMerge w:val="restart"/>
          </w:tcPr>
          <w:p w:rsidR="007201B0" w:rsidRDefault="007201B0">
            <w:pPr>
              <w:pStyle w:val="ConsPlusNormal"/>
              <w:jc w:val="center"/>
            </w:pPr>
            <w:r>
              <w:lastRenderedPageBreak/>
              <w:t>Фамилия и</w:t>
            </w:r>
          </w:p>
          <w:p w:rsidR="007201B0" w:rsidRDefault="007201B0">
            <w:pPr>
              <w:pStyle w:val="ConsPlusNormal"/>
              <w:jc w:val="center"/>
            </w:pPr>
            <w:r>
              <w:t>инициалы</w:t>
            </w:r>
          </w:p>
          <w:p w:rsidR="007201B0" w:rsidRDefault="007201B0">
            <w:pPr>
              <w:pStyle w:val="ConsPlusNormal"/>
              <w:jc w:val="center"/>
            </w:pPr>
            <w:r>
              <w:t>лица, чьи</w:t>
            </w:r>
          </w:p>
          <w:p w:rsidR="007201B0" w:rsidRDefault="007201B0">
            <w:pPr>
              <w:pStyle w:val="ConsPlusNormal"/>
              <w:jc w:val="center"/>
            </w:pPr>
            <w:r>
              <w:t>сведения</w:t>
            </w:r>
          </w:p>
          <w:p w:rsidR="007201B0" w:rsidRDefault="007201B0">
            <w:pPr>
              <w:pStyle w:val="ConsPlusNormal"/>
              <w:jc w:val="center"/>
            </w:pPr>
            <w:r>
              <w:t>размещаются</w:t>
            </w:r>
          </w:p>
        </w:tc>
        <w:tc>
          <w:tcPr>
            <w:tcW w:w="794" w:type="dxa"/>
            <w:vMerge w:val="restart"/>
          </w:tcPr>
          <w:p w:rsidR="007201B0" w:rsidRDefault="007201B0">
            <w:pPr>
              <w:pStyle w:val="ConsPlusNormal"/>
              <w:jc w:val="center"/>
            </w:pPr>
            <w:r>
              <w:t>Декларированный</w:t>
            </w:r>
          </w:p>
          <w:p w:rsidR="007201B0" w:rsidRDefault="007201B0">
            <w:pPr>
              <w:pStyle w:val="ConsPlusNormal"/>
              <w:jc w:val="center"/>
            </w:pPr>
            <w:r>
              <w:t>годовой</w:t>
            </w:r>
          </w:p>
          <w:p w:rsidR="007201B0" w:rsidRDefault="007201B0">
            <w:pPr>
              <w:pStyle w:val="ConsPlusNormal"/>
              <w:jc w:val="center"/>
            </w:pPr>
            <w:r>
              <w:t>доход</w:t>
            </w:r>
          </w:p>
          <w:p w:rsidR="007201B0" w:rsidRDefault="007201B0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3742" w:type="dxa"/>
            <w:gridSpan w:val="4"/>
          </w:tcPr>
          <w:p w:rsidR="007201B0" w:rsidRDefault="007201B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76" w:type="dxa"/>
            <w:gridSpan w:val="3"/>
          </w:tcPr>
          <w:p w:rsidR="007201B0" w:rsidRDefault="007201B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4365" w:type="dxa"/>
            <w:vMerge w:val="restart"/>
          </w:tcPr>
          <w:p w:rsidR="007201B0" w:rsidRDefault="007201B0">
            <w:pPr>
              <w:pStyle w:val="ConsPlusNormal"/>
              <w:jc w:val="center"/>
            </w:pPr>
            <w:proofErr w:type="gramStart"/>
            <w: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главы администрации по контракту,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7201B0">
        <w:tc>
          <w:tcPr>
            <w:tcW w:w="1933" w:type="dxa"/>
            <w:vMerge/>
          </w:tcPr>
          <w:p w:rsidR="007201B0" w:rsidRDefault="007201B0"/>
        </w:tc>
        <w:tc>
          <w:tcPr>
            <w:tcW w:w="794" w:type="dxa"/>
            <w:vMerge/>
          </w:tcPr>
          <w:p w:rsidR="007201B0" w:rsidRDefault="007201B0"/>
        </w:tc>
        <w:tc>
          <w:tcPr>
            <w:tcW w:w="1191" w:type="dxa"/>
          </w:tcPr>
          <w:p w:rsidR="007201B0" w:rsidRDefault="007201B0">
            <w:pPr>
              <w:pStyle w:val="ConsPlusNormal"/>
              <w:jc w:val="center"/>
            </w:pPr>
            <w:r>
              <w:t>вид объектов</w:t>
            </w:r>
          </w:p>
          <w:p w:rsidR="007201B0" w:rsidRDefault="007201B0">
            <w:pPr>
              <w:pStyle w:val="ConsPlusNormal"/>
              <w:jc w:val="center"/>
            </w:pPr>
            <w:r>
              <w:t>недвижимости</w:t>
            </w:r>
          </w:p>
        </w:tc>
        <w:tc>
          <w:tcPr>
            <w:tcW w:w="624" w:type="dxa"/>
          </w:tcPr>
          <w:p w:rsidR="007201B0" w:rsidRDefault="007201B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</w:tcPr>
          <w:p w:rsidR="007201B0" w:rsidRDefault="007201B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</w:tcPr>
          <w:p w:rsidR="007201B0" w:rsidRDefault="007201B0">
            <w:pPr>
              <w:pStyle w:val="ConsPlusNormal"/>
              <w:jc w:val="center"/>
            </w:pPr>
            <w:r>
              <w:t>транспортные</w:t>
            </w:r>
          </w:p>
          <w:p w:rsidR="007201B0" w:rsidRDefault="007201B0">
            <w:pPr>
              <w:pStyle w:val="ConsPlusNormal"/>
              <w:jc w:val="center"/>
            </w:pPr>
            <w:r>
              <w:t>средства</w:t>
            </w:r>
          </w:p>
        </w:tc>
        <w:tc>
          <w:tcPr>
            <w:tcW w:w="1077" w:type="dxa"/>
          </w:tcPr>
          <w:p w:rsidR="007201B0" w:rsidRDefault="007201B0">
            <w:pPr>
              <w:pStyle w:val="ConsPlusNormal"/>
              <w:jc w:val="center"/>
            </w:pPr>
            <w:r>
              <w:t>вид объектов</w:t>
            </w:r>
          </w:p>
          <w:p w:rsidR="007201B0" w:rsidRDefault="007201B0">
            <w:pPr>
              <w:pStyle w:val="ConsPlusNormal"/>
              <w:jc w:val="center"/>
            </w:pPr>
            <w:r>
              <w:t>недвижимости</w:t>
            </w:r>
          </w:p>
        </w:tc>
        <w:tc>
          <w:tcPr>
            <w:tcW w:w="624" w:type="dxa"/>
          </w:tcPr>
          <w:p w:rsidR="007201B0" w:rsidRDefault="007201B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75" w:type="dxa"/>
          </w:tcPr>
          <w:p w:rsidR="007201B0" w:rsidRDefault="007201B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4365" w:type="dxa"/>
            <w:vMerge/>
          </w:tcPr>
          <w:p w:rsidR="007201B0" w:rsidRDefault="007201B0"/>
        </w:tc>
      </w:tr>
      <w:tr w:rsidR="007201B0">
        <w:tc>
          <w:tcPr>
            <w:tcW w:w="1933" w:type="dxa"/>
          </w:tcPr>
          <w:p w:rsidR="007201B0" w:rsidRDefault="007201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201B0" w:rsidRDefault="007201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201B0" w:rsidRDefault="007201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7201B0" w:rsidRDefault="007201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201B0" w:rsidRDefault="007201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201B0" w:rsidRDefault="007201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201B0" w:rsidRDefault="007201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7201B0" w:rsidRDefault="007201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5" w:type="dxa"/>
          </w:tcPr>
          <w:p w:rsidR="007201B0" w:rsidRDefault="007201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7201B0" w:rsidRDefault="007201B0">
            <w:pPr>
              <w:pStyle w:val="ConsPlusNormal"/>
              <w:jc w:val="center"/>
            </w:pPr>
            <w:r>
              <w:t>10</w:t>
            </w:r>
          </w:p>
        </w:tc>
      </w:tr>
      <w:tr w:rsidR="007201B0">
        <w:tc>
          <w:tcPr>
            <w:tcW w:w="1933" w:type="dxa"/>
          </w:tcPr>
          <w:p w:rsidR="007201B0" w:rsidRDefault="007201B0">
            <w:pPr>
              <w:pStyle w:val="ConsPlusNormal"/>
            </w:pPr>
          </w:p>
        </w:tc>
        <w:tc>
          <w:tcPr>
            <w:tcW w:w="794" w:type="dxa"/>
          </w:tcPr>
          <w:p w:rsidR="007201B0" w:rsidRDefault="007201B0">
            <w:pPr>
              <w:pStyle w:val="ConsPlusNormal"/>
            </w:pPr>
          </w:p>
        </w:tc>
        <w:tc>
          <w:tcPr>
            <w:tcW w:w="1191" w:type="dxa"/>
          </w:tcPr>
          <w:p w:rsidR="007201B0" w:rsidRDefault="007201B0">
            <w:pPr>
              <w:pStyle w:val="ConsPlusNormal"/>
            </w:pPr>
          </w:p>
        </w:tc>
        <w:tc>
          <w:tcPr>
            <w:tcW w:w="624" w:type="dxa"/>
          </w:tcPr>
          <w:p w:rsidR="007201B0" w:rsidRDefault="007201B0">
            <w:pPr>
              <w:pStyle w:val="ConsPlusNormal"/>
            </w:pPr>
          </w:p>
        </w:tc>
        <w:tc>
          <w:tcPr>
            <w:tcW w:w="907" w:type="dxa"/>
          </w:tcPr>
          <w:p w:rsidR="007201B0" w:rsidRDefault="007201B0">
            <w:pPr>
              <w:pStyle w:val="ConsPlusNormal"/>
            </w:pPr>
          </w:p>
        </w:tc>
        <w:tc>
          <w:tcPr>
            <w:tcW w:w="1020" w:type="dxa"/>
          </w:tcPr>
          <w:p w:rsidR="007201B0" w:rsidRDefault="007201B0">
            <w:pPr>
              <w:pStyle w:val="ConsPlusNormal"/>
            </w:pPr>
          </w:p>
        </w:tc>
        <w:tc>
          <w:tcPr>
            <w:tcW w:w="1077" w:type="dxa"/>
          </w:tcPr>
          <w:p w:rsidR="007201B0" w:rsidRDefault="007201B0">
            <w:pPr>
              <w:pStyle w:val="ConsPlusNormal"/>
            </w:pPr>
          </w:p>
        </w:tc>
        <w:tc>
          <w:tcPr>
            <w:tcW w:w="624" w:type="dxa"/>
          </w:tcPr>
          <w:p w:rsidR="007201B0" w:rsidRDefault="007201B0">
            <w:pPr>
              <w:pStyle w:val="ConsPlusNormal"/>
            </w:pPr>
          </w:p>
        </w:tc>
        <w:tc>
          <w:tcPr>
            <w:tcW w:w="975" w:type="dxa"/>
          </w:tcPr>
          <w:p w:rsidR="007201B0" w:rsidRDefault="007201B0">
            <w:pPr>
              <w:pStyle w:val="ConsPlusNormal"/>
            </w:pPr>
          </w:p>
        </w:tc>
        <w:tc>
          <w:tcPr>
            <w:tcW w:w="4365" w:type="dxa"/>
          </w:tcPr>
          <w:p w:rsidR="007201B0" w:rsidRDefault="007201B0">
            <w:pPr>
              <w:pStyle w:val="ConsPlusNormal"/>
            </w:pPr>
          </w:p>
        </w:tc>
      </w:tr>
      <w:tr w:rsidR="007201B0">
        <w:tc>
          <w:tcPr>
            <w:tcW w:w="1933" w:type="dxa"/>
          </w:tcPr>
          <w:p w:rsidR="007201B0" w:rsidRDefault="007201B0">
            <w:pPr>
              <w:pStyle w:val="ConsPlusNormal"/>
              <w:jc w:val="both"/>
            </w:pPr>
            <w:r>
              <w:t>супруга (супруг) &lt;*&gt;</w:t>
            </w:r>
          </w:p>
        </w:tc>
        <w:tc>
          <w:tcPr>
            <w:tcW w:w="794" w:type="dxa"/>
          </w:tcPr>
          <w:p w:rsidR="007201B0" w:rsidRDefault="007201B0">
            <w:pPr>
              <w:pStyle w:val="ConsPlusNormal"/>
            </w:pPr>
          </w:p>
        </w:tc>
        <w:tc>
          <w:tcPr>
            <w:tcW w:w="1191" w:type="dxa"/>
          </w:tcPr>
          <w:p w:rsidR="007201B0" w:rsidRDefault="007201B0">
            <w:pPr>
              <w:pStyle w:val="ConsPlusNormal"/>
            </w:pPr>
          </w:p>
        </w:tc>
        <w:tc>
          <w:tcPr>
            <w:tcW w:w="624" w:type="dxa"/>
          </w:tcPr>
          <w:p w:rsidR="007201B0" w:rsidRDefault="007201B0">
            <w:pPr>
              <w:pStyle w:val="ConsPlusNormal"/>
            </w:pPr>
          </w:p>
        </w:tc>
        <w:tc>
          <w:tcPr>
            <w:tcW w:w="907" w:type="dxa"/>
          </w:tcPr>
          <w:p w:rsidR="007201B0" w:rsidRDefault="007201B0">
            <w:pPr>
              <w:pStyle w:val="ConsPlusNormal"/>
            </w:pPr>
          </w:p>
        </w:tc>
        <w:tc>
          <w:tcPr>
            <w:tcW w:w="1020" w:type="dxa"/>
          </w:tcPr>
          <w:p w:rsidR="007201B0" w:rsidRDefault="007201B0">
            <w:pPr>
              <w:pStyle w:val="ConsPlusNormal"/>
            </w:pPr>
          </w:p>
        </w:tc>
        <w:tc>
          <w:tcPr>
            <w:tcW w:w="1077" w:type="dxa"/>
          </w:tcPr>
          <w:p w:rsidR="007201B0" w:rsidRDefault="007201B0">
            <w:pPr>
              <w:pStyle w:val="ConsPlusNormal"/>
            </w:pPr>
          </w:p>
        </w:tc>
        <w:tc>
          <w:tcPr>
            <w:tcW w:w="624" w:type="dxa"/>
          </w:tcPr>
          <w:p w:rsidR="007201B0" w:rsidRDefault="007201B0">
            <w:pPr>
              <w:pStyle w:val="ConsPlusNormal"/>
            </w:pPr>
          </w:p>
        </w:tc>
        <w:tc>
          <w:tcPr>
            <w:tcW w:w="975" w:type="dxa"/>
          </w:tcPr>
          <w:p w:rsidR="007201B0" w:rsidRDefault="007201B0">
            <w:pPr>
              <w:pStyle w:val="ConsPlusNormal"/>
            </w:pPr>
          </w:p>
        </w:tc>
        <w:tc>
          <w:tcPr>
            <w:tcW w:w="4365" w:type="dxa"/>
          </w:tcPr>
          <w:p w:rsidR="007201B0" w:rsidRDefault="007201B0">
            <w:pPr>
              <w:pStyle w:val="ConsPlusNormal"/>
            </w:pPr>
          </w:p>
        </w:tc>
      </w:tr>
      <w:tr w:rsidR="007201B0">
        <w:tc>
          <w:tcPr>
            <w:tcW w:w="1933" w:type="dxa"/>
          </w:tcPr>
          <w:p w:rsidR="007201B0" w:rsidRDefault="007201B0">
            <w:pPr>
              <w:pStyle w:val="ConsPlusNormal"/>
              <w:jc w:val="both"/>
            </w:pPr>
            <w:r>
              <w:t>несовершеннолетний ребенок &lt;*&gt;</w:t>
            </w:r>
          </w:p>
        </w:tc>
        <w:tc>
          <w:tcPr>
            <w:tcW w:w="794" w:type="dxa"/>
          </w:tcPr>
          <w:p w:rsidR="007201B0" w:rsidRDefault="007201B0">
            <w:pPr>
              <w:pStyle w:val="ConsPlusNormal"/>
            </w:pPr>
          </w:p>
        </w:tc>
        <w:tc>
          <w:tcPr>
            <w:tcW w:w="1191" w:type="dxa"/>
          </w:tcPr>
          <w:p w:rsidR="007201B0" w:rsidRDefault="007201B0">
            <w:pPr>
              <w:pStyle w:val="ConsPlusNormal"/>
            </w:pPr>
          </w:p>
        </w:tc>
        <w:tc>
          <w:tcPr>
            <w:tcW w:w="624" w:type="dxa"/>
          </w:tcPr>
          <w:p w:rsidR="007201B0" w:rsidRDefault="007201B0">
            <w:pPr>
              <w:pStyle w:val="ConsPlusNormal"/>
            </w:pPr>
          </w:p>
        </w:tc>
        <w:tc>
          <w:tcPr>
            <w:tcW w:w="907" w:type="dxa"/>
          </w:tcPr>
          <w:p w:rsidR="007201B0" w:rsidRDefault="007201B0">
            <w:pPr>
              <w:pStyle w:val="ConsPlusNormal"/>
            </w:pPr>
          </w:p>
        </w:tc>
        <w:tc>
          <w:tcPr>
            <w:tcW w:w="1020" w:type="dxa"/>
          </w:tcPr>
          <w:p w:rsidR="007201B0" w:rsidRDefault="007201B0">
            <w:pPr>
              <w:pStyle w:val="ConsPlusNormal"/>
            </w:pPr>
          </w:p>
        </w:tc>
        <w:tc>
          <w:tcPr>
            <w:tcW w:w="1077" w:type="dxa"/>
          </w:tcPr>
          <w:p w:rsidR="007201B0" w:rsidRDefault="007201B0">
            <w:pPr>
              <w:pStyle w:val="ConsPlusNormal"/>
            </w:pPr>
          </w:p>
        </w:tc>
        <w:tc>
          <w:tcPr>
            <w:tcW w:w="624" w:type="dxa"/>
          </w:tcPr>
          <w:p w:rsidR="007201B0" w:rsidRDefault="007201B0">
            <w:pPr>
              <w:pStyle w:val="ConsPlusNormal"/>
            </w:pPr>
          </w:p>
        </w:tc>
        <w:tc>
          <w:tcPr>
            <w:tcW w:w="975" w:type="dxa"/>
          </w:tcPr>
          <w:p w:rsidR="007201B0" w:rsidRDefault="007201B0">
            <w:pPr>
              <w:pStyle w:val="ConsPlusNormal"/>
            </w:pPr>
          </w:p>
        </w:tc>
        <w:tc>
          <w:tcPr>
            <w:tcW w:w="4365" w:type="dxa"/>
          </w:tcPr>
          <w:p w:rsidR="007201B0" w:rsidRDefault="007201B0">
            <w:pPr>
              <w:pStyle w:val="ConsPlusNormal"/>
            </w:pPr>
          </w:p>
        </w:tc>
      </w:tr>
    </w:tbl>
    <w:p w:rsidR="007201B0" w:rsidRDefault="007201B0">
      <w:pPr>
        <w:pStyle w:val="ConsPlusNormal"/>
        <w:jc w:val="both"/>
      </w:pPr>
    </w:p>
    <w:p w:rsidR="007201B0" w:rsidRDefault="007201B0">
      <w:pPr>
        <w:pStyle w:val="ConsPlusNonformat"/>
        <w:jc w:val="both"/>
      </w:pPr>
      <w:r>
        <w:t xml:space="preserve">    --------------------------------</w:t>
      </w:r>
    </w:p>
    <w:p w:rsidR="007201B0" w:rsidRDefault="007201B0">
      <w:pPr>
        <w:pStyle w:val="ConsPlusNonformat"/>
        <w:jc w:val="both"/>
      </w:pPr>
      <w:r>
        <w:t xml:space="preserve">    &lt;*&gt; Фамилия, имя, отчество не указываются</w:t>
      </w:r>
    </w:p>
    <w:p w:rsidR="007201B0" w:rsidRDefault="007201B0">
      <w:pPr>
        <w:pStyle w:val="ConsPlusNonformat"/>
        <w:jc w:val="both"/>
      </w:pPr>
    </w:p>
    <w:p w:rsidR="007201B0" w:rsidRDefault="007201B0">
      <w:pPr>
        <w:pStyle w:val="ConsPlusNonformat"/>
        <w:jc w:val="both"/>
      </w:pPr>
      <w:r>
        <w:t>Достоверность и полноту сведений подтверждаю:</w:t>
      </w:r>
    </w:p>
    <w:p w:rsidR="007201B0" w:rsidRDefault="007201B0">
      <w:pPr>
        <w:pStyle w:val="ConsPlusNonformat"/>
        <w:jc w:val="both"/>
      </w:pPr>
      <w:r>
        <w:t>___________________________________________________________   _____________</w:t>
      </w:r>
    </w:p>
    <w:p w:rsidR="007201B0" w:rsidRDefault="007201B0">
      <w:pPr>
        <w:pStyle w:val="ConsPlusNonformat"/>
        <w:jc w:val="both"/>
      </w:pPr>
      <w:r>
        <w:t>(Фамилия и инициалы, подпись лица, представившего сведения)      (дата)</w:t>
      </w:r>
    </w:p>
    <w:p w:rsidR="007201B0" w:rsidRDefault="007201B0">
      <w:pPr>
        <w:pStyle w:val="ConsPlusNonformat"/>
        <w:jc w:val="both"/>
      </w:pPr>
      <w:r>
        <w:t>___________________________________________________________   _____________</w:t>
      </w:r>
    </w:p>
    <w:p w:rsidR="007201B0" w:rsidRDefault="007201B0">
      <w:pPr>
        <w:pStyle w:val="ConsPlusNonformat"/>
        <w:jc w:val="both"/>
      </w:pPr>
      <w:r>
        <w:t xml:space="preserve">  (Фамилия и инициалы, подпись лица, принявшего сведения)        (дата)</w:t>
      </w: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Normal"/>
        <w:jc w:val="both"/>
      </w:pPr>
    </w:p>
    <w:p w:rsidR="007201B0" w:rsidRDefault="007201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16A" w:rsidRDefault="00E5216A"/>
    <w:sectPr w:rsidR="00E5216A" w:rsidSect="00C45FA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B0"/>
    <w:rsid w:val="007201B0"/>
    <w:rsid w:val="00DA1CEA"/>
    <w:rsid w:val="00E5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04FDCBC581BB28CECB271E36381C3BD1991D42876A93ABC4771F64124760983D6B3048C392AF5A2232EAC01yCg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04FDCBC581BB28CECB271E36381C3BD1991D42A74A93ABC4771F64124760983D6B3048C392AF5A2232EAC01yCg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04FDCBC581BB28CECAC7CF50FDFC7B617CEDB2D71AB65E71177A11E74705CD196ED5DCE7939F4A73D2CA40BC302855AEDF29DFF8C9CCC546AE656yEg1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304FDCBC581BB28CECB271E36381C3BC1599D32877A93ABC4771F64124760983D6B3048C392AF5A2232EAC01yC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gcheb_pressa3</cp:lastModifiedBy>
  <cp:revision>2</cp:revision>
  <dcterms:created xsi:type="dcterms:W3CDTF">2021-04-22T06:07:00Z</dcterms:created>
  <dcterms:modified xsi:type="dcterms:W3CDTF">2021-04-22T06:07:00Z</dcterms:modified>
</cp:coreProperties>
</file>