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6B" w:rsidRPr="00F5638B" w:rsidRDefault="0005176B" w:rsidP="002D308E">
      <w:pPr>
        <w:pStyle w:val="a5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63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План </w:t>
      </w:r>
      <w:r w:rsidR="000E7651">
        <w:rPr>
          <w:rFonts w:ascii="Times New Roman" w:hAnsi="Times New Roman"/>
          <w:b/>
          <w:color w:val="000000" w:themeColor="text1"/>
          <w:sz w:val="24"/>
          <w:szCs w:val="24"/>
        </w:rPr>
        <w:t>мероприятий</w:t>
      </w:r>
    </w:p>
    <w:p w:rsidR="0005176B" w:rsidRDefault="0005176B" w:rsidP="002D308E">
      <w:pPr>
        <w:pStyle w:val="a5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563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учреждений культуры Цивильского района </w:t>
      </w:r>
    </w:p>
    <w:p w:rsidR="000E7651" w:rsidRPr="00F5638B" w:rsidRDefault="000E7651" w:rsidP="002D308E">
      <w:pPr>
        <w:pStyle w:val="a5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ко Дню России</w:t>
      </w:r>
    </w:p>
    <w:p w:rsidR="0005176B" w:rsidRPr="00F5638B" w:rsidRDefault="0005176B" w:rsidP="002D308E">
      <w:pPr>
        <w:contextualSpacing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3827"/>
        <w:gridCol w:w="7"/>
        <w:gridCol w:w="1981"/>
        <w:gridCol w:w="2126"/>
        <w:gridCol w:w="1984"/>
      </w:tblGrid>
      <w:tr w:rsidR="0005176B" w:rsidRPr="00F5638B" w:rsidTr="000E7651">
        <w:tc>
          <w:tcPr>
            <w:tcW w:w="707" w:type="dxa"/>
          </w:tcPr>
          <w:p w:rsidR="0005176B" w:rsidRPr="00F5638B" w:rsidRDefault="0005176B" w:rsidP="002D308E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34" w:type="dxa"/>
            <w:gridSpan w:val="2"/>
          </w:tcPr>
          <w:p w:rsidR="0005176B" w:rsidRPr="00F5638B" w:rsidRDefault="0005176B" w:rsidP="002D308E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1981" w:type="dxa"/>
          </w:tcPr>
          <w:p w:rsidR="0005176B" w:rsidRPr="00F5638B" w:rsidRDefault="0005176B" w:rsidP="002D308E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05176B" w:rsidRPr="00F5638B" w:rsidRDefault="0005176B" w:rsidP="002D308E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05176B" w:rsidRPr="00F5638B" w:rsidRDefault="0005176B" w:rsidP="002D308E">
            <w:pPr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0E7651" w:rsidRPr="00F5638B" w:rsidTr="000E7651">
        <w:tc>
          <w:tcPr>
            <w:tcW w:w="707" w:type="dxa"/>
          </w:tcPr>
          <w:p w:rsidR="000E7651" w:rsidRPr="00DE6573" w:rsidRDefault="000E7651" w:rsidP="004072CE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0E7651" w:rsidRPr="00F5638B" w:rsidRDefault="000E7651" w:rsidP="00E63A5C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Акция «Окна России»</w:t>
            </w:r>
          </w:p>
        </w:tc>
        <w:tc>
          <w:tcPr>
            <w:tcW w:w="1988" w:type="dxa"/>
            <w:gridSpan w:val="2"/>
          </w:tcPr>
          <w:p w:rsidR="000E7651" w:rsidRPr="00F5638B" w:rsidRDefault="000E7651" w:rsidP="002D308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 – 12 июня</w:t>
            </w:r>
          </w:p>
        </w:tc>
        <w:tc>
          <w:tcPr>
            <w:tcW w:w="2126" w:type="dxa"/>
          </w:tcPr>
          <w:p w:rsidR="000E7651" w:rsidRPr="00F5638B" w:rsidRDefault="000E7651" w:rsidP="002D308E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Учреждения культуры района</w:t>
            </w:r>
          </w:p>
        </w:tc>
        <w:tc>
          <w:tcPr>
            <w:tcW w:w="1984" w:type="dxa"/>
          </w:tcPr>
          <w:p w:rsidR="000E7651" w:rsidRPr="00F5638B" w:rsidRDefault="000E7651" w:rsidP="002D308E">
            <w:pPr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Смирнова С.М.</w:t>
            </w:r>
          </w:p>
        </w:tc>
      </w:tr>
      <w:tr w:rsidR="00952C13" w:rsidRPr="00F5638B" w:rsidTr="000E7651">
        <w:tc>
          <w:tcPr>
            <w:tcW w:w="707" w:type="dxa"/>
          </w:tcPr>
          <w:p w:rsidR="00952C13" w:rsidRPr="00DE6573" w:rsidRDefault="00952C13" w:rsidP="00952C1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2C13" w:rsidRDefault="00952C13" w:rsidP="00952C13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Раздача лент триколор</w:t>
            </w:r>
          </w:p>
        </w:tc>
        <w:tc>
          <w:tcPr>
            <w:tcW w:w="1988" w:type="dxa"/>
            <w:gridSpan w:val="2"/>
          </w:tcPr>
          <w:p w:rsidR="00952C13" w:rsidRDefault="00952C13" w:rsidP="00952C1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 – 12 июня</w:t>
            </w:r>
          </w:p>
        </w:tc>
        <w:tc>
          <w:tcPr>
            <w:tcW w:w="2126" w:type="dxa"/>
          </w:tcPr>
          <w:p w:rsidR="00952C13" w:rsidRDefault="00952C13" w:rsidP="00952C1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Учреждения культуры района</w:t>
            </w:r>
          </w:p>
        </w:tc>
        <w:tc>
          <w:tcPr>
            <w:tcW w:w="1984" w:type="dxa"/>
          </w:tcPr>
          <w:p w:rsidR="00952C13" w:rsidRDefault="00952C13" w:rsidP="00952C13">
            <w:pPr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Смирнова С.М.</w:t>
            </w:r>
          </w:p>
        </w:tc>
      </w:tr>
      <w:tr w:rsidR="00952C13" w:rsidRPr="00F5638B" w:rsidTr="000E7651">
        <w:tc>
          <w:tcPr>
            <w:tcW w:w="707" w:type="dxa"/>
          </w:tcPr>
          <w:p w:rsidR="00952C13" w:rsidRPr="00DE6573" w:rsidRDefault="00952C13" w:rsidP="00952C1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2C13" w:rsidRPr="00F5638B" w:rsidRDefault="00952C13" w:rsidP="00952C13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Патриотический час «Я живу в России»</w:t>
            </w:r>
          </w:p>
        </w:tc>
        <w:tc>
          <w:tcPr>
            <w:tcW w:w="1988" w:type="dxa"/>
            <w:gridSpan w:val="2"/>
          </w:tcPr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 июня</w:t>
            </w:r>
          </w:p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2126" w:type="dxa"/>
          </w:tcPr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Третьевурмпнкасинский СК</w:t>
            </w:r>
          </w:p>
        </w:tc>
        <w:tc>
          <w:tcPr>
            <w:tcW w:w="1984" w:type="dxa"/>
          </w:tcPr>
          <w:p w:rsidR="00952C13" w:rsidRPr="00F5638B" w:rsidRDefault="00952C13" w:rsidP="00952C13">
            <w:pPr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Тимофеева Э.А.</w:t>
            </w:r>
          </w:p>
        </w:tc>
      </w:tr>
      <w:tr w:rsidR="00952C13" w:rsidRPr="00F5638B" w:rsidTr="000E7651">
        <w:tc>
          <w:tcPr>
            <w:tcW w:w="707" w:type="dxa"/>
          </w:tcPr>
          <w:p w:rsidR="00952C13" w:rsidRPr="00DE6573" w:rsidRDefault="00952C13" w:rsidP="00952C1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2C13" w:rsidRPr="00F5638B" w:rsidRDefault="00952C13" w:rsidP="00952C13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Вечер-размышление о русском народе «Россия, Русь! Храни себя! Храни!»</w:t>
            </w:r>
          </w:p>
        </w:tc>
        <w:tc>
          <w:tcPr>
            <w:tcW w:w="1988" w:type="dxa"/>
            <w:gridSpan w:val="2"/>
          </w:tcPr>
          <w:p w:rsidR="00952C13" w:rsidRPr="00F5638B" w:rsidRDefault="00952C13" w:rsidP="00952C13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июня</w:t>
            </w:r>
          </w:p>
          <w:p w:rsidR="00952C13" w:rsidRPr="00F5638B" w:rsidRDefault="00952C13" w:rsidP="00952C13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КСК п.Опытный</w:t>
            </w:r>
          </w:p>
        </w:tc>
        <w:tc>
          <w:tcPr>
            <w:tcW w:w="1984" w:type="dxa"/>
          </w:tcPr>
          <w:p w:rsidR="00952C13" w:rsidRPr="00F5638B" w:rsidRDefault="00952C13" w:rsidP="00952C13">
            <w:pPr>
              <w:pStyle w:val="a5"/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Ильин </w:t>
            </w: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О.В.</w:t>
            </w:r>
          </w:p>
        </w:tc>
      </w:tr>
      <w:tr w:rsidR="00952C13" w:rsidRPr="00F5638B" w:rsidTr="000E7651">
        <w:tc>
          <w:tcPr>
            <w:tcW w:w="707" w:type="dxa"/>
          </w:tcPr>
          <w:p w:rsidR="00952C13" w:rsidRPr="00DE6573" w:rsidRDefault="00952C13" w:rsidP="00952C1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2C13" w:rsidRPr="00F5638B" w:rsidRDefault="00952C13" w:rsidP="00952C1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Тематический час  «Моя родина – Россия»</w:t>
            </w:r>
          </w:p>
        </w:tc>
        <w:tc>
          <w:tcPr>
            <w:tcW w:w="1988" w:type="dxa"/>
            <w:gridSpan w:val="2"/>
          </w:tcPr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июня</w:t>
            </w:r>
          </w:p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Михайловский СДК</w:t>
            </w:r>
          </w:p>
        </w:tc>
        <w:tc>
          <w:tcPr>
            <w:tcW w:w="1984" w:type="dxa"/>
          </w:tcPr>
          <w:p w:rsidR="00952C13" w:rsidRPr="00F5638B" w:rsidRDefault="00952C13" w:rsidP="00952C13">
            <w:pPr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Архипова З.И.</w:t>
            </w:r>
          </w:p>
          <w:p w:rsidR="00952C13" w:rsidRPr="00F5638B" w:rsidRDefault="00952C13" w:rsidP="00952C13">
            <w:pPr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С.А.</w:t>
            </w:r>
          </w:p>
        </w:tc>
      </w:tr>
      <w:tr w:rsidR="00952C13" w:rsidRPr="00F5638B" w:rsidTr="000E7651">
        <w:tc>
          <w:tcPr>
            <w:tcW w:w="707" w:type="dxa"/>
          </w:tcPr>
          <w:p w:rsidR="00952C13" w:rsidRPr="00DE6573" w:rsidRDefault="00952C13" w:rsidP="00952C1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2C13" w:rsidRPr="00F5638B" w:rsidRDefault="00952C13" w:rsidP="00952C13">
            <w:pPr>
              <w:pStyle w:val="11"/>
              <w:snapToGrid w:val="0"/>
              <w:spacing w:line="240" w:lineRule="auto"/>
              <w:jc w:val="both"/>
              <w:rPr>
                <w:rStyle w:val="12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Style w:val="12"/>
                <w:rFonts w:ascii="Times New Roman" w:hAnsi="Times New Roman"/>
                <w:color w:val="000000" w:themeColor="text1"/>
                <w:sz w:val="24"/>
                <w:szCs w:val="24"/>
              </w:rPr>
              <w:t>Конкурс рисунков «С малой родины начинается Россия»</w:t>
            </w:r>
          </w:p>
        </w:tc>
        <w:tc>
          <w:tcPr>
            <w:tcW w:w="1988" w:type="dxa"/>
            <w:gridSpan w:val="2"/>
          </w:tcPr>
          <w:p w:rsidR="00952C13" w:rsidRPr="00F5638B" w:rsidRDefault="00952C13" w:rsidP="00952C13">
            <w:pPr>
              <w:pStyle w:val="11"/>
              <w:snapToGrid w:val="0"/>
              <w:spacing w:line="240" w:lineRule="auto"/>
              <w:jc w:val="center"/>
              <w:rPr>
                <w:rStyle w:val="12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Style w:val="12"/>
                <w:rFonts w:ascii="Times New Roman" w:hAnsi="Times New Roman"/>
                <w:color w:val="000000" w:themeColor="text1"/>
                <w:sz w:val="24"/>
                <w:szCs w:val="24"/>
              </w:rPr>
              <w:t>11 июня</w:t>
            </w:r>
          </w:p>
          <w:p w:rsidR="00952C13" w:rsidRPr="00F5638B" w:rsidRDefault="00952C13" w:rsidP="00952C13">
            <w:pPr>
              <w:pStyle w:val="11"/>
              <w:snapToGrid w:val="0"/>
              <w:spacing w:line="240" w:lineRule="auto"/>
              <w:jc w:val="center"/>
              <w:rPr>
                <w:rStyle w:val="12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Style w:val="12"/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952C13" w:rsidRPr="00F5638B" w:rsidRDefault="00952C13" w:rsidP="00952C13">
            <w:pPr>
              <w:pStyle w:val="11"/>
              <w:spacing w:line="240" w:lineRule="auto"/>
              <w:jc w:val="center"/>
              <w:rPr>
                <w:rStyle w:val="12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Style w:val="12"/>
                <w:rFonts w:ascii="Times New Roman" w:hAnsi="Times New Roman"/>
                <w:color w:val="000000" w:themeColor="text1"/>
                <w:sz w:val="24"/>
                <w:szCs w:val="24"/>
              </w:rPr>
              <w:t>Нижнекунашский</w:t>
            </w:r>
          </w:p>
          <w:p w:rsidR="00952C13" w:rsidRPr="00F5638B" w:rsidRDefault="00952C13" w:rsidP="00952C13">
            <w:pPr>
              <w:pStyle w:val="11"/>
              <w:spacing w:line="240" w:lineRule="auto"/>
              <w:jc w:val="center"/>
              <w:rPr>
                <w:rStyle w:val="12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СК</w:t>
            </w:r>
          </w:p>
        </w:tc>
        <w:tc>
          <w:tcPr>
            <w:tcW w:w="1984" w:type="dxa"/>
          </w:tcPr>
          <w:p w:rsidR="00952C13" w:rsidRPr="00F5638B" w:rsidRDefault="00952C13" w:rsidP="00952C13">
            <w:pPr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Прокопьева Т. Н.</w:t>
            </w:r>
          </w:p>
        </w:tc>
      </w:tr>
      <w:tr w:rsidR="00952C13" w:rsidRPr="00F5638B" w:rsidTr="000E7651">
        <w:tc>
          <w:tcPr>
            <w:tcW w:w="707" w:type="dxa"/>
          </w:tcPr>
          <w:p w:rsidR="00952C13" w:rsidRPr="00DE6573" w:rsidRDefault="00952C13" w:rsidP="00952C1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2C13" w:rsidRPr="00F5638B" w:rsidRDefault="00952C13" w:rsidP="00952C1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Праздничный концерт ко Дню России «Мы вместе!»</w:t>
            </w:r>
          </w:p>
        </w:tc>
        <w:tc>
          <w:tcPr>
            <w:tcW w:w="1988" w:type="dxa"/>
            <w:gridSpan w:val="2"/>
          </w:tcPr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июня</w:t>
            </w:r>
          </w:p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17.30</w:t>
            </w:r>
          </w:p>
        </w:tc>
        <w:tc>
          <w:tcPr>
            <w:tcW w:w="2126" w:type="dxa"/>
          </w:tcPr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Рындинский</w:t>
            </w:r>
          </w:p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1984" w:type="dxa"/>
          </w:tcPr>
          <w:p w:rsidR="00952C13" w:rsidRPr="00F5638B" w:rsidRDefault="00952C13" w:rsidP="00952C13">
            <w:pPr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Спиридонова</w:t>
            </w:r>
          </w:p>
          <w:p w:rsidR="00952C13" w:rsidRPr="00F5638B" w:rsidRDefault="00952C13" w:rsidP="00952C13">
            <w:pPr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М.П.</w:t>
            </w:r>
          </w:p>
        </w:tc>
      </w:tr>
      <w:tr w:rsidR="00952C13" w:rsidRPr="00F5638B" w:rsidTr="000E7651">
        <w:tc>
          <w:tcPr>
            <w:tcW w:w="707" w:type="dxa"/>
          </w:tcPr>
          <w:p w:rsidR="00952C13" w:rsidRPr="00DE6573" w:rsidRDefault="00952C13" w:rsidP="00952C1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2C13" w:rsidRPr="00F5638B" w:rsidRDefault="00952C13" w:rsidP="00952C1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Концертная программа «Великая Россия»</w:t>
            </w:r>
          </w:p>
        </w:tc>
        <w:tc>
          <w:tcPr>
            <w:tcW w:w="1988" w:type="dxa"/>
            <w:gridSpan w:val="2"/>
          </w:tcPr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июня</w:t>
            </w:r>
          </w:p>
          <w:p w:rsidR="00952C13" w:rsidRPr="00F5638B" w:rsidRDefault="00952C13" w:rsidP="00952C13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Площадка</w:t>
            </w:r>
          </w:p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</w:t>
            </w:r>
          </w:p>
          <w:p w:rsidR="00952C13" w:rsidRPr="00F5638B" w:rsidRDefault="00952C13" w:rsidP="00952C13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«РЦРК и БО»</w:t>
            </w:r>
          </w:p>
        </w:tc>
        <w:tc>
          <w:tcPr>
            <w:tcW w:w="1984" w:type="dxa"/>
          </w:tcPr>
          <w:p w:rsidR="00952C13" w:rsidRPr="00F5638B" w:rsidRDefault="00952C13" w:rsidP="00952C13">
            <w:pPr>
              <w:pStyle w:val="a5"/>
              <w:ind w:left="-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Концертно-творческий отдел</w:t>
            </w:r>
          </w:p>
        </w:tc>
      </w:tr>
      <w:tr w:rsidR="00952C13" w:rsidRPr="00F5638B" w:rsidTr="000E7651">
        <w:tc>
          <w:tcPr>
            <w:tcW w:w="707" w:type="dxa"/>
          </w:tcPr>
          <w:p w:rsidR="00952C13" w:rsidRPr="00DE6573" w:rsidRDefault="00952C13" w:rsidP="00952C1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2C13" w:rsidRPr="00F5638B" w:rsidRDefault="00952C13" w:rsidP="00952C13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рисунков на асфальте «Россия и мы»</w:t>
            </w:r>
          </w:p>
        </w:tc>
        <w:tc>
          <w:tcPr>
            <w:tcW w:w="1988" w:type="dxa"/>
            <w:gridSpan w:val="2"/>
          </w:tcPr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 июня</w:t>
            </w:r>
          </w:p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Вурумсютский СДК</w:t>
            </w:r>
          </w:p>
        </w:tc>
        <w:tc>
          <w:tcPr>
            <w:tcW w:w="1984" w:type="dxa"/>
          </w:tcPr>
          <w:p w:rsidR="00952C13" w:rsidRPr="00F5638B" w:rsidRDefault="00952C13" w:rsidP="00952C13">
            <w:pPr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Тимофеева Н.В.</w:t>
            </w:r>
          </w:p>
        </w:tc>
      </w:tr>
      <w:tr w:rsidR="00952C13" w:rsidRPr="00F5638B" w:rsidTr="000E7651">
        <w:tc>
          <w:tcPr>
            <w:tcW w:w="707" w:type="dxa"/>
          </w:tcPr>
          <w:p w:rsidR="00952C13" w:rsidRPr="00DE6573" w:rsidRDefault="00952C13" w:rsidP="00952C1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2C13" w:rsidRPr="00F5638B" w:rsidRDefault="00952C13" w:rsidP="00952C13">
            <w:pPr>
              <w:pStyle w:val="a8"/>
              <w:snapToGrid w:val="0"/>
              <w:jc w:val="both"/>
              <w:rPr>
                <w:color w:val="000000" w:themeColor="text1"/>
              </w:rPr>
            </w:pPr>
            <w:r w:rsidRPr="00F5638B">
              <w:rPr>
                <w:color w:val="000000" w:themeColor="text1"/>
              </w:rPr>
              <w:t>Концерт ко Дню России «Дорогая моя Русь»</w:t>
            </w:r>
          </w:p>
        </w:tc>
        <w:tc>
          <w:tcPr>
            <w:tcW w:w="1988" w:type="dxa"/>
            <w:gridSpan w:val="2"/>
          </w:tcPr>
          <w:p w:rsidR="00952C13" w:rsidRPr="00F5638B" w:rsidRDefault="00952C13" w:rsidP="00952C13">
            <w:pPr>
              <w:pStyle w:val="a8"/>
              <w:snapToGrid w:val="0"/>
              <w:jc w:val="center"/>
              <w:rPr>
                <w:color w:val="000000" w:themeColor="text1"/>
              </w:rPr>
            </w:pPr>
            <w:r w:rsidRPr="00F5638B">
              <w:rPr>
                <w:color w:val="000000" w:themeColor="text1"/>
              </w:rPr>
              <w:t>12 июня</w:t>
            </w:r>
          </w:p>
          <w:p w:rsidR="00952C13" w:rsidRPr="00F5638B" w:rsidRDefault="00952C13" w:rsidP="00952C13">
            <w:pPr>
              <w:pStyle w:val="a8"/>
              <w:snapToGrid w:val="0"/>
              <w:jc w:val="center"/>
              <w:rPr>
                <w:color w:val="000000" w:themeColor="text1"/>
              </w:rPr>
            </w:pPr>
            <w:r w:rsidRPr="00F5638B">
              <w:rPr>
                <w:color w:val="000000" w:themeColor="text1"/>
              </w:rPr>
              <w:t>11.00</w:t>
            </w:r>
          </w:p>
        </w:tc>
        <w:tc>
          <w:tcPr>
            <w:tcW w:w="2126" w:type="dxa"/>
          </w:tcPr>
          <w:p w:rsidR="00952C13" w:rsidRPr="00F5638B" w:rsidRDefault="00952C13" w:rsidP="00952C13">
            <w:pPr>
              <w:pStyle w:val="a8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д.Малое Янгорчино</w:t>
            </w:r>
          </w:p>
        </w:tc>
        <w:tc>
          <w:tcPr>
            <w:tcW w:w="1984" w:type="dxa"/>
          </w:tcPr>
          <w:p w:rsidR="00952C13" w:rsidRPr="00F5638B" w:rsidRDefault="00952C13" w:rsidP="00952C13">
            <w:pPr>
              <w:pStyle w:val="a8"/>
              <w:snapToGrid w:val="0"/>
              <w:ind w:left="-107" w:right="-108"/>
              <w:jc w:val="center"/>
              <w:rPr>
                <w:color w:val="000000" w:themeColor="text1"/>
              </w:rPr>
            </w:pPr>
            <w:r w:rsidRPr="00F5638B">
              <w:rPr>
                <w:bCs/>
                <w:color w:val="000000" w:themeColor="text1"/>
              </w:rPr>
              <w:t>Парфенов В.С.</w:t>
            </w:r>
          </w:p>
        </w:tc>
      </w:tr>
      <w:tr w:rsidR="00952C13" w:rsidRPr="00F5638B" w:rsidTr="000E7651">
        <w:tc>
          <w:tcPr>
            <w:tcW w:w="707" w:type="dxa"/>
          </w:tcPr>
          <w:p w:rsidR="00952C13" w:rsidRPr="00DE6573" w:rsidRDefault="00952C13" w:rsidP="00952C1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2C13" w:rsidRPr="00F5638B" w:rsidRDefault="00952C13" w:rsidP="00952C13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Выездной концерт «Россия - это имя свято»</w:t>
            </w:r>
          </w:p>
        </w:tc>
        <w:tc>
          <w:tcPr>
            <w:tcW w:w="1988" w:type="dxa"/>
            <w:gridSpan w:val="2"/>
          </w:tcPr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 июня</w:t>
            </w:r>
          </w:p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Степнотугаевский СДК</w:t>
            </w:r>
          </w:p>
        </w:tc>
        <w:tc>
          <w:tcPr>
            <w:tcW w:w="1984" w:type="dxa"/>
          </w:tcPr>
          <w:p w:rsidR="00952C13" w:rsidRPr="00F5638B" w:rsidRDefault="00952C13" w:rsidP="00952C13">
            <w:pPr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Порфирьева Т.Ю.</w:t>
            </w:r>
          </w:p>
        </w:tc>
      </w:tr>
      <w:tr w:rsidR="00952C13" w:rsidRPr="00F5638B" w:rsidTr="000E7651">
        <w:tc>
          <w:tcPr>
            <w:tcW w:w="707" w:type="dxa"/>
          </w:tcPr>
          <w:p w:rsidR="00952C13" w:rsidRPr="00DE6573" w:rsidRDefault="00952C13" w:rsidP="00952C1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2C13" w:rsidRPr="00F5638B" w:rsidRDefault="00952C13" w:rsidP="00952C1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Праздничный концерт ко Дню России «Мы вместе!»</w:t>
            </w:r>
          </w:p>
        </w:tc>
        <w:tc>
          <w:tcPr>
            <w:tcW w:w="1988" w:type="dxa"/>
            <w:gridSpan w:val="2"/>
          </w:tcPr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июня</w:t>
            </w:r>
          </w:p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Таушкасинский СДК</w:t>
            </w:r>
          </w:p>
        </w:tc>
        <w:tc>
          <w:tcPr>
            <w:tcW w:w="1984" w:type="dxa"/>
          </w:tcPr>
          <w:p w:rsidR="00952C13" w:rsidRPr="00F5638B" w:rsidRDefault="00952C13" w:rsidP="00952C13">
            <w:pPr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Крупинова С.В.</w:t>
            </w:r>
          </w:p>
        </w:tc>
      </w:tr>
      <w:tr w:rsidR="00952C13" w:rsidRPr="00F5638B" w:rsidTr="000E7651">
        <w:tc>
          <w:tcPr>
            <w:tcW w:w="707" w:type="dxa"/>
          </w:tcPr>
          <w:p w:rsidR="00952C13" w:rsidRPr="00DE6573" w:rsidRDefault="00952C13" w:rsidP="00952C1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2C13" w:rsidRPr="00F5638B" w:rsidRDefault="00952C13" w:rsidP="00952C1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Тематическая викторина «Россия, мы дети твои»</w:t>
            </w:r>
          </w:p>
        </w:tc>
        <w:tc>
          <w:tcPr>
            <w:tcW w:w="1988" w:type="dxa"/>
            <w:gridSpan w:val="2"/>
          </w:tcPr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июня</w:t>
            </w:r>
          </w:p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Тувсинский СДК</w:t>
            </w:r>
          </w:p>
        </w:tc>
        <w:tc>
          <w:tcPr>
            <w:tcW w:w="1984" w:type="dxa"/>
          </w:tcPr>
          <w:p w:rsidR="00952C13" w:rsidRPr="00F5638B" w:rsidRDefault="00952C13" w:rsidP="00952C13">
            <w:pPr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О.Л.</w:t>
            </w:r>
          </w:p>
          <w:p w:rsidR="00952C13" w:rsidRPr="00F5638B" w:rsidRDefault="00952C13" w:rsidP="00952C13">
            <w:pPr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2C13" w:rsidRPr="00F5638B" w:rsidTr="000E7651">
        <w:tc>
          <w:tcPr>
            <w:tcW w:w="707" w:type="dxa"/>
          </w:tcPr>
          <w:p w:rsidR="00952C13" w:rsidRPr="00DE6573" w:rsidRDefault="00952C13" w:rsidP="00952C1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2C13" w:rsidRPr="00F5638B" w:rsidRDefault="00952C13" w:rsidP="00952C1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информации «Три символа на фоне истории»</w:t>
            </w:r>
          </w:p>
        </w:tc>
        <w:tc>
          <w:tcPr>
            <w:tcW w:w="1988" w:type="dxa"/>
            <w:gridSpan w:val="2"/>
          </w:tcPr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июня</w:t>
            </w:r>
          </w:p>
          <w:p w:rsidR="00952C13" w:rsidRPr="00F5638B" w:rsidRDefault="00952C13" w:rsidP="00952C13">
            <w:pPr>
              <w:tabs>
                <w:tab w:val="left" w:pos="114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Богатыревский СДК</w:t>
            </w:r>
          </w:p>
        </w:tc>
        <w:tc>
          <w:tcPr>
            <w:tcW w:w="1984" w:type="dxa"/>
          </w:tcPr>
          <w:p w:rsidR="00952C13" w:rsidRPr="00F5638B" w:rsidRDefault="00952C13" w:rsidP="00952C13">
            <w:pPr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Яковлева Л.А.</w:t>
            </w:r>
          </w:p>
        </w:tc>
      </w:tr>
      <w:tr w:rsidR="00952C13" w:rsidRPr="00F5638B" w:rsidTr="000E7651">
        <w:tc>
          <w:tcPr>
            <w:tcW w:w="707" w:type="dxa"/>
          </w:tcPr>
          <w:p w:rsidR="00952C13" w:rsidRPr="00DE6573" w:rsidRDefault="00952C13" w:rsidP="00952C1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2C13" w:rsidRPr="00F5638B" w:rsidRDefault="00952C13" w:rsidP="00952C1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Флешмоб для детей «Россия-Родина моя»</w:t>
            </w:r>
          </w:p>
        </w:tc>
        <w:tc>
          <w:tcPr>
            <w:tcW w:w="1988" w:type="dxa"/>
            <w:gridSpan w:val="2"/>
          </w:tcPr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июня</w:t>
            </w:r>
          </w:p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Игорварский СДК</w:t>
            </w:r>
          </w:p>
        </w:tc>
        <w:tc>
          <w:tcPr>
            <w:tcW w:w="1984" w:type="dxa"/>
          </w:tcPr>
          <w:p w:rsidR="00952C13" w:rsidRPr="00F5638B" w:rsidRDefault="00952C13" w:rsidP="00952C13">
            <w:pPr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Григорьева В.Н.</w:t>
            </w:r>
          </w:p>
        </w:tc>
      </w:tr>
      <w:tr w:rsidR="00952C13" w:rsidRPr="00F5638B" w:rsidTr="000E7651">
        <w:tc>
          <w:tcPr>
            <w:tcW w:w="707" w:type="dxa"/>
          </w:tcPr>
          <w:p w:rsidR="00952C13" w:rsidRPr="00DE6573" w:rsidRDefault="00952C13" w:rsidP="00952C1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2C13" w:rsidRPr="00F5638B" w:rsidRDefault="00952C13" w:rsidP="00952C1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 «День России»</w:t>
            </w:r>
          </w:p>
        </w:tc>
        <w:tc>
          <w:tcPr>
            <w:tcW w:w="1988" w:type="dxa"/>
            <w:gridSpan w:val="2"/>
          </w:tcPr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июня</w:t>
            </w:r>
          </w:p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Синьяльский </w:t>
            </w:r>
            <w:r>
              <w:rPr>
                <w:rFonts w:ascii="Times New Roman" w:hAnsi="Times New Roman"/>
                <w:color w:val="000000" w:themeColor="text1"/>
              </w:rPr>
              <w:t>СК</w:t>
            </w:r>
          </w:p>
        </w:tc>
        <w:tc>
          <w:tcPr>
            <w:tcW w:w="1984" w:type="dxa"/>
          </w:tcPr>
          <w:p w:rsidR="00952C13" w:rsidRPr="00F5638B" w:rsidRDefault="00952C13" w:rsidP="00952C13">
            <w:pPr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Михайлова С.В.</w:t>
            </w:r>
          </w:p>
        </w:tc>
      </w:tr>
      <w:tr w:rsidR="00952C13" w:rsidRPr="00F5638B" w:rsidTr="000E7651">
        <w:tc>
          <w:tcPr>
            <w:tcW w:w="707" w:type="dxa"/>
          </w:tcPr>
          <w:p w:rsidR="00952C13" w:rsidRPr="00DE6573" w:rsidRDefault="00952C13" w:rsidP="00952C1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2C13" w:rsidRPr="00F5638B" w:rsidRDefault="00952C13" w:rsidP="00952C13">
            <w:pPr>
              <w:jc w:val="both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F5638B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Фотоконкурс ко Дню России «В стране берез»</w:t>
            </w:r>
          </w:p>
        </w:tc>
        <w:tc>
          <w:tcPr>
            <w:tcW w:w="1988" w:type="dxa"/>
            <w:gridSpan w:val="2"/>
          </w:tcPr>
          <w:p w:rsidR="00952C13" w:rsidRPr="00F5638B" w:rsidRDefault="00952C13" w:rsidP="00952C1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F5638B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12 июня</w:t>
            </w:r>
          </w:p>
          <w:p w:rsidR="00952C13" w:rsidRPr="00F5638B" w:rsidRDefault="00952C13" w:rsidP="00952C1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F5638B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15.00</w:t>
            </w:r>
          </w:p>
        </w:tc>
        <w:tc>
          <w:tcPr>
            <w:tcW w:w="2126" w:type="dxa"/>
          </w:tcPr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Медикасинский СДК</w:t>
            </w:r>
          </w:p>
        </w:tc>
        <w:tc>
          <w:tcPr>
            <w:tcW w:w="1984" w:type="dxa"/>
          </w:tcPr>
          <w:p w:rsidR="00952C13" w:rsidRPr="00F5638B" w:rsidRDefault="00952C13" w:rsidP="00952C13">
            <w:pPr>
              <w:ind w:left="-107" w:right="-108"/>
              <w:jc w:val="center"/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</w:pPr>
            <w:r w:rsidRPr="00F5638B">
              <w:rPr>
                <w:rFonts w:ascii="Times New Roman" w:eastAsia="SimSun" w:hAnsi="Times New Roman"/>
                <w:color w:val="000000" w:themeColor="text1"/>
                <w:kern w:val="1"/>
                <w:sz w:val="24"/>
                <w:szCs w:val="24"/>
                <w:lang w:eastAsia="hi-IN" w:bidi="hi-IN"/>
              </w:rPr>
              <w:t>Спиридонова Л.В.</w:t>
            </w:r>
          </w:p>
        </w:tc>
      </w:tr>
      <w:tr w:rsidR="00952C13" w:rsidRPr="00F5638B" w:rsidTr="000E7651">
        <w:tc>
          <w:tcPr>
            <w:tcW w:w="707" w:type="dxa"/>
          </w:tcPr>
          <w:p w:rsidR="00952C13" w:rsidRPr="00DE6573" w:rsidRDefault="00952C13" w:rsidP="00952C1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2C13" w:rsidRPr="00F5638B" w:rsidRDefault="00952C13" w:rsidP="00952C1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 «От древней Руси к современной России»</w:t>
            </w:r>
          </w:p>
        </w:tc>
        <w:tc>
          <w:tcPr>
            <w:tcW w:w="1988" w:type="dxa"/>
            <w:gridSpan w:val="2"/>
          </w:tcPr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июня</w:t>
            </w:r>
          </w:p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Чиричкасинский СДК</w:t>
            </w:r>
          </w:p>
        </w:tc>
        <w:tc>
          <w:tcPr>
            <w:tcW w:w="1984" w:type="dxa"/>
          </w:tcPr>
          <w:p w:rsidR="00952C13" w:rsidRPr="00F5638B" w:rsidRDefault="00952C13" w:rsidP="00952C13">
            <w:pPr>
              <w:ind w:left="-107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Григорьева С.И.</w:t>
            </w:r>
          </w:p>
        </w:tc>
      </w:tr>
      <w:tr w:rsidR="00952C13" w:rsidRPr="00F5638B" w:rsidTr="000E7651">
        <w:tc>
          <w:tcPr>
            <w:tcW w:w="707" w:type="dxa"/>
          </w:tcPr>
          <w:p w:rsidR="00952C13" w:rsidRPr="00DE6573" w:rsidRDefault="00952C13" w:rsidP="00952C13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952C13" w:rsidRPr="00F5638B" w:rsidRDefault="00952C13" w:rsidP="00952C1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Праздничный концерт «Моя любимая Россия»</w:t>
            </w:r>
          </w:p>
        </w:tc>
        <w:tc>
          <w:tcPr>
            <w:tcW w:w="1988" w:type="dxa"/>
            <w:gridSpan w:val="2"/>
          </w:tcPr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июня</w:t>
            </w:r>
          </w:p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2126" w:type="dxa"/>
          </w:tcPr>
          <w:p w:rsidR="00952C13" w:rsidRPr="00F5638B" w:rsidRDefault="00952C13" w:rsidP="00952C1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Конарского </w:t>
            </w: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1984" w:type="dxa"/>
          </w:tcPr>
          <w:p w:rsidR="00952C13" w:rsidRPr="00F5638B" w:rsidRDefault="00952C13" w:rsidP="00952C13">
            <w:pPr>
              <w:ind w:left="-107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56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Пронин В.П.</w:t>
            </w:r>
          </w:p>
        </w:tc>
      </w:tr>
    </w:tbl>
    <w:p w:rsidR="00932044" w:rsidRPr="00F5638B" w:rsidRDefault="00932044" w:rsidP="002D308E">
      <w:pPr>
        <w:rPr>
          <w:color w:val="000000" w:themeColor="text1"/>
        </w:rPr>
      </w:pPr>
    </w:p>
    <w:sectPr w:rsidR="00932044" w:rsidRPr="00F5638B" w:rsidSect="00932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3CED"/>
    <w:multiLevelType w:val="hybridMultilevel"/>
    <w:tmpl w:val="F7123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B51DC"/>
    <w:multiLevelType w:val="hybridMultilevel"/>
    <w:tmpl w:val="826018C0"/>
    <w:lvl w:ilvl="0" w:tplc="017068BC">
      <w:start w:val="1"/>
      <w:numFmt w:val="decimal"/>
      <w:lvlText w:val="%1."/>
      <w:lvlJc w:val="left"/>
      <w:pPr>
        <w:ind w:left="207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76B"/>
    <w:rsid w:val="0005176B"/>
    <w:rsid w:val="00066833"/>
    <w:rsid w:val="0009420A"/>
    <w:rsid w:val="0009463D"/>
    <w:rsid w:val="000A0883"/>
    <w:rsid w:val="000A13D6"/>
    <w:rsid w:val="000B7EE6"/>
    <w:rsid w:val="000E2DF3"/>
    <w:rsid w:val="000E7651"/>
    <w:rsid w:val="000F762F"/>
    <w:rsid w:val="001168C8"/>
    <w:rsid w:val="00137730"/>
    <w:rsid w:val="0015511C"/>
    <w:rsid w:val="002005BC"/>
    <w:rsid w:val="002305C0"/>
    <w:rsid w:val="002A3F69"/>
    <w:rsid w:val="002B0C69"/>
    <w:rsid w:val="002D308E"/>
    <w:rsid w:val="002F44D5"/>
    <w:rsid w:val="0034410E"/>
    <w:rsid w:val="0036576D"/>
    <w:rsid w:val="003E0B31"/>
    <w:rsid w:val="004072CE"/>
    <w:rsid w:val="004207FF"/>
    <w:rsid w:val="004409A1"/>
    <w:rsid w:val="004540FC"/>
    <w:rsid w:val="004802FF"/>
    <w:rsid w:val="004F34CD"/>
    <w:rsid w:val="00515009"/>
    <w:rsid w:val="00552FFB"/>
    <w:rsid w:val="00582A2D"/>
    <w:rsid w:val="00667020"/>
    <w:rsid w:val="00684CD6"/>
    <w:rsid w:val="006B2893"/>
    <w:rsid w:val="00767509"/>
    <w:rsid w:val="007C1F29"/>
    <w:rsid w:val="00827C6E"/>
    <w:rsid w:val="00866447"/>
    <w:rsid w:val="00932044"/>
    <w:rsid w:val="00941979"/>
    <w:rsid w:val="00952C13"/>
    <w:rsid w:val="00967974"/>
    <w:rsid w:val="00971471"/>
    <w:rsid w:val="009A3F92"/>
    <w:rsid w:val="009A4EFF"/>
    <w:rsid w:val="009C2818"/>
    <w:rsid w:val="009C5372"/>
    <w:rsid w:val="009D1821"/>
    <w:rsid w:val="009E007E"/>
    <w:rsid w:val="00A15E06"/>
    <w:rsid w:val="00A44C17"/>
    <w:rsid w:val="00A533A3"/>
    <w:rsid w:val="00AA4978"/>
    <w:rsid w:val="00AF06C7"/>
    <w:rsid w:val="00AF0F35"/>
    <w:rsid w:val="00B020F0"/>
    <w:rsid w:val="00B72AB1"/>
    <w:rsid w:val="00B7553C"/>
    <w:rsid w:val="00BD6883"/>
    <w:rsid w:val="00C17C3C"/>
    <w:rsid w:val="00C243C2"/>
    <w:rsid w:val="00C464AE"/>
    <w:rsid w:val="00C87172"/>
    <w:rsid w:val="00CA4239"/>
    <w:rsid w:val="00D1469D"/>
    <w:rsid w:val="00D17A64"/>
    <w:rsid w:val="00DE6573"/>
    <w:rsid w:val="00E63A5C"/>
    <w:rsid w:val="00E66FB1"/>
    <w:rsid w:val="00E80B29"/>
    <w:rsid w:val="00F05034"/>
    <w:rsid w:val="00F32A42"/>
    <w:rsid w:val="00F51DCF"/>
    <w:rsid w:val="00F543EF"/>
    <w:rsid w:val="00F5638B"/>
    <w:rsid w:val="00FA1064"/>
    <w:rsid w:val="00FB64CC"/>
    <w:rsid w:val="00FE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6B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5176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7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05176B"/>
    <w:pPr>
      <w:ind w:left="720"/>
      <w:contextualSpacing/>
    </w:pPr>
  </w:style>
  <w:style w:type="table" w:styleId="a4">
    <w:name w:val="Table Grid"/>
    <w:basedOn w:val="a1"/>
    <w:uiPriority w:val="59"/>
    <w:rsid w:val="000517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05176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05176B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customStyle="1" w:styleId="a6">
    <w:name w:val="Без интервала Знак"/>
    <w:link w:val="a5"/>
    <w:rsid w:val="0005176B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05176B"/>
    <w:rPr>
      <w:color w:val="0000FF"/>
      <w:u w:val="single"/>
    </w:rPr>
  </w:style>
  <w:style w:type="paragraph" w:customStyle="1" w:styleId="a8">
    <w:name w:val="Содержимое таблицы"/>
    <w:basedOn w:val="a"/>
    <w:rsid w:val="0005176B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0517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05176B"/>
    <w:pPr>
      <w:widowControl w:val="0"/>
      <w:suppressAutoHyphens/>
      <w:overflowPunct w:val="0"/>
      <w:autoSpaceDE w:val="0"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lgreen">
    <w:name w:val="colgreen"/>
    <w:basedOn w:val="a"/>
    <w:rsid w:val="000517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5176B"/>
    <w:rPr>
      <w:b/>
      <w:bCs/>
    </w:rPr>
  </w:style>
  <w:style w:type="paragraph" w:customStyle="1" w:styleId="Textbody">
    <w:name w:val="Text body"/>
    <w:basedOn w:val="Standard"/>
    <w:rsid w:val="0005176B"/>
    <w:pPr>
      <w:widowControl w:val="0"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5176B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StrongEmphasis">
    <w:name w:val="Strong Emphasis"/>
    <w:rsid w:val="0005176B"/>
    <w:rPr>
      <w:b/>
      <w:bCs/>
    </w:rPr>
  </w:style>
  <w:style w:type="character" w:styleId="ab">
    <w:name w:val="Emphasis"/>
    <w:qFormat/>
    <w:rsid w:val="0005176B"/>
    <w:rPr>
      <w:i/>
      <w:iCs/>
    </w:rPr>
  </w:style>
  <w:style w:type="character" w:customStyle="1" w:styleId="12">
    <w:name w:val="Основной шрифт абзаца1"/>
    <w:rsid w:val="0005176B"/>
  </w:style>
  <w:style w:type="paragraph" w:customStyle="1" w:styleId="21">
    <w:name w:val="Заголовок 21"/>
    <w:basedOn w:val="a"/>
    <w:next w:val="Textbody"/>
    <w:rsid w:val="0005176B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WenQuanYi Micro Hei" w:hAnsi="Arial" w:cs="Lohit Hindi"/>
      <w:b/>
      <w:bCs/>
      <w:i/>
      <w:iCs/>
      <w:kern w:val="3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 F</cp:lastModifiedBy>
  <cp:revision>21</cp:revision>
  <dcterms:created xsi:type="dcterms:W3CDTF">2021-01-18T12:00:00Z</dcterms:created>
  <dcterms:modified xsi:type="dcterms:W3CDTF">2021-06-08T06:19:00Z</dcterms:modified>
</cp:coreProperties>
</file>